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D" w:rsidRDefault="00402416" w:rsidP="0040241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მერს</w:t>
      </w:r>
    </w:p>
    <w:p w:rsidR="00402416" w:rsidRDefault="00402416" w:rsidP="0040241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ჯონდო მდივნიშვილს</w:t>
      </w:r>
    </w:p>
    <w:p w:rsidR="00402416" w:rsidRDefault="00402416" w:rsidP="0040241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მისამართი:________________________</w:t>
      </w:r>
    </w:p>
    <w:p w:rsidR="00402416" w:rsidRDefault="00402416" w:rsidP="0040241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მოქალაქე___________________________</w:t>
      </w:r>
    </w:p>
    <w:p w:rsidR="00231C93" w:rsidRPr="00231C93" w:rsidRDefault="00231C93" w:rsidP="00402416">
      <w:pPr>
        <w:jc w:val="right"/>
        <w:rPr>
          <w:rFonts w:ascii="Sylfaen" w:hAnsi="Sylfaen"/>
          <w:lang w:val="ka-GE"/>
        </w:rPr>
      </w:pPr>
      <w:r>
        <w:rPr>
          <w:rStyle w:val="PageNumber"/>
          <w:rFonts w:ascii="Sylfaen" w:hAnsi="Sylfaen"/>
          <w:lang w:val="ka-GE"/>
        </w:rPr>
        <w:t xml:space="preserve">   პირადი ნომ._________________________</w:t>
      </w:r>
    </w:p>
    <w:p w:rsidR="00402416" w:rsidRDefault="00402416" w:rsidP="0040241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ტელეფონი_________________________</w:t>
      </w:r>
    </w:p>
    <w:p w:rsidR="00402416" w:rsidRDefault="00402416" w:rsidP="00402416">
      <w:pPr>
        <w:jc w:val="right"/>
        <w:rPr>
          <w:rFonts w:ascii="Sylfaen" w:hAnsi="Sylfaen"/>
          <w:lang w:val="ka-GE"/>
        </w:rPr>
      </w:pPr>
    </w:p>
    <w:p w:rsidR="00402416" w:rsidRDefault="00402416" w:rsidP="0040241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საჩივარი </w:t>
      </w:r>
    </w:p>
    <w:p w:rsidR="00402416" w:rsidRDefault="00402416" w:rsidP="0040241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იმფორმაციის გაცემაზე უარის თქმის თაობაზე</w:t>
      </w:r>
    </w:p>
    <w:p w:rsidR="00402416" w:rsidRDefault="00231C93" w:rsidP="0040241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ზოგადი ადმინისტრაციული კოდექსის 177-ე მუხლის საფუძველზე წარმოგიდგენთ საჩივარს, ლაგოდეხის მუნიციპალიტეტის მერიის საჯარო ინფორმაციის გაცემაზე პასუხისმგებელი პირის მიერ, მოთხოვნილი საჯარო ინფორმაციის გაცემაზე უარის თქმის თაობაზე, კერძოდ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C93" w:rsidRDefault="00231C93" w:rsidP="00402416">
      <w:pPr>
        <w:jc w:val="both"/>
        <w:rPr>
          <w:rFonts w:ascii="Sylfaen" w:hAnsi="Sylfaen"/>
          <w:lang w:val="ka-GE"/>
        </w:rPr>
      </w:pPr>
    </w:p>
    <w:p w:rsidR="00231C93" w:rsidRDefault="00231C93" w:rsidP="0040241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განმცხ:</w:t>
      </w:r>
    </w:p>
    <w:p w:rsidR="00231C93" w:rsidRPr="00231C93" w:rsidRDefault="00231C93" w:rsidP="0040241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თარიღი:</w:t>
      </w:r>
    </w:p>
    <w:p w:rsidR="00402416" w:rsidRPr="00402416" w:rsidRDefault="00402416" w:rsidP="00402416">
      <w:pPr>
        <w:jc w:val="right"/>
        <w:rPr>
          <w:rFonts w:ascii="Sylfaen" w:hAnsi="Sylfaen"/>
          <w:lang w:val="ka-GE"/>
        </w:rPr>
      </w:pPr>
    </w:p>
    <w:sectPr w:rsidR="00402416" w:rsidRPr="00402416" w:rsidSect="00402416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02416"/>
    <w:rsid w:val="00231C93"/>
    <w:rsid w:val="00402416"/>
    <w:rsid w:val="006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31C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C93"/>
  </w:style>
  <w:style w:type="character" w:styleId="PageNumber">
    <w:name w:val="page number"/>
    <w:basedOn w:val="DefaultParagraphFont"/>
    <w:uiPriority w:val="99"/>
    <w:semiHidden/>
    <w:unhideWhenUsed/>
    <w:rsid w:val="0023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Natela Datukishvili</dc:creator>
  <cp:keywords/>
  <dc:description/>
  <cp:lastModifiedBy>Natela Datukishvili</cp:lastModifiedBy>
  <cp:revision>3</cp:revision>
  <dcterms:created xsi:type="dcterms:W3CDTF">2021-09-08T06:01:00Z</dcterms:created>
  <dcterms:modified xsi:type="dcterms:W3CDTF">2021-09-08T07:32:00Z</dcterms:modified>
</cp:coreProperties>
</file>