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4625" w14:textId="145FEF5F" w:rsidR="00DE686E" w:rsidRPr="003060B1" w:rsidRDefault="00841DF3" w:rsidP="00841DF3">
      <w:pPr>
        <w:jc w:val="center"/>
      </w:pPr>
      <w:r w:rsidRPr="003060B1">
        <w:rPr>
          <w:noProof/>
          <w:sz w:val="14"/>
        </w:rPr>
        <w:drawing>
          <wp:inline distT="0" distB="0" distL="0" distR="0" wp14:anchorId="59791F65" wp14:editId="01A45042">
            <wp:extent cx="2210463" cy="3126236"/>
            <wp:effectExtent l="0" t="0" r="0" b="0"/>
            <wp:docPr id="1" name="Picture 1" descr="C:\Users\daviti.makhatadze\Desktop\dato\გერ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ti.makhatadze\Desktop\dato\გერბი.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480" cy="3160203"/>
                    </a:xfrm>
                    <a:prstGeom prst="rect">
                      <a:avLst/>
                    </a:prstGeom>
                    <a:noFill/>
                    <a:ln>
                      <a:noFill/>
                    </a:ln>
                  </pic:spPr>
                </pic:pic>
              </a:graphicData>
            </a:graphic>
          </wp:inline>
        </w:drawing>
      </w:r>
    </w:p>
    <w:p w14:paraId="156813C4" w14:textId="77777777" w:rsidR="00D007D4" w:rsidRDefault="00D007D4" w:rsidP="00D007D4">
      <w:pPr>
        <w:jc w:val="center"/>
        <w:rPr>
          <w:rFonts w:ascii="Sylfaen" w:hAnsi="Sylfaen"/>
          <w:b/>
          <w:sz w:val="36"/>
          <w:lang w:val="ka-GE"/>
        </w:rPr>
      </w:pPr>
    </w:p>
    <w:p w14:paraId="1D0784C5" w14:textId="750329D0" w:rsidR="00D007D4" w:rsidRDefault="00D007D4" w:rsidP="00D007D4">
      <w:pPr>
        <w:jc w:val="center"/>
        <w:rPr>
          <w:rFonts w:ascii="Sylfaen" w:hAnsi="Sylfaen"/>
          <w:b/>
          <w:sz w:val="36"/>
          <w:lang w:val="ka-GE"/>
        </w:rPr>
      </w:pPr>
      <w:r>
        <w:rPr>
          <w:rFonts w:ascii="Sylfaen" w:hAnsi="Sylfaen"/>
          <w:b/>
          <w:sz w:val="36"/>
          <w:lang w:val="ka-GE"/>
        </w:rPr>
        <w:t>ლაგოდეხის</w:t>
      </w:r>
      <w:r w:rsidRPr="00C313D9">
        <w:rPr>
          <w:rFonts w:ascii="Sylfaen" w:hAnsi="Sylfaen"/>
          <w:b/>
          <w:sz w:val="36"/>
          <w:lang w:val="ka-GE"/>
        </w:rPr>
        <w:t xml:space="preserve"> მუნიციპალიტეტის 20</w:t>
      </w:r>
      <w:r>
        <w:rPr>
          <w:rFonts w:ascii="Sylfaen" w:hAnsi="Sylfaen"/>
          <w:b/>
          <w:sz w:val="36"/>
          <w:lang w:val="ka-GE"/>
        </w:rPr>
        <w:t>22</w:t>
      </w:r>
      <w:r w:rsidRPr="00C313D9">
        <w:rPr>
          <w:rFonts w:ascii="Sylfaen" w:hAnsi="Sylfaen"/>
          <w:b/>
          <w:sz w:val="36"/>
          <w:lang w:val="ka-GE"/>
        </w:rPr>
        <w:t xml:space="preserve"> წლის</w:t>
      </w:r>
      <w:r>
        <w:rPr>
          <w:rFonts w:ascii="Sylfaen" w:hAnsi="Sylfaen"/>
          <w:b/>
          <w:sz w:val="36"/>
          <w:lang w:val="ka-GE"/>
        </w:rPr>
        <w:t xml:space="preserve"> </w:t>
      </w:r>
    </w:p>
    <w:p w14:paraId="0A29D644" w14:textId="77777777" w:rsidR="00D007D4" w:rsidRDefault="00D007D4" w:rsidP="00D007D4">
      <w:pPr>
        <w:jc w:val="center"/>
        <w:rPr>
          <w:rFonts w:ascii="Sylfaen" w:hAnsi="Sylfaen"/>
          <w:b/>
          <w:sz w:val="36"/>
          <w:lang w:val="ka-GE"/>
        </w:rPr>
      </w:pPr>
    </w:p>
    <w:p w14:paraId="58576C15" w14:textId="54CAFBC7" w:rsidR="00D007D4" w:rsidRPr="00D007D4" w:rsidRDefault="00D007D4" w:rsidP="00D007D4">
      <w:pPr>
        <w:jc w:val="center"/>
        <w:rPr>
          <w:rFonts w:ascii="Sylfaen" w:hAnsi="Sylfaen"/>
          <w:b/>
          <w:sz w:val="32"/>
        </w:rPr>
      </w:pPr>
      <w:r w:rsidRPr="00C313D9">
        <w:rPr>
          <w:rFonts w:ascii="Sylfaen" w:hAnsi="Sylfaen"/>
          <w:b/>
          <w:sz w:val="36"/>
          <w:lang w:val="ka-GE"/>
        </w:rPr>
        <w:t xml:space="preserve">პროგრამული </w:t>
      </w:r>
      <w:r>
        <w:rPr>
          <w:rFonts w:ascii="Sylfaen" w:hAnsi="Sylfaen"/>
          <w:b/>
          <w:sz w:val="36"/>
          <w:lang w:val="ka-GE"/>
        </w:rPr>
        <w:t>ბიუჯეტის</w:t>
      </w:r>
      <w:r>
        <w:rPr>
          <w:rFonts w:ascii="Sylfaen" w:hAnsi="Sylfaen"/>
          <w:b/>
          <w:sz w:val="32"/>
          <w:lang w:val="ka-GE"/>
        </w:rPr>
        <w:t xml:space="preserve">   </w:t>
      </w:r>
      <w:r w:rsidRPr="00C313D9">
        <w:rPr>
          <w:rFonts w:ascii="Sylfaen" w:hAnsi="Sylfaen"/>
          <w:b/>
          <w:sz w:val="36"/>
          <w:lang w:val="ka-GE"/>
        </w:rPr>
        <w:t>დანართი</w:t>
      </w:r>
    </w:p>
    <w:p w14:paraId="5E178CAB" w14:textId="78BF8930" w:rsidR="00AE36E3" w:rsidRDefault="00AE36E3" w:rsidP="0064388B">
      <w:pPr>
        <w:spacing w:after="0" w:line="240" w:lineRule="auto"/>
        <w:ind w:right="-982"/>
        <w:rPr>
          <w:rFonts w:ascii="Sylfaen" w:hAnsi="Sylfaen"/>
          <w:b/>
          <w:sz w:val="40"/>
          <w:lang w:val="ka-GE"/>
        </w:rPr>
      </w:pPr>
    </w:p>
    <w:p w14:paraId="66FEE1E2" w14:textId="5B2C8739" w:rsidR="000D6DBF" w:rsidRDefault="000D6DBF" w:rsidP="0064388B">
      <w:pPr>
        <w:spacing w:after="0" w:line="240" w:lineRule="auto"/>
        <w:ind w:right="-982"/>
        <w:rPr>
          <w:rFonts w:ascii="Sylfaen" w:hAnsi="Sylfaen"/>
          <w:b/>
          <w:sz w:val="40"/>
          <w:lang w:val="ka-GE"/>
        </w:rPr>
      </w:pPr>
    </w:p>
    <w:p w14:paraId="564C73AB" w14:textId="4DFE386B" w:rsidR="000D6DBF" w:rsidRDefault="000D6DBF" w:rsidP="0064388B">
      <w:pPr>
        <w:spacing w:after="0" w:line="240" w:lineRule="auto"/>
        <w:ind w:right="-982"/>
        <w:rPr>
          <w:rFonts w:ascii="Sylfaen" w:hAnsi="Sylfaen"/>
          <w:b/>
          <w:sz w:val="40"/>
          <w:lang w:val="ka-GE"/>
        </w:rPr>
      </w:pPr>
    </w:p>
    <w:p w14:paraId="2CC73DC9" w14:textId="729A047C" w:rsidR="000D6DBF" w:rsidRDefault="000D6DBF" w:rsidP="0064388B">
      <w:pPr>
        <w:spacing w:after="0" w:line="240" w:lineRule="auto"/>
        <w:ind w:right="-982"/>
        <w:rPr>
          <w:rFonts w:ascii="Sylfaen" w:hAnsi="Sylfaen"/>
          <w:b/>
          <w:sz w:val="40"/>
          <w:lang w:val="ka-GE"/>
        </w:rPr>
      </w:pPr>
    </w:p>
    <w:p w14:paraId="19AAF94B" w14:textId="4F2A699E" w:rsidR="000D6DBF" w:rsidRDefault="000D6DBF" w:rsidP="0064388B">
      <w:pPr>
        <w:spacing w:after="0" w:line="240" w:lineRule="auto"/>
        <w:ind w:right="-982"/>
        <w:rPr>
          <w:rFonts w:ascii="Sylfaen" w:hAnsi="Sylfaen"/>
          <w:b/>
          <w:sz w:val="40"/>
          <w:lang w:val="ka-GE"/>
        </w:rPr>
      </w:pPr>
    </w:p>
    <w:p w14:paraId="2922B528" w14:textId="338C8271" w:rsidR="000D6DBF" w:rsidRDefault="000D6DBF" w:rsidP="0064388B">
      <w:pPr>
        <w:spacing w:after="0" w:line="240" w:lineRule="auto"/>
        <w:ind w:right="-982"/>
        <w:rPr>
          <w:rFonts w:ascii="Sylfaen" w:hAnsi="Sylfaen"/>
          <w:b/>
          <w:sz w:val="40"/>
          <w:lang w:val="ka-GE"/>
        </w:rPr>
      </w:pPr>
    </w:p>
    <w:p w14:paraId="30750AC2" w14:textId="152A88EC" w:rsidR="000D6DBF" w:rsidRDefault="000D6DBF" w:rsidP="0064388B">
      <w:pPr>
        <w:spacing w:after="0" w:line="240" w:lineRule="auto"/>
        <w:ind w:right="-982"/>
        <w:rPr>
          <w:rFonts w:ascii="Sylfaen" w:hAnsi="Sylfaen"/>
          <w:b/>
          <w:sz w:val="40"/>
          <w:lang w:val="ka-GE"/>
        </w:rPr>
      </w:pPr>
    </w:p>
    <w:p w14:paraId="1BD39469" w14:textId="1EF14F59" w:rsidR="000D6DBF" w:rsidRDefault="000D6DBF" w:rsidP="0064388B">
      <w:pPr>
        <w:spacing w:after="0" w:line="240" w:lineRule="auto"/>
        <w:ind w:right="-982"/>
        <w:rPr>
          <w:rFonts w:ascii="Sylfaen" w:hAnsi="Sylfaen"/>
          <w:b/>
          <w:sz w:val="40"/>
          <w:lang w:val="ka-GE"/>
        </w:rPr>
      </w:pPr>
    </w:p>
    <w:p w14:paraId="73D6BC71" w14:textId="11051AFA" w:rsidR="00BF5DCF" w:rsidRDefault="00BF5DCF" w:rsidP="0020465D">
      <w:pPr>
        <w:spacing w:after="0" w:line="360" w:lineRule="exact"/>
        <w:rPr>
          <w:rFonts w:ascii="Sylfaen" w:hAnsi="Sylfaen"/>
          <w:b/>
          <w:sz w:val="40"/>
          <w:lang w:val="ka-GE"/>
        </w:rPr>
      </w:pPr>
    </w:p>
    <w:p w14:paraId="37A046DC" w14:textId="77777777" w:rsidR="00D007D4" w:rsidRPr="00D007D4" w:rsidRDefault="00D007D4" w:rsidP="00D007D4">
      <w:pPr>
        <w:keepNext/>
        <w:keepLines/>
        <w:spacing w:before="200" w:after="0"/>
        <w:ind w:firstLine="720"/>
        <w:outlineLvl w:val="1"/>
        <w:rPr>
          <w:rFonts w:ascii="Sylfaen" w:eastAsia="Times New Roman" w:hAnsi="Sylfaen" w:cs="Sylfaen"/>
          <w:b/>
          <w:bCs/>
          <w:sz w:val="26"/>
          <w:szCs w:val="26"/>
          <w:lang w:val="ka-GE"/>
        </w:rPr>
      </w:pPr>
      <w:bookmarkStart w:id="0" w:name="_Toc531541386"/>
      <w:r w:rsidRPr="00D007D4">
        <w:rPr>
          <w:rFonts w:ascii="Sylfaen" w:eastAsia="Times New Roman" w:hAnsi="Sylfaen" w:cs="Sylfaen"/>
          <w:b/>
          <w:bCs/>
          <w:sz w:val="26"/>
          <w:szCs w:val="26"/>
          <w:lang w:val="ka-GE"/>
        </w:rPr>
        <w:lastRenderedPageBreak/>
        <w:t>შესავალი</w:t>
      </w:r>
      <w:bookmarkEnd w:id="0"/>
    </w:p>
    <w:p w14:paraId="1ACB40F6" w14:textId="5021808F" w:rsidR="00D007D4" w:rsidRP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ლაგოდეხის მუნიციპალიტეტის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პროექტის, ასევე 202</w:t>
      </w:r>
      <w:r>
        <w:rPr>
          <w:rFonts w:ascii="Sylfaen" w:eastAsia="Calibri" w:hAnsi="Sylfaen" w:cs="Times New Roman"/>
          <w:sz w:val="24"/>
          <w:lang w:val="ka-GE"/>
        </w:rPr>
        <w:t>2</w:t>
      </w:r>
      <w:r w:rsidRPr="00D007D4">
        <w:rPr>
          <w:rFonts w:ascii="Sylfaen" w:eastAsia="Calibri" w:hAnsi="Sylfaen" w:cs="Times New Roman"/>
          <w:sz w:val="24"/>
          <w:lang w:val="ka-GE"/>
        </w:rPr>
        <w:t>-202</w:t>
      </w:r>
      <w:r>
        <w:rPr>
          <w:rFonts w:ascii="Sylfaen" w:eastAsia="Calibri" w:hAnsi="Sylfaen" w:cs="Times New Roman"/>
          <w:sz w:val="24"/>
          <w:lang w:val="ka-GE"/>
        </w:rPr>
        <w:t xml:space="preserve">5 </w:t>
      </w:r>
      <w:r w:rsidRPr="00D007D4">
        <w:rPr>
          <w:rFonts w:ascii="Sylfaen" w:eastAsia="Calibri" w:hAnsi="Sylfaen" w:cs="Times New Roman"/>
          <w:sz w:val="24"/>
          <w:lang w:val="ka-GE"/>
        </w:rPr>
        <w:t xml:space="preserve">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ავტონომიური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0287EB72" w14:textId="326C6843" w:rsidR="00D007D4" w:rsidRP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2018 წელს დამტკიცებული ახალი მეთოდოლოგიით განსაზღვრული ფორმატით ბიუჯეტის შედგეგენა მუნიციპალტეტებისათვის სავალდებულო გახდა 2019 წლიდან. ლაგოდეხის მუნიციპალიტეტის მერიის მიერ შემუშავდა და ახლებურად არის წარმოდგენილი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ფორმატი, შეცვლილია პრიორიტეტების დოკუმენტის სტრუქტურა და შინაარსი. წარმოდგენილი პროგრამული ბიუჯეტის დანართიც სწორედ ახალი მეთოდოლოგიის მოთხოვნათა შესაბამისად არის შემუშავებული.   </w:t>
      </w:r>
    </w:p>
    <w:p w14:paraId="0BE8975B" w14:textId="659B88F7" w:rsidR="00D007D4" w:rsidRDefault="00D007D4" w:rsidP="00D007D4">
      <w:pPr>
        <w:spacing w:line="276" w:lineRule="auto"/>
        <w:ind w:firstLine="720"/>
        <w:jc w:val="both"/>
        <w:rPr>
          <w:rFonts w:ascii="Sylfaen" w:eastAsia="Calibri" w:hAnsi="Sylfaen" w:cs="Times New Roman"/>
          <w:sz w:val="24"/>
          <w:lang w:val="ka-GE"/>
        </w:rPr>
      </w:pPr>
      <w:r w:rsidRPr="00D007D4">
        <w:rPr>
          <w:rFonts w:ascii="Sylfaen" w:eastAsia="Calibri" w:hAnsi="Sylfaen" w:cs="Times New Roman"/>
          <w:sz w:val="24"/>
          <w:lang w:val="ka-GE"/>
        </w:rPr>
        <w:t>პროგრამულ დანართში, ბიუჯეტის პროექტისა და პრიორიტეტების დოკუმენტისაგან განსხვავებით, მოცემულია ლაგოდეხის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ბიუჯეტით განსახორციელებელი პროგრამების და ქვეპროგრამების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w:t>
      </w:r>
      <w:r>
        <w:rPr>
          <w:rFonts w:ascii="Sylfaen" w:eastAsia="Calibri" w:hAnsi="Sylfaen" w:cs="Times New Roman"/>
          <w:sz w:val="24"/>
          <w:lang w:val="ka-GE"/>
        </w:rPr>
        <w:t>2</w:t>
      </w:r>
      <w:r w:rsidRPr="00D007D4">
        <w:rPr>
          <w:rFonts w:ascii="Sylfaen" w:eastAsia="Calibri" w:hAnsi="Sylfaen" w:cs="Times New Roman"/>
          <w:sz w:val="24"/>
          <w:lang w:val="ka-GE"/>
        </w:rPr>
        <w:t xml:space="preserve"> წელს. </w:t>
      </w:r>
    </w:p>
    <w:p w14:paraId="1AE26A83" w14:textId="7B1CE3F3" w:rsidR="00D007D4" w:rsidRDefault="00D007D4" w:rsidP="00D007D4">
      <w:pPr>
        <w:spacing w:line="276" w:lineRule="auto"/>
        <w:ind w:firstLine="720"/>
        <w:jc w:val="both"/>
        <w:rPr>
          <w:rFonts w:ascii="Sylfaen" w:eastAsia="Calibri" w:hAnsi="Sylfaen" w:cs="Times New Roman"/>
          <w:sz w:val="24"/>
          <w:lang w:val="ka-GE"/>
        </w:rPr>
      </w:pPr>
    </w:p>
    <w:p w14:paraId="1E61E29B" w14:textId="10A541D4" w:rsidR="00D007D4" w:rsidRDefault="00D007D4" w:rsidP="00D007D4">
      <w:pPr>
        <w:spacing w:line="276" w:lineRule="auto"/>
        <w:ind w:firstLine="720"/>
        <w:jc w:val="both"/>
        <w:rPr>
          <w:rFonts w:ascii="Sylfaen" w:eastAsia="Calibri" w:hAnsi="Sylfaen" w:cs="Times New Roman"/>
          <w:sz w:val="24"/>
          <w:lang w:val="ka-GE"/>
        </w:rPr>
      </w:pPr>
    </w:p>
    <w:p w14:paraId="2EDB200F" w14:textId="592143A6" w:rsidR="00D007D4" w:rsidRDefault="00D007D4" w:rsidP="00D007D4">
      <w:pPr>
        <w:spacing w:line="276" w:lineRule="auto"/>
        <w:ind w:firstLine="720"/>
        <w:jc w:val="both"/>
        <w:rPr>
          <w:rFonts w:ascii="Sylfaen" w:eastAsia="Calibri" w:hAnsi="Sylfaen" w:cs="Times New Roman"/>
          <w:sz w:val="24"/>
          <w:lang w:val="ka-GE"/>
        </w:rPr>
      </w:pPr>
    </w:p>
    <w:p w14:paraId="6C2D2B97" w14:textId="122FF0C6" w:rsidR="00D007D4" w:rsidRDefault="00D007D4" w:rsidP="00D007D4">
      <w:pPr>
        <w:spacing w:line="276" w:lineRule="auto"/>
        <w:ind w:firstLine="720"/>
        <w:jc w:val="both"/>
        <w:rPr>
          <w:rFonts w:ascii="Sylfaen" w:eastAsia="Calibri" w:hAnsi="Sylfaen" w:cs="Times New Roman"/>
          <w:sz w:val="24"/>
          <w:lang w:val="ka-GE"/>
        </w:rPr>
      </w:pPr>
    </w:p>
    <w:p w14:paraId="5434940D" w14:textId="7F23716D" w:rsidR="00D007D4" w:rsidRDefault="00D007D4" w:rsidP="00D007D4">
      <w:pPr>
        <w:spacing w:line="276" w:lineRule="auto"/>
        <w:ind w:firstLine="720"/>
        <w:jc w:val="both"/>
        <w:rPr>
          <w:rFonts w:ascii="Sylfaen" w:eastAsia="Calibri" w:hAnsi="Sylfaen" w:cs="Times New Roman"/>
          <w:sz w:val="24"/>
          <w:lang w:val="ka-GE"/>
        </w:rPr>
      </w:pPr>
    </w:p>
    <w:p w14:paraId="0DC36F04" w14:textId="26FAF28B" w:rsidR="00D007D4" w:rsidRDefault="00D007D4" w:rsidP="00D007D4">
      <w:pPr>
        <w:spacing w:line="276" w:lineRule="auto"/>
        <w:ind w:firstLine="720"/>
        <w:jc w:val="both"/>
        <w:rPr>
          <w:rFonts w:ascii="Sylfaen" w:eastAsia="Calibri" w:hAnsi="Sylfaen" w:cs="Times New Roman"/>
          <w:sz w:val="24"/>
          <w:lang w:val="ka-GE"/>
        </w:rPr>
      </w:pPr>
    </w:p>
    <w:p w14:paraId="04377DAA" w14:textId="77777777" w:rsidR="008E1D47" w:rsidRPr="00D007D4" w:rsidRDefault="008E1D47" w:rsidP="00D007D4">
      <w:pPr>
        <w:spacing w:line="276" w:lineRule="auto"/>
        <w:ind w:firstLine="720"/>
        <w:jc w:val="both"/>
        <w:rPr>
          <w:rFonts w:ascii="Sylfaen" w:eastAsia="Calibri" w:hAnsi="Sylfaen" w:cs="Times New Roman"/>
          <w:sz w:val="24"/>
          <w:lang w:val="ka-GE"/>
        </w:rPr>
      </w:pPr>
    </w:p>
    <w:p w14:paraId="1D46EEA6" w14:textId="77777777" w:rsidR="00D007D4" w:rsidRPr="00D007D4" w:rsidRDefault="00D007D4" w:rsidP="00D007D4">
      <w:pPr>
        <w:pStyle w:val="Heading3"/>
        <w:ind w:firstLine="270"/>
        <w:rPr>
          <w:b/>
        </w:rPr>
      </w:pPr>
      <w:bookmarkStart w:id="1" w:name="_Toc531478061"/>
      <w:r w:rsidRPr="00D007D4">
        <w:rPr>
          <w:rFonts w:ascii="Sylfaen" w:hAnsi="Sylfaen" w:cs="Sylfaen"/>
          <w:b/>
        </w:rPr>
        <w:lastRenderedPageBreak/>
        <w:t>ინფრასტრუქტურის</w:t>
      </w:r>
      <w:r w:rsidRPr="00D007D4">
        <w:rPr>
          <w:b/>
        </w:rPr>
        <w:t xml:space="preserve"> </w:t>
      </w:r>
      <w:r w:rsidRPr="00D007D4">
        <w:rPr>
          <w:rFonts w:ascii="Sylfaen" w:hAnsi="Sylfaen" w:cs="Sylfaen"/>
          <w:b/>
        </w:rPr>
        <w:t>განვთარება</w:t>
      </w:r>
      <w:bookmarkEnd w:id="1"/>
      <w:r w:rsidRPr="00D007D4">
        <w:rPr>
          <w:b/>
        </w:rPr>
        <w:t xml:space="preserve"> </w:t>
      </w:r>
    </w:p>
    <w:p w14:paraId="453E1445" w14:textId="77777777" w:rsidR="00D007D4" w:rsidRPr="008E1D47" w:rsidRDefault="00D007D4" w:rsidP="00D007D4">
      <w:pPr>
        <w:tabs>
          <w:tab w:val="left" w:pos="270"/>
          <w:tab w:val="left" w:pos="360"/>
        </w:tabs>
        <w:ind w:left="-90" w:firstLine="360"/>
        <w:jc w:val="both"/>
        <w:rPr>
          <w:rFonts w:ascii="Sylfaen" w:hAnsi="Sylfaen"/>
          <w:sz w:val="20"/>
        </w:rPr>
      </w:pPr>
      <w:r w:rsidRPr="008E1D47">
        <w:rPr>
          <w:rFonts w:ascii="Sylfaen" w:hAnsi="Sylfaen"/>
          <w:sz w:val="2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00BC205" w14:textId="77777777" w:rsidR="00D007D4" w:rsidRDefault="00D007D4" w:rsidP="0020465D">
      <w:pPr>
        <w:spacing w:after="0" w:line="360" w:lineRule="exact"/>
        <w:rPr>
          <w:rFonts w:ascii="Sylfaen" w:eastAsia="Sylfaen" w:hAnsi="Sylfaen" w:cs="Sylfaen"/>
          <w:sz w:val="28"/>
          <w:szCs w:val="28"/>
          <w:lang w:val="en-US"/>
        </w:rPr>
      </w:pPr>
    </w:p>
    <w:tbl>
      <w:tblPr>
        <w:tblW w:w="5000" w:type="pct"/>
        <w:tblLook w:val="04A0" w:firstRow="1" w:lastRow="0" w:firstColumn="1" w:lastColumn="0" w:noHBand="0" w:noVBand="1"/>
      </w:tblPr>
      <w:tblGrid>
        <w:gridCol w:w="891"/>
        <w:gridCol w:w="3765"/>
        <w:gridCol w:w="774"/>
        <w:gridCol w:w="981"/>
        <w:gridCol w:w="981"/>
        <w:gridCol w:w="981"/>
        <w:gridCol w:w="981"/>
        <w:gridCol w:w="806"/>
      </w:tblGrid>
      <w:tr w:rsidR="00372834" w:rsidRPr="00372834" w14:paraId="5EF3A03C" w14:textId="77777777" w:rsidTr="00372834">
        <w:trPr>
          <w:trHeight w:val="67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C252C" w14:textId="77777777" w:rsidR="00372834" w:rsidRPr="00372834" w:rsidRDefault="00372834" w:rsidP="00372834">
            <w:pPr>
              <w:spacing w:after="0" w:line="240" w:lineRule="auto"/>
              <w:jc w:val="center"/>
              <w:rPr>
                <w:rFonts w:ascii="Sylfaen" w:eastAsia="Times New Roman" w:hAnsi="Sylfaen" w:cs="Arial CYR"/>
                <w:sz w:val="12"/>
                <w:szCs w:val="12"/>
                <w:lang w:eastAsia="ru-RU"/>
              </w:rPr>
            </w:pPr>
            <w:r w:rsidRPr="00372834">
              <w:rPr>
                <w:rFonts w:ascii="Sylfaen" w:eastAsia="Times New Roman" w:hAnsi="Sylfaen" w:cs="Arial CYR"/>
                <w:sz w:val="12"/>
                <w:szCs w:val="12"/>
                <w:lang w:eastAsia="ru-RU"/>
              </w:rPr>
              <w:t>პროგრამული კოდი</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7C0AE0A6" w14:textId="77777777" w:rsidR="00372834" w:rsidRPr="00372834" w:rsidRDefault="00372834" w:rsidP="00372834">
            <w:pPr>
              <w:spacing w:after="0" w:line="240" w:lineRule="auto"/>
              <w:jc w:val="center"/>
              <w:rPr>
                <w:rFonts w:ascii="Sylfaen" w:eastAsia="Times New Roman" w:hAnsi="Sylfaen" w:cs="Arial CYR"/>
                <w:sz w:val="20"/>
                <w:szCs w:val="20"/>
                <w:lang w:eastAsia="ru-RU"/>
              </w:rPr>
            </w:pPr>
            <w:r w:rsidRPr="00372834">
              <w:rPr>
                <w:rFonts w:ascii="Sylfaen" w:eastAsia="Times New Roman" w:hAnsi="Sylfaen" w:cs="Arial CYR"/>
                <w:sz w:val="20"/>
                <w:szCs w:val="20"/>
                <w:lang w:eastAsia="ru-RU"/>
              </w:rPr>
              <w:t>დასახელება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48592E13"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2020 წლის ფაქტი</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14:paraId="20496CCA"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2021 წლის გეგმა</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3BDF4BB6"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 xml:space="preserve"> 2022 წლის პროექტი </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00686627"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2023 წლის პროექტი</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4023A243"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2024 წლის პროექტი</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14:paraId="3214B1BE" w14:textId="77777777" w:rsidR="00372834" w:rsidRPr="00372834" w:rsidRDefault="00372834" w:rsidP="00372834">
            <w:pPr>
              <w:spacing w:after="0" w:line="240" w:lineRule="auto"/>
              <w:jc w:val="center"/>
              <w:rPr>
                <w:rFonts w:ascii="Sylfaen" w:eastAsia="Times New Roman" w:hAnsi="Sylfaen" w:cs="Arial CYR"/>
                <w:sz w:val="16"/>
                <w:szCs w:val="16"/>
                <w:lang w:eastAsia="ru-RU"/>
              </w:rPr>
            </w:pPr>
            <w:r w:rsidRPr="00372834">
              <w:rPr>
                <w:rFonts w:ascii="Sylfaen" w:eastAsia="Times New Roman" w:hAnsi="Sylfaen" w:cs="Arial CYR"/>
                <w:sz w:val="16"/>
                <w:szCs w:val="16"/>
                <w:lang w:eastAsia="ru-RU"/>
              </w:rPr>
              <w:t>2025 წლის პროექტი</w:t>
            </w:r>
          </w:p>
        </w:tc>
      </w:tr>
      <w:tr w:rsidR="00372834" w:rsidRPr="00372834" w14:paraId="26EEDCDF"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357124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02 00 </w:t>
            </w:r>
          </w:p>
        </w:tc>
        <w:tc>
          <w:tcPr>
            <w:tcW w:w="1853" w:type="pct"/>
            <w:tcBorders>
              <w:top w:val="nil"/>
              <w:left w:val="nil"/>
              <w:bottom w:val="single" w:sz="4" w:space="0" w:color="auto"/>
              <w:right w:val="single" w:sz="4" w:space="0" w:color="auto"/>
            </w:tcBorders>
            <w:shd w:val="clear" w:color="auto" w:fill="auto"/>
            <w:vAlign w:val="center"/>
            <w:hideMark/>
          </w:tcPr>
          <w:p w14:paraId="7E664BD8"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 xml:space="preserve"> </w:t>
            </w:r>
            <w:r w:rsidRPr="00372834">
              <w:rPr>
                <w:rFonts w:ascii="Sylfaen" w:eastAsia="Times New Roman" w:hAnsi="Sylfaen" w:cs="Arial"/>
                <w:b/>
                <w:bCs/>
                <w:sz w:val="16"/>
                <w:szCs w:val="16"/>
                <w:lang w:eastAsia="ru-RU"/>
              </w:rPr>
              <w:t>ინფრასტრუქტურის</w:t>
            </w:r>
            <w:r w:rsidRPr="00372834">
              <w:rPr>
                <w:rFonts w:ascii="Arial" w:eastAsia="Times New Roman" w:hAnsi="Arial" w:cs="Arial"/>
                <w:b/>
                <w:bCs/>
                <w:sz w:val="16"/>
                <w:szCs w:val="16"/>
                <w:lang w:eastAsia="ru-RU"/>
              </w:rPr>
              <w:t xml:space="preserve"> </w:t>
            </w:r>
            <w:r w:rsidRPr="00372834">
              <w:rPr>
                <w:rFonts w:ascii="Sylfaen" w:eastAsia="Times New Roman" w:hAnsi="Sylfaen" w:cs="Arial"/>
                <w:b/>
                <w:bCs/>
                <w:sz w:val="16"/>
                <w:szCs w:val="16"/>
                <w:lang w:eastAsia="ru-RU"/>
              </w:rPr>
              <w:t>განვითარება</w:t>
            </w:r>
            <w:r w:rsidRPr="00372834">
              <w:rPr>
                <w:rFonts w:ascii="Arial" w:eastAsia="Times New Roman" w:hAnsi="Arial" w:cs="Arial"/>
                <w:b/>
                <w:bCs/>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57893EE" w14:textId="77777777" w:rsidR="00372834" w:rsidRPr="00372834" w:rsidRDefault="00372834" w:rsidP="00372834">
            <w:pPr>
              <w:spacing w:after="0" w:line="240" w:lineRule="auto"/>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14,448.3</w:t>
            </w:r>
          </w:p>
        </w:tc>
        <w:tc>
          <w:tcPr>
            <w:tcW w:w="367" w:type="pct"/>
            <w:tcBorders>
              <w:top w:val="nil"/>
              <w:left w:val="nil"/>
              <w:bottom w:val="single" w:sz="4" w:space="0" w:color="auto"/>
              <w:right w:val="single" w:sz="4" w:space="0" w:color="auto"/>
            </w:tcBorders>
            <w:shd w:val="clear" w:color="000000" w:fill="FFFFFF"/>
            <w:noWrap/>
            <w:vAlign w:val="center"/>
            <w:hideMark/>
          </w:tcPr>
          <w:p w14:paraId="6DCFF20B"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13,008.8</w:t>
            </w:r>
          </w:p>
        </w:tc>
        <w:tc>
          <w:tcPr>
            <w:tcW w:w="483" w:type="pct"/>
            <w:tcBorders>
              <w:top w:val="nil"/>
              <w:left w:val="nil"/>
              <w:bottom w:val="single" w:sz="4" w:space="0" w:color="auto"/>
              <w:right w:val="single" w:sz="4" w:space="0" w:color="auto"/>
            </w:tcBorders>
            <w:shd w:val="clear" w:color="000000" w:fill="FFFFFF"/>
            <w:noWrap/>
            <w:vAlign w:val="center"/>
            <w:hideMark/>
          </w:tcPr>
          <w:p w14:paraId="5D856F01"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5,162.9</w:t>
            </w:r>
          </w:p>
        </w:tc>
        <w:tc>
          <w:tcPr>
            <w:tcW w:w="483" w:type="pct"/>
            <w:tcBorders>
              <w:top w:val="nil"/>
              <w:left w:val="nil"/>
              <w:bottom w:val="single" w:sz="4" w:space="0" w:color="auto"/>
              <w:right w:val="single" w:sz="4" w:space="0" w:color="auto"/>
            </w:tcBorders>
            <w:shd w:val="clear" w:color="000000" w:fill="FFFFFF"/>
            <w:noWrap/>
            <w:vAlign w:val="center"/>
            <w:hideMark/>
          </w:tcPr>
          <w:p w14:paraId="63005F7D"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5,816.9</w:t>
            </w:r>
          </w:p>
        </w:tc>
        <w:tc>
          <w:tcPr>
            <w:tcW w:w="483" w:type="pct"/>
            <w:tcBorders>
              <w:top w:val="nil"/>
              <w:left w:val="nil"/>
              <w:bottom w:val="single" w:sz="4" w:space="0" w:color="auto"/>
              <w:right w:val="single" w:sz="4" w:space="0" w:color="auto"/>
            </w:tcBorders>
            <w:shd w:val="clear" w:color="000000" w:fill="FFFFFF"/>
            <w:noWrap/>
            <w:vAlign w:val="center"/>
            <w:hideMark/>
          </w:tcPr>
          <w:p w14:paraId="205C2E5B"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6,859.0</w:t>
            </w:r>
          </w:p>
        </w:tc>
        <w:tc>
          <w:tcPr>
            <w:tcW w:w="397" w:type="pct"/>
            <w:tcBorders>
              <w:top w:val="nil"/>
              <w:left w:val="nil"/>
              <w:bottom w:val="single" w:sz="4" w:space="0" w:color="auto"/>
              <w:right w:val="single" w:sz="4" w:space="0" w:color="auto"/>
            </w:tcBorders>
            <w:shd w:val="clear" w:color="000000" w:fill="FFFFFF"/>
            <w:noWrap/>
            <w:vAlign w:val="center"/>
            <w:hideMark/>
          </w:tcPr>
          <w:p w14:paraId="0B6B1AC6" w14:textId="77777777" w:rsidR="00372834" w:rsidRPr="00372834" w:rsidRDefault="00372834" w:rsidP="00372834">
            <w:pPr>
              <w:spacing w:after="0" w:line="240" w:lineRule="auto"/>
              <w:jc w:val="center"/>
              <w:rPr>
                <w:rFonts w:ascii="Arial" w:eastAsia="Times New Roman" w:hAnsi="Arial" w:cs="Arial"/>
                <w:b/>
                <w:bCs/>
                <w:sz w:val="16"/>
                <w:szCs w:val="16"/>
                <w:lang w:eastAsia="ru-RU"/>
              </w:rPr>
            </w:pPr>
            <w:r w:rsidRPr="00372834">
              <w:rPr>
                <w:rFonts w:ascii="Arial" w:eastAsia="Times New Roman" w:hAnsi="Arial" w:cs="Arial"/>
                <w:b/>
                <w:bCs/>
                <w:sz w:val="16"/>
                <w:szCs w:val="16"/>
                <w:lang w:eastAsia="ru-RU"/>
              </w:rPr>
              <w:t>7,926.3</w:t>
            </w:r>
          </w:p>
        </w:tc>
      </w:tr>
      <w:tr w:rsidR="00372834" w:rsidRPr="00372834" w14:paraId="20E58932"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49C20AB"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w:t>
            </w:r>
          </w:p>
        </w:tc>
        <w:tc>
          <w:tcPr>
            <w:tcW w:w="1853" w:type="pct"/>
            <w:tcBorders>
              <w:top w:val="nil"/>
              <w:left w:val="nil"/>
              <w:bottom w:val="single" w:sz="4" w:space="0" w:color="auto"/>
              <w:right w:val="single" w:sz="4" w:space="0" w:color="auto"/>
            </w:tcBorders>
            <w:shd w:val="clear" w:color="auto" w:fill="auto"/>
            <w:vAlign w:val="center"/>
            <w:hideMark/>
          </w:tcPr>
          <w:p w14:paraId="649E08CD"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საგზაო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ინფრასტრუქტურის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განვითარება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DC481A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8,862.4</w:t>
            </w:r>
          </w:p>
        </w:tc>
        <w:tc>
          <w:tcPr>
            <w:tcW w:w="367" w:type="pct"/>
            <w:tcBorders>
              <w:top w:val="nil"/>
              <w:left w:val="nil"/>
              <w:bottom w:val="single" w:sz="4" w:space="0" w:color="auto"/>
              <w:right w:val="single" w:sz="4" w:space="0" w:color="auto"/>
            </w:tcBorders>
            <w:shd w:val="clear" w:color="000000" w:fill="FFFFFF"/>
            <w:noWrap/>
            <w:vAlign w:val="center"/>
            <w:hideMark/>
          </w:tcPr>
          <w:p w14:paraId="16AED41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7,207.8</w:t>
            </w:r>
          </w:p>
        </w:tc>
        <w:tc>
          <w:tcPr>
            <w:tcW w:w="483" w:type="pct"/>
            <w:tcBorders>
              <w:top w:val="nil"/>
              <w:left w:val="nil"/>
              <w:bottom w:val="single" w:sz="4" w:space="0" w:color="auto"/>
              <w:right w:val="single" w:sz="4" w:space="0" w:color="auto"/>
            </w:tcBorders>
            <w:shd w:val="clear" w:color="000000" w:fill="FFFFFF"/>
            <w:noWrap/>
            <w:vAlign w:val="center"/>
            <w:hideMark/>
          </w:tcPr>
          <w:p w14:paraId="4C0A2EF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3,846.7</w:t>
            </w:r>
          </w:p>
        </w:tc>
        <w:tc>
          <w:tcPr>
            <w:tcW w:w="483" w:type="pct"/>
            <w:tcBorders>
              <w:top w:val="nil"/>
              <w:left w:val="nil"/>
              <w:bottom w:val="single" w:sz="4" w:space="0" w:color="auto"/>
              <w:right w:val="single" w:sz="4" w:space="0" w:color="auto"/>
            </w:tcBorders>
            <w:shd w:val="clear" w:color="000000" w:fill="FFFFFF"/>
            <w:noWrap/>
            <w:vAlign w:val="center"/>
            <w:hideMark/>
          </w:tcPr>
          <w:p w14:paraId="3DB8D30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3,386.9</w:t>
            </w:r>
          </w:p>
        </w:tc>
        <w:tc>
          <w:tcPr>
            <w:tcW w:w="483" w:type="pct"/>
            <w:tcBorders>
              <w:top w:val="nil"/>
              <w:left w:val="nil"/>
              <w:bottom w:val="single" w:sz="4" w:space="0" w:color="auto"/>
              <w:right w:val="single" w:sz="4" w:space="0" w:color="auto"/>
            </w:tcBorders>
            <w:shd w:val="clear" w:color="000000" w:fill="FFFFFF"/>
            <w:noWrap/>
            <w:vAlign w:val="center"/>
            <w:hideMark/>
          </w:tcPr>
          <w:p w14:paraId="7684CC2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3,742.0</w:t>
            </w:r>
          </w:p>
        </w:tc>
        <w:tc>
          <w:tcPr>
            <w:tcW w:w="397" w:type="pct"/>
            <w:tcBorders>
              <w:top w:val="nil"/>
              <w:left w:val="nil"/>
              <w:bottom w:val="single" w:sz="4" w:space="0" w:color="auto"/>
              <w:right w:val="single" w:sz="4" w:space="0" w:color="auto"/>
            </w:tcBorders>
            <w:shd w:val="clear" w:color="000000" w:fill="FFFFFF"/>
            <w:noWrap/>
            <w:vAlign w:val="center"/>
            <w:hideMark/>
          </w:tcPr>
          <w:p w14:paraId="5F998DE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4,651.3</w:t>
            </w:r>
          </w:p>
        </w:tc>
      </w:tr>
      <w:tr w:rsidR="00372834" w:rsidRPr="00372834" w14:paraId="05B91864"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CD186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02 01 02 </w:t>
            </w:r>
          </w:p>
        </w:tc>
        <w:tc>
          <w:tcPr>
            <w:tcW w:w="1853" w:type="pct"/>
            <w:tcBorders>
              <w:top w:val="nil"/>
              <w:left w:val="nil"/>
              <w:bottom w:val="single" w:sz="4" w:space="0" w:color="auto"/>
              <w:right w:val="single" w:sz="4" w:space="0" w:color="auto"/>
            </w:tcBorders>
            <w:shd w:val="clear" w:color="auto" w:fill="auto"/>
            <w:vAlign w:val="center"/>
            <w:hideMark/>
          </w:tcPr>
          <w:p w14:paraId="772F28E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გზების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კაპიტალური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შეკეთება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741D45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8,716.4</w:t>
            </w:r>
          </w:p>
        </w:tc>
        <w:tc>
          <w:tcPr>
            <w:tcW w:w="367" w:type="pct"/>
            <w:tcBorders>
              <w:top w:val="nil"/>
              <w:left w:val="nil"/>
              <w:bottom w:val="single" w:sz="4" w:space="0" w:color="auto"/>
              <w:right w:val="single" w:sz="4" w:space="0" w:color="auto"/>
            </w:tcBorders>
            <w:shd w:val="clear" w:color="000000" w:fill="FFFFFF"/>
            <w:noWrap/>
            <w:vAlign w:val="center"/>
            <w:hideMark/>
          </w:tcPr>
          <w:p w14:paraId="637B784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7,203.1</w:t>
            </w:r>
          </w:p>
        </w:tc>
        <w:tc>
          <w:tcPr>
            <w:tcW w:w="483" w:type="pct"/>
            <w:tcBorders>
              <w:top w:val="nil"/>
              <w:left w:val="nil"/>
              <w:bottom w:val="single" w:sz="4" w:space="0" w:color="auto"/>
              <w:right w:val="single" w:sz="4" w:space="0" w:color="auto"/>
            </w:tcBorders>
            <w:shd w:val="clear" w:color="000000" w:fill="FFFFFF"/>
            <w:noWrap/>
            <w:vAlign w:val="center"/>
            <w:hideMark/>
          </w:tcPr>
          <w:p w14:paraId="12C1120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3,582.3</w:t>
            </w:r>
          </w:p>
        </w:tc>
        <w:tc>
          <w:tcPr>
            <w:tcW w:w="483" w:type="pct"/>
            <w:tcBorders>
              <w:top w:val="nil"/>
              <w:left w:val="nil"/>
              <w:bottom w:val="single" w:sz="4" w:space="0" w:color="auto"/>
              <w:right w:val="single" w:sz="4" w:space="0" w:color="auto"/>
            </w:tcBorders>
            <w:shd w:val="clear" w:color="000000" w:fill="FFFFFF"/>
            <w:noWrap/>
            <w:vAlign w:val="center"/>
            <w:hideMark/>
          </w:tcPr>
          <w:p w14:paraId="13DC99A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3,106.9</w:t>
            </w:r>
          </w:p>
        </w:tc>
        <w:tc>
          <w:tcPr>
            <w:tcW w:w="483" w:type="pct"/>
            <w:tcBorders>
              <w:top w:val="nil"/>
              <w:left w:val="nil"/>
              <w:bottom w:val="single" w:sz="4" w:space="0" w:color="auto"/>
              <w:right w:val="single" w:sz="4" w:space="0" w:color="auto"/>
            </w:tcBorders>
            <w:shd w:val="clear" w:color="000000" w:fill="FFFFFF"/>
            <w:noWrap/>
            <w:vAlign w:val="center"/>
            <w:hideMark/>
          </w:tcPr>
          <w:p w14:paraId="10FEE3E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3,412.0</w:t>
            </w:r>
          </w:p>
        </w:tc>
        <w:tc>
          <w:tcPr>
            <w:tcW w:w="397" w:type="pct"/>
            <w:tcBorders>
              <w:top w:val="nil"/>
              <w:left w:val="nil"/>
              <w:bottom w:val="single" w:sz="4" w:space="0" w:color="auto"/>
              <w:right w:val="single" w:sz="4" w:space="0" w:color="auto"/>
            </w:tcBorders>
            <w:shd w:val="clear" w:color="000000" w:fill="FFFFFF"/>
            <w:noWrap/>
            <w:vAlign w:val="center"/>
            <w:hideMark/>
          </w:tcPr>
          <w:p w14:paraId="1D7AA92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4,271.3</w:t>
            </w:r>
          </w:p>
        </w:tc>
      </w:tr>
      <w:tr w:rsidR="00372834" w:rsidRPr="00372834" w14:paraId="1D8165B1"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8E95D2A"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02 01 03 </w:t>
            </w:r>
          </w:p>
        </w:tc>
        <w:tc>
          <w:tcPr>
            <w:tcW w:w="1853" w:type="pct"/>
            <w:tcBorders>
              <w:top w:val="nil"/>
              <w:left w:val="nil"/>
              <w:bottom w:val="single" w:sz="4" w:space="0" w:color="auto"/>
              <w:right w:val="single" w:sz="4" w:space="0" w:color="auto"/>
            </w:tcBorders>
            <w:shd w:val="clear" w:color="auto" w:fill="auto"/>
            <w:vAlign w:val="center"/>
            <w:hideMark/>
          </w:tcPr>
          <w:p w14:paraId="1BA7EDE0"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საგზაო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ნიშნები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უსაფრთხოება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45D672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5E4AB5D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4.8</w:t>
            </w:r>
          </w:p>
        </w:tc>
        <w:tc>
          <w:tcPr>
            <w:tcW w:w="483" w:type="pct"/>
            <w:tcBorders>
              <w:top w:val="nil"/>
              <w:left w:val="nil"/>
              <w:bottom w:val="single" w:sz="4" w:space="0" w:color="auto"/>
              <w:right w:val="single" w:sz="4" w:space="0" w:color="auto"/>
            </w:tcBorders>
            <w:shd w:val="clear" w:color="000000" w:fill="FFFFFF"/>
            <w:noWrap/>
            <w:vAlign w:val="center"/>
            <w:hideMark/>
          </w:tcPr>
          <w:p w14:paraId="732E797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64.4</w:t>
            </w:r>
          </w:p>
        </w:tc>
        <w:tc>
          <w:tcPr>
            <w:tcW w:w="483" w:type="pct"/>
            <w:tcBorders>
              <w:top w:val="nil"/>
              <w:left w:val="nil"/>
              <w:bottom w:val="single" w:sz="4" w:space="0" w:color="auto"/>
              <w:right w:val="single" w:sz="4" w:space="0" w:color="auto"/>
            </w:tcBorders>
            <w:shd w:val="clear" w:color="000000" w:fill="FFFFFF"/>
            <w:noWrap/>
            <w:vAlign w:val="center"/>
            <w:hideMark/>
          </w:tcPr>
          <w:p w14:paraId="58F73A0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c>
          <w:tcPr>
            <w:tcW w:w="483" w:type="pct"/>
            <w:tcBorders>
              <w:top w:val="nil"/>
              <w:left w:val="nil"/>
              <w:bottom w:val="single" w:sz="4" w:space="0" w:color="auto"/>
              <w:right w:val="single" w:sz="4" w:space="0" w:color="auto"/>
            </w:tcBorders>
            <w:shd w:val="clear" w:color="000000" w:fill="FFFFFF"/>
            <w:noWrap/>
            <w:vAlign w:val="center"/>
            <w:hideMark/>
          </w:tcPr>
          <w:p w14:paraId="1F78F56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c>
          <w:tcPr>
            <w:tcW w:w="397" w:type="pct"/>
            <w:tcBorders>
              <w:top w:val="nil"/>
              <w:left w:val="nil"/>
              <w:bottom w:val="single" w:sz="4" w:space="0" w:color="auto"/>
              <w:right w:val="single" w:sz="4" w:space="0" w:color="auto"/>
            </w:tcBorders>
            <w:shd w:val="clear" w:color="000000" w:fill="FFFFFF"/>
            <w:noWrap/>
            <w:vAlign w:val="center"/>
            <w:hideMark/>
          </w:tcPr>
          <w:p w14:paraId="7E6C583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235BFCD6"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26E8D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w:t>
            </w:r>
          </w:p>
        </w:tc>
        <w:tc>
          <w:tcPr>
            <w:tcW w:w="1853" w:type="pct"/>
            <w:tcBorders>
              <w:top w:val="nil"/>
              <w:left w:val="nil"/>
              <w:bottom w:val="single" w:sz="4" w:space="0" w:color="auto"/>
              <w:right w:val="single" w:sz="4" w:space="0" w:color="auto"/>
            </w:tcBorders>
            <w:shd w:val="clear" w:color="auto" w:fill="auto"/>
            <w:noWrap/>
            <w:vAlign w:val="center"/>
            <w:hideMark/>
          </w:tcPr>
          <w:p w14:paraId="57BEE95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განვითარება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20A0CF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1,684.2</w:t>
            </w:r>
          </w:p>
        </w:tc>
        <w:tc>
          <w:tcPr>
            <w:tcW w:w="367" w:type="pct"/>
            <w:tcBorders>
              <w:top w:val="nil"/>
              <w:left w:val="nil"/>
              <w:bottom w:val="single" w:sz="4" w:space="0" w:color="auto"/>
              <w:right w:val="single" w:sz="4" w:space="0" w:color="auto"/>
            </w:tcBorders>
            <w:shd w:val="clear" w:color="000000" w:fill="FFFFFF"/>
            <w:noWrap/>
            <w:vAlign w:val="center"/>
            <w:hideMark/>
          </w:tcPr>
          <w:p w14:paraId="66A0243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1,690.4</w:t>
            </w:r>
          </w:p>
        </w:tc>
        <w:tc>
          <w:tcPr>
            <w:tcW w:w="483" w:type="pct"/>
            <w:tcBorders>
              <w:top w:val="nil"/>
              <w:left w:val="nil"/>
              <w:bottom w:val="single" w:sz="4" w:space="0" w:color="auto"/>
              <w:right w:val="single" w:sz="4" w:space="0" w:color="auto"/>
            </w:tcBorders>
            <w:shd w:val="clear" w:color="000000" w:fill="FFFFFF"/>
            <w:noWrap/>
            <w:vAlign w:val="center"/>
            <w:hideMark/>
          </w:tcPr>
          <w:p w14:paraId="289A2C9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93.9</w:t>
            </w:r>
          </w:p>
        </w:tc>
        <w:tc>
          <w:tcPr>
            <w:tcW w:w="483" w:type="pct"/>
            <w:tcBorders>
              <w:top w:val="nil"/>
              <w:left w:val="nil"/>
              <w:bottom w:val="single" w:sz="4" w:space="0" w:color="auto"/>
              <w:right w:val="single" w:sz="4" w:space="0" w:color="auto"/>
            </w:tcBorders>
            <w:shd w:val="clear" w:color="000000" w:fill="FFFFFF"/>
            <w:noWrap/>
            <w:vAlign w:val="center"/>
            <w:hideMark/>
          </w:tcPr>
          <w:p w14:paraId="3DACA7A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950.0</w:t>
            </w:r>
          </w:p>
        </w:tc>
        <w:tc>
          <w:tcPr>
            <w:tcW w:w="483" w:type="pct"/>
            <w:tcBorders>
              <w:top w:val="nil"/>
              <w:left w:val="nil"/>
              <w:bottom w:val="single" w:sz="4" w:space="0" w:color="auto"/>
              <w:right w:val="single" w:sz="4" w:space="0" w:color="auto"/>
            </w:tcBorders>
            <w:shd w:val="clear" w:color="000000" w:fill="FFFFFF"/>
            <w:noWrap/>
            <w:vAlign w:val="center"/>
            <w:hideMark/>
          </w:tcPr>
          <w:p w14:paraId="23A921A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1,350.0</w:t>
            </w:r>
          </w:p>
        </w:tc>
        <w:tc>
          <w:tcPr>
            <w:tcW w:w="397" w:type="pct"/>
            <w:tcBorders>
              <w:top w:val="nil"/>
              <w:left w:val="nil"/>
              <w:bottom w:val="single" w:sz="4" w:space="0" w:color="auto"/>
              <w:right w:val="single" w:sz="4" w:space="0" w:color="auto"/>
            </w:tcBorders>
            <w:shd w:val="clear" w:color="000000" w:fill="FFFFFF"/>
            <w:noWrap/>
            <w:vAlign w:val="center"/>
            <w:hideMark/>
          </w:tcPr>
          <w:p w14:paraId="2A7D48B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1,400.0</w:t>
            </w:r>
          </w:p>
        </w:tc>
      </w:tr>
      <w:tr w:rsidR="00372834" w:rsidRPr="00372834" w14:paraId="51997CFC"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1AFF5B7C"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02 02 01 </w:t>
            </w:r>
          </w:p>
        </w:tc>
        <w:tc>
          <w:tcPr>
            <w:tcW w:w="1853" w:type="pct"/>
            <w:tcBorders>
              <w:top w:val="nil"/>
              <w:left w:val="nil"/>
              <w:bottom w:val="single" w:sz="4" w:space="0" w:color="auto"/>
              <w:right w:val="single" w:sz="4" w:space="0" w:color="auto"/>
            </w:tcBorders>
            <w:shd w:val="clear" w:color="auto" w:fill="auto"/>
            <w:noWrap/>
            <w:vAlign w:val="center"/>
            <w:hideMark/>
          </w:tcPr>
          <w:p w14:paraId="5165714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სასმელი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p>
        </w:tc>
        <w:tc>
          <w:tcPr>
            <w:tcW w:w="497" w:type="pct"/>
            <w:tcBorders>
              <w:top w:val="nil"/>
              <w:left w:val="nil"/>
              <w:bottom w:val="single" w:sz="4" w:space="0" w:color="auto"/>
              <w:right w:val="single" w:sz="4" w:space="0" w:color="auto"/>
            </w:tcBorders>
            <w:shd w:val="clear" w:color="000000" w:fill="FFFFFF"/>
            <w:noWrap/>
            <w:vAlign w:val="center"/>
            <w:hideMark/>
          </w:tcPr>
          <w:p w14:paraId="3BB854D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82.6</w:t>
            </w:r>
          </w:p>
        </w:tc>
        <w:tc>
          <w:tcPr>
            <w:tcW w:w="367" w:type="pct"/>
            <w:tcBorders>
              <w:top w:val="nil"/>
              <w:left w:val="nil"/>
              <w:bottom w:val="single" w:sz="4" w:space="0" w:color="auto"/>
              <w:right w:val="single" w:sz="4" w:space="0" w:color="auto"/>
            </w:tcBorders>
            <w:shd w:val="clear" w:color="000000" w:fill="FFFFFF"/>
            <w:noWrap/>
            <w:vAlign w:val="center"/>
            <w:hideMark/>
          </w:tcPr>
          <w:p w14:paraId="299C7D7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76.0</w:t>
            </w:r>
          </w:p>
        </w:tc>
        <w:tc>
          <w:tcPr>
            <w:tcW w:w="483" w:type="pct"/>
            <w:tcBorders>
              <w:top w:val="nil"/>
              <w:left w:val="nil"/>
              <w:bottom w:val="single" w:sz="4" w:space="0" w:color="auto"/>
              <w:right w:val="single" w:sz="4" w:space="0" w:color="auto"/>
            </w:tcBorders>
            <w:shd w:val="clear" w:color="000000" w:fill="FFFFFF"/>
            <w:noWrap/>
            <w:vAlign w:val="center"/>
            <w:hideMark/>
          </w:tcPr>
          <w:p w14:paraId="738666F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93.9</w:t>
            </w:r>
          </w:p>
        </w:tc>
        <w:tc>
          <w:tcPr>
            <w:tcW w:w="483" w:type="pct"/>
            <w:tcBorders>
              <w:top w:val="nil"/>
              <w:left w:val="nil"/>
              <w:bottom w:val="single" w:sz="4" w:space="0" w:color="auto"/>
              <w:right w:val="single" w:sz="4" w:space="0" w:color="auto"/>
            </w:tcBorders>
            <w:shd w:val="clear" w:color="000000" w:fill="FFFFFF"/>
            <w:noWrap/>
            <w:vAlign w:val="center"/>
            <w:hideMark/>
          </w:tcPr>
          <w:p w14:paraId="0629140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c>
          <w:tcPr>
            <w:tcW w:w="483" w:type="pct"/>
            <w:tcBorders>
              <w:top w:val="nil"/>
              <w:left w:val="nil"/>
              <w:bottom w:val="single" w:sz="4" w:space="0" w:color="auto"/>
              <w:right w:val="single" w:sz="4" w:space="0" w:color="auto"/>
            </w:tcBorders>
            <w:shd w:val="clear" w:color="000000" w:fill="FFFFFF"/>
            <w:noWrap/>
            <w:vAlign w:val="center"/>
            <w:hideMark/>
          </w:tcPr>
          <w:p w14:paraId="70F24BF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c>
          <w:tcPr>
            <w:tcW w:w="397" w:type="pct"/>
            <w:tcBorders>
              <w:top w:val="nil"/>
              <w:left w:val="nil"/>
              <w:bottom w:val="single" w:sz="4" w:space="0" w:color="auto"/>
              <w:right w:val="single" w:sz="4" w:space="0" w:color="auto"/>
            </w:tcBorders>
            <w:shd w:val="clear" w:color="000000" w:fill="FFFFFF"/>
            <w:noWrap/>
            <w:vAlign w:val="center"/>
            <w:hideMark/>
          </w:tcPr>
          <w:p w14:paraId="1A58895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100.0</w:t>
            </w:r>
          </w:p>
        </w:tc>
      </w:tr>
      <w:tr w:rsidR="00372834" w:rsidRPr="00372834" w14:paraId="78940099"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85CBA19"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02 02 02 </w:t>
            </w:r>
          </w:p>
        </w:tc>
        <w:tc>
          <w:tcPr>
            <w:tcW w:w="1853" w:type="pct"/>
            <w:tcBorders>
              <w:top w:val="nil"/>
              <w:left w:val="nil"/>
              <w:bottom w:val="single" w:sz="4" w:space="0" w:color="auto"/>
              <w:right w:val="single" w:sz="4" w:space="0" w:color="auto"/>
            </w:tcBorders>
            <w:shd w:val="clear" w:color="auto" w:fill="auto"/>
            <w:noWrap/>
            <w:vAlign w:val="center"/>
            <w:hideMark/>
          </w:tcPr>
          <w:p w14:paraId="685C0FCB"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სასმელი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წყლის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სისტემის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2ED6E03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1,601.6</w:t>
            </w:r>
          </w:p>
        </w:tc>
        <w:tc>
          <w:tcPr>
            <w:tcW w:w="367" w:type="pct"/>
            <w:tcBorders>
              <w:top w:val="nil"/>
              <w:left w:val="nil"/>
              <w:bottom w:val="single" w:sz="4" w:space="0" w:color="auto"/>
              <w:right w:val="single" w:sz="4" w:space="0" w:color="auto"/>
            </w:tcBorders>
            <w:shd w:val="clear" w:color="000000" w:fill="FFFFFF"/>
            <w:noWrap/>
            <w:vAlign w:val="center"/>
            <w:hideMark/>
          </w:tcPr>
          <w:p w14:paraId="0464BFC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1,614.4</w:t>
            </w:r>
          </w:p>
        </w:tc>
        <w:tc>
          <w:tcPr>
            <w:tcW w:w="483" w:type="pct"/>
            <w:tcBorders>
              <w:top w:val="nil"/>
              <w:left w:val="nil"/>
              <w:bottom w:val="single" w:sz="4" w:space="0" w:color="auto"/>
              <w:right w:val="single" w:sz="4" w:space="0" w:color="auto"/>
            </w:tcBorders>
            <w:shd w:val="clear" w:color="000000" w:fill="FFFFFF"/>
            <w:noWrap/>
            <w:vAlign w:val="center"/>
            <w:hideMark/>
          </w:tcPr>
          <w:p w14:paraId="281D08C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CE7C1C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850.0</w:t>
            </w:r>
          </w:p>
        </w:tc>
        <w:tc>
          <w:tcPr>
            <w:tcW w:w="483" w:type="pct"/>
            <w:tcBorders>
              <w:top w:val="nil"/>
              <w:left w:val="nil"/>
              <w:bottom w:val="single" w:sz="4" w:space="0" w:color="auto"/>
              <w:right w:val="single" w:sz="4" w:space="0" w:color="auto"/>
            </w:tcBorders>
            <w:shd w:val="clear" w:color="000000" w:fill="FFFFFF"/>
            <w:noWrap/>
            <w:vAlign w:val="center"/>
            <w:hideMark/>
          </w:tcPr>
          <w:p w14:paraId="6202655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1,250.0</w:t>
            </w:r>
          </w:p>
        </w:tc>
        <w:tc>
          <w:tcPr>
            <w:tcW w:w="397" w:type="pct"/>
            <w:tcBorders>
              <w:top w:val="nil"/>
              <w:left w:val="nil"/>
              <w:bottom w:val="single" w:sz="4" w:space="0" w:color="auto"/>
              <w:right w:val="single" w:sz="4" w:space="0" w:color="auto"/>
            </w:tcBorders>
            <w:shd w:val="clear" w:color="000000" w:fill="FFFFFF"/>
            <w:noWrap/>
            <w:vAlign w:val="center"/>
            <w:hideMark/>
          </w:tcPr>
          <w:p w14:paraId="10F7416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1,300.0</w:t>
            </w:r>
          </w:p>
        </w:tc>
      </w:tr>
      <w:tr w:rsidR="00372834" w:rsidRPr="00372834" w14:paraId="385C82C5"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0E7F008"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w:t>
            </w:r>
          </w:p>
        </w:tc>
        <w:tc>
          <w:tcPr>
            <w:tcW w:w="1853" w:type="pct"/>
            <w:tcBorders>
              <w:top w:val="nil"/>
              <w:left w:val="nil"/>
              <w:bottom w:val="single" w:sz="4" w:space="0" w:color="auto"/>
              <w:right w:val="single" w:sz="4" w:space="0" w:color="auto"/>
            </w:tcBorders>
            <w:shd w:val="clear" w:color="auto" w:fill="auto"/>
            <w:vAlign w:val="center"/>
            <w:hideMark/>
          </w:tcPr>
          <w:p w14:paraId="3CF045E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8B5ED4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754.3</w:t>
            </w:r>
          </w:p>
        </w:tc>
        <w:tc>
          <w:tcPr>
            <w:tcW w:w="367" w:type="pct"/>
            <w:tcBorders>
              <w:top w:val="nil"/>
              <w:left w:val="nil"/>
              <w:bottom w:val="single" w:sz="4" w:space="0" w:color="auto"/>
              <w:right w:val="single" w:sz="4" w:space="0" w:color="auto"/>
            </w:tcBorders>
            <w:shd w:val="clear" w:color="000000" w:fill="FFFFFF"/>
            <w:noWrap/>
            <w:vAlign w:val="center"/>
            <w:hideMark/>
          </w:tcPr>
          <w:p w14:paraId="265CB88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874.0</w:t>
            </w:r>
          </w:p>
        </w:tc>
        <w:tc>
          <w:tcPr>
            <w:tcW w:w="483" w:type="pct"/>
            <w:tcBorders>
              <w:top w:val="nil"/>
              <w:left w:val="nil"/>
              <w:bottom w:val="single" w:sz="4" w:space="0" w:color="auto"/>
              <w:right w:val="single" w:sz="4" w:space="0" w:color="auto"/>
            </w:tcBorders>
            <w:shd w:val="clear" w:color="000000" w:fill="FFFFFF"/>
            <w:noWrap/>
            <w:vAlign w:val="center"/>
            <w:hideMark/>
          </w:tcPr>
          <w:p w14:paraId="4E1EDC1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750.3</w:t>
            </w:r>
          </w:p>
        </w:tc>
        <w:tc>
          <w:tcPr>
            <w:tcW w:w="483" w:type="pct"/>
            <w:tcBorders>
              <w:top w:val="nil"/>
              <w:left w:val="nil"/>
              <w:bottom w:val="single" w:sz="4" w:space="0" w:color="auto"/>
              <w:right w:val="single" w:sz="4" w:space="0" w:color="auto"/>
            </w:tcBorders>
            <w:shd w:val="clear" w:color="000000" w:fill="FFFFFF"/>
            <w:noWrap/>
            <w:vAlign w:val="center"/>
            <w:hideMark/>
          </w:tcPr>
          <w:p w14:paraId="10ED62A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960.0</w:t>
            </w:r>
          </w:p>
        </w:tc>
        <w:tc>
          <w:tcPr>
            <w:tcW w:w="483" w:type="pct"/>
            <w:tcBorders>
              <w:top w:val="nil"/>
              <w:left w:val="nil"/>
              <w:bottom w:val="single" w:sz="4" w:space="0" w:color="auto"/>
              <w:right w:val="single" w:sz="4" w:space="0" w:color="auto"/>
            </w:tcBorders>
            <w:shd w:val="clear" w:color="000000" w:fill="FFFFFF"/>
            <w:noWrap/>
            <w:vAlign w:val="center"/>
            <w:hideMark/>
          </w:tcPr>
          <w:p w14:paraId="7DEE586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1,087.0</w:t>
            </w:r>
          </w:p>
        </w:tc>
        <w:tc>
          <w:tcPr>
            <w:tcW w:w="397" w:type="pct"/>
            <w:tcBorders>
              <w:top w:val="nil"/>
              <w:left w:val="nil"/>
              <w:bottom w:val="single" w:sz="4" w:space="0" w:color="auto"/>
              <w:right w:val="single" w:sz="4" w:space="0" w:color="auto"/>
            </w:tcBorders>
            <w:shd w:val="clear" w:color="000000" w:fill="FFFFFF"/>
            <w:noWrap/>
            <w:vAlign w:val="center"/>
            <w:hideMark/>
          </w:tcPr>
          <w:p w14:paraId="3BC2B9B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1,125.0</w:t>
            </w:r>
          </w:p>
        </w:tc>
      </w:tr>
      <w:tr w:rsidR="00372834" w:rsidRPr="00372834" w14:paraId="0ED49356"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01183C0"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02 03 01 </w:t>
            </w:r>
          </w:p>
        </w:tc>
        <w:tc>
          <w:tcPr>
            <w:tcW w:w="1853" w:type="pct"/>
            <w:tcBorders>
              <w:top w:val="nil"/>
              <w:left w:val="nil"/>
              <w:bottom w:val="single" w:sz="4" w:space="0" w:color="auto"/>
              <w:right w:val="single" w:sz="4" w:space="0" w:color="auto"/>
            </w:tcBorders>
            <w:shd w:val="clear" w:color="auto" w:fill="auto"/>
            <w:noWrap/>
            <w:vAlign w:val="center"/>
            <w:hideMark/>
          </w:tcPr>
          <w:p w14:paraId="4AF841D4"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ქსელის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1023D2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200.4</w:t>
            </w:r>
          </w:p>
        </w:tc>
        <w:tc>
          <w:tcPr>
            <w:tcW w:w="367" w:type="pct"/>
            <w:tcBorders>
              <w:top w:val="nil"/>
              <w:left w:val="nil"/>
              <w:bottom w:val="single" w:sz="4" w:space="0" w:color="auto"/>
              <w:right w:val="single" w:sz="4" w:space="0" w:color="auto"/>
            </w:tcBorders>
            <w:shd w:val="clear" w:color="000000" w:fill="FFFFFF"/>
            <w:noWrap/>
            <w:vAlign w:val="center"/>
            <w:hideMark/>
          </w:tcPr>
          <w:p w14:paraId="3DEFF00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173.5</w:t>
            </w:r>
          </w:p>
        </w:tc>
        <w:tc>
          <w:tcPr>
            <w:tcW w:w="483" w:type="pct"/>
            <w:tcBorders>
              <w:top w:val="nil"/>
              <w:left w:val="nil"/>
              <w:bottom w:val="single" w:sz="4" w:space="0" w:color="auto"/>
              <w:right w:val="single" w:sz="4" w:space="0" w:color="auto"/>
            </w:tcBorders>
            <w:shd w:val="clear" w:color="000000" w:fill="FFFFFF"/>
            <w:noWrap/>
            <w:vAlign w:val="center"/>
            <w:hideMark/>
          </w:tcPr>
          <w:p w14:paraId="38D842F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200.3</w:t>
            </w:r>
          </w:p>
        </w:tc>
        <w:tc>
          <w:tcPr>
            <w:tcW w:w="483" w:type="pct"/>
            <w:tcBorders>
              <w:top w:val="nil"/>
              <w:left w:val="nil"/>
              <w:bottom w:val="single" w:sz="4" w:space="0" w:color="auto"/>
              <w:right w:val="single" w:sz="4" w:space="0" w:color="auto"/>
            </w:tcBorders>
            <w:shd w:val="clear" w:color="000000" w:fill="FFFFFF"/>
            <w:noWrap/>
            <w:vAlign w:val="center"/>
            <w:hideMark/>
          </w:tcPr>
          <w:p w14:paraId="5B8DD25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210.0</w:t>
            </w:r>
          </w:p>
        </w:tc>
        <w:tc>
          <w:tcPr>
            <w:tcW w:w="483" w:type="pct"/>
            <w:tcBorders>
              <w:top w:val="nil"/>
              <w:left w:val="nil"/>
              <w:bottom w:val="single" w:sz="4" w:space="0" w:color="auto"/>
              <w:right w:val="single" w:sz="4" w:space="0" w:color="auto"/>
            </w:tcBorders>
            <w:shd w:val="clear" w:color="000000" w:fill="FFFFFF"/>
            <w:noWrap/>
            <w:vAlign w:val="center"/>
            <w:hideMark/>
          </w:tcPr>
          <w:p w14:paraId="6ACA96C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217.0</w:t>
            </w:r>
          </w:p>
        </w:tc>
        <w:tc>
          <w:tcPr>
            <w:tcW w:w="397" w:type="pct"/>
            <w:tcBorders>
              <w:top w:val="nil"/>
              <w:left w:val="nil"/>
              <w:bottom w:val="single" w:sz="4" w:space="0" w:color="auto"/>
              <w:right w:val="single" w:sz="4" w:space="0" w:color="auto"/>
            </w:tcBorders>
            <w:shd w:val="clear" w:color="000000" w:fill="FFFFFF"/>
            <w:noWrap/>
            <w:vAlign w:val="center"/>
            <w:hideMark/>
          </w:tcPr>
          <w:p w14:paraId="7906A42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225.0</w:t>
            </w:r>
          </w:p>
        </w:tc>
      </w:tr>
      <w:tr w:rsidR="00372834" w:rsidRPr="00372834" w14:paraId="6DE5CEEE"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C250703"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02 03 02 </w:t>
            </w:r>
          </w:p>
        </w:tc>
        <w:tc>
          <w:tcPr>
            <w:tcW w:w="1853" w:type="pct"/>
            <w:tcBorders>
              <w:top w:val="nil"/>
              <w:left w:val="nil"/>
              <w:bottom w:val="single" w:sz="4" w:space="0" w:color="auto"/>
              <w:right w:val="single" w:sz="4" w:space="0" w:color="auto"/>
            </w:tcBorders>
            <w:shd w:val="clear" w:color="auto" w:fill="auto"/>
            <w:vAlign w:val="center"/>
            <w:hideMark/>
          </w:tcPr>
          <w:p w14:paraId="038ABD7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გარე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განათების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ქსელის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7C93E4C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553.9</w:t>
            </w:r>
          </w:p>
        </w:tc>
        <w:tc>
          <w:tcPr>
            <w:tcW w:w="367" w:type="pct"/>
            <w:tcBorders>
              <w:top w:val="nil"/>
              <w:left w:val="nil"/>
              <w:bottom w:val="single" w:sz="4" w:space="0" w:color="auto"/>
              <w:right w:val="single" w:sz="4" w:space="0" w:color="auto"/>
            </w:tcBorders>
            <w:shd w:val="clear" w:color="000000" w:fill="FFFFFF"/>
            <w:noWrap/>
            <w:vAlign w:val="center"/>
            <w:hideMark/>
          </w:tcPr>
          <w:p w14:paraId="50BCC95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700.5</w:t>
            </w:r>
          </w:p>
        </w:tc>
        <w:tc>
          <w:tcPr>
            <w:tcW w:w="483" w:type="pct"/>
            <w:tcBorders>
              <w:top w:val="nil"/>
              <w:left w:val="nil"/>
              <w:bottom w:val="single" w:sz="4" w:space="0" w:color="auto"/>
              <w:right w:val="single" w:sz="4" w:space="0" w:color="auto"/>
            </w:tcBorders>
            <w:shd w:val="clear" w:color="000000" w:fill="FFFFFF"/>
            <w:noWrap/>
            <w:vAlign w:val="center"/>
            <w:hideMark/>
          </w:tcPr>
          <w:p w14:paraId="7584CBA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550.0</w:t>
            </w:r>
          </w:p>
        </w:tc>
        <w:tc>
          <w:tcPr>
            <w:tcW w:w="483" w:type="pct"/>
            <w:tcBorders>
              <w:top w:val="nil"/>
              <w:left w:val="nil"/>
              <w:bottom w:val="single" w:sz="4" w:space="0" w:color="auto"/>
              <w:right w:val="single" w:sz="4" w:space="0" w:color="auto"/>
            </w:tcBorders>
            <w:shd w:val="clear" w:color="000000" w:fill="FFFFFF"/>
            <w:noWrap/>
            <w:vAlign w:val="center"/>
            <w:hideMark/>
          </w:tcPr>
          <w:p w14:paraId="028660C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750.0</w:t>
            </w:r>
          </w:p>
        </w:tc>
        <w:tc>
          <w:tcPr>
            <w:tcW w:w="483" w:type="pct"/>
            <w:tcBorders>
              <w:top w:val="nil"/>
              <w:left w:val="nil"/>
              <w:bottom w:val="single" w:sz="4" w:space="0" w:color="auto"/>
              <w:right w:val="single" w:sz="4" w:space="0" w:color="auto"/>
            </w:tcBorders>
            <w:shd w:val="clear" w:color="000000" w:fill="FFFFFF"/>
            <w:noWrap/>
            <w:vAlign w:val="center"/>
            <w:hideMark/>
          </w:tcPr>
          <w:p w14:paraId="783A628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870.0</w:t>
            </w:r>
          </w:p>
        </w:tc>
        <w:tc>
          <w:tcPr>
            <w:tcW w:w="397" w:type="pct"/>
            <w:tcBorders>
              <w:top w:val="nil"/>
              <w:left w:val="nil"/>
              <w:bottom w:val="single" w:sz="4" w:space="0" w:color="auto"/>
              <w:right w:val="single" w:sz="4" w:space="0" w:color="auto"/>
            </w:tcBorders>
            <w:shd w:val="clear" w:color="000000" w:fill="FFFFFF"/>
            <w:noWrap/>
            <w:vAlign w:val="center"/>
            <w:hideMark/>
          </w:tcPr>
          <w:p w14:paraId="72E247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900.0</w:t>
            </w:r>
          </w:p>
        </w:tc>
      </w:tr>
      <w:tr w:rsidR="00372834" w:rsidRPr="00372834" w14:paraId="3F1316A2" w14:textId="77777777" w:rsidTr="00372834">
        <w:trPr>
          <w:trHeight w:val="45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4407B1F"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w:t>
            </w:r>
          </w:p>
        </w:tc>
        <w:tc>
          <w:tcPr>
            <w:tcW w:w="1853" w:type="pct"/>
            <w:tcBorders>
              <w:top w:val="nil"/>
              <w:left w:val="nil"/>
              <w:bottom w:val="single" w:sz="4" w:space="0" w:color="auto"/>
              <w:right w:val="single" w:sz="4" w:space="0" w:color="auto"/>
            </w:tcBorders>
            <w:shd w:val="clear" w:color="auto" w:fill="auto"/>
            <w:vAlign w:val="center"/>
            <w:hideMark/>
          </w:tcPr>
          <w:p w14:paraId="58C0151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მშენებლობა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ავარიული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ობიექტების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BF5585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E49C9C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FCFCE6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22D6AD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2368301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6F08C8F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753BBE10" w14:textId="77777777" w:rsidTr="00372834">
        <w:trPr>
          <w:trHeight w:val="45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580969"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02 04 01 </w:t>
            </w:r>
          </w:p>
        </w:tc>
        <w:tc>
          <w:tcPr>
            <w:tcW w:w="1853" w:type="pct"/>
            <w:tcBorders>
              <w:top w:val="nil"/>
              <w:left w:val="nil"/>
              <w:bottom w:val="single" w:sz="4" w:space="0" w:color="auto"/>
              <w:right w:val="single" w:sz="4" w:space="0" w:color="auto"/>
            </w:tcBorders>
            <w:shd w:val="clear" w:color="auto" w:fill="auto"/>
            <w:vAlign w:val="center"/>
            <w:hideMark/>
          </w:tcPr>
          <w:p w14:paraId="7E6DE2B3"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მუნიციპალიტეტის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ბალანსზე</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რიცხული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მშენებლობა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589ED9E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11A238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42D2874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219C8B5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0D99FBD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397" w:type="pct"/>
            <w:tcBorders>
              <w:top w:val="nil"/>
              <w:left w:val="nil"/>
              <w:bottom w:val="single" w:sz="4" w:space="0" w:color="auto"/>
              <w:right w:val="single" w:sz="4" w:space="0" w:color="auto"/>
            </w:tcBorders>
            <w:shd w:val="clear" w:color="000000" w:fill="FFFFFF"/>
            <w:noWrap/>
            <w:vAlign w:val="center"/>
            <w:hideMark/>
          </w:tcPr>
          <w:p w14:paraId="6760522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r>
      <w:tr w:rsidR="00372834" w:rsidRPr="00372834" w14:paraId="5367F57C" w14:textId="77777777" w:rsidTr="00372834">
        <w:trPr>
          <w:trHeight w:val="25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F7523E"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02 04 02 </w:t>
            </w:r>
          </w:p>
        </w:tc>
        <w:tc>
          <w:tcPr>
            <w:tcW w:w="1853" w:type="pct"/>
            <w:tcBorders>
              <w:top w:val="nil"/>
              <w:left w:val="nil"/>
              <w:bottom w:val="single" w:sz="4" w:space="0" w:color="auto"/>
              <w:right w:val="single" w:sz="4" w:space="0" w:color="auto"/>
            </w:tcBorders>
            <w:shd w:val="clear" w:color="auto" w:fill="auto"/>
            <w:vAlign w:val="center"/>
            <w:hideMark/>
          </w:tcPr>
          <w:p w14:paraId="1E1AD3B1"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ავარიული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ობიექტების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637E58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296C1BD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3374033C"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04ACD44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483" w:type="pct"/>
            <w:tcBorders>
              <w:top w:val="nil"/>
              <w:left w:val="nil"/>
              <w:bottom w:val="single" w:sz="4" w:space="0" w:color="auto"/>
              <w:right w:val="single" w:sz="4" w:space="0" w:color="auto"/>
            </w:tcBorders>
            <w:shd w:val="clear" w:color="000000" w:fill="FFFFFF"/>
            <w:noWrap/>
            <w:vAlign w:val="center"/>
            <w:hideMark/>
          </w:tcPr>
          <w:p w14:paraId="7557E26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c>
          <w:tcPr>
            <w:tcW w:w="397" w:type="pct"/>
            <w:tcBorders>
              <w:top w:val="nil"/>
              <w:left w:val="nil"/>
              <w:bottom w:val="single" w:sz="4" w:space="0" w:color="auto"/>
              <w:right w:val="single" w:sz="4" w:space="0" w:color="auto"/>
            </w:tcBorders>
            <w:shd w:val="clear" w:color="000000" w:fill="FFFFFF"/>
            <w:noWrap/>
            <w:vAlign w:val="center"/>
            <w:hideMark/>
          </w:tcPr>
          <w:p w14:paraId="4795A85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     </w:t>
            </w:r>
          </w:p>
        </w:tc>
      </w:tr>
      <w:tr w:rsidR="00372834" w:rsidRPr="00372834" w14:paraId="761B030B"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64174C1"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w:t>
            </w:r>
          </w:p>
        </w:tc>
        <w:tc>
          <w:tcPr>
            <w:tcW w:w="1853" w:type="pct"/>
            <w:tcBorders>
              <w:top w:val="nil"/>
              <w:left w:val="nil"/>
              <w:bottom w:val="single" w:sz="4" w:space="0" w:color="auto"/>
              <w:right w:val="single" w:sz="4" w:space="0" w:color="auto"/>
            </w:tcBorders>
            <w:shd w:val="clear" w:color="000000" w:fill="FFFFFF"/>
            <w:vAlign w:val="center"/>
            <w:hideMark/>
          </w:tcPr>
          <w:p w14:paraId="282900BB"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კეთილმოწყობის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480DDFF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58.2</w:t>
            </w:r>
          </w:p>
        </w:tc>
        <w:tc>
          <w:tcPr>
            <w:tcW w:w="367" w:type="pct"/>
            <w:tcBorders>
              <w:top w:val="nil"/>
              <w:left w:val="nil"/>
              <w:bottom w:val="single" w:sz="4" w:space="0" w:color="auto"/>
              <w:right w:val="single" w:sz="4" w:space="0" w:color="auto"/>
            </w:tcBorders>
            <w:shd w:val="clear" w:color="000000" w:fill="FFFFFF"/>
            <w:noWrap/>
            <w:vAlign w:val="center"/>
            <w:hideMark/>
          </w:tcPr>
          <w:p w14:paraId="5757203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746.6</w:t>
            </w:r>
          </w:p>
        </w:tc>
        <w:tc>
          <w:tcPr>
            <w:tcW w:w="483" w:type="pct"/>
            <w:tcBorders>
              <w:top w:val="nil"/>
              <w:left w:val="nil"/>
              <w:bottom w:val="single" w:sz="4" w:space="0" w:color="auto"/>
              <w:right w:val="single" w:sz="4" w:space="0" w:color="auto"/>
            </w:tcBorders>
            <w:shd w:val="clear" w:color="000000" w:fill="FFFFFF"/>
            <w:noWrap/>
            <w:vAlign w:val="center"/>
            <w:hideMark/>
          </w:tcPr>
          <w:p w14:paraId="447BAB0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112.0</w:t>
            </w:r>
          </w:p>
        </w:tc>
        <w:tc>
          <w:tcPr>
            <w:tcW w:w="483" w:type="pct"/>
            <w:tcBorders>
              <w:top w:val="nil"/>
              <w:left w:val="nil"/>
              <w:bottom w:val="single" w:sz="4" w:space="0" w:color="auto"/>
              <w:right w:val="single" w:sz="4" w:space="0" w:color="auto"/>
            </w:tcBorders>
            <w:shd w:val="clear" w:color="000000" w:fill="FFFFFF"/>
            <w:noWrap/>
            <w:vAlign w:val="center"/>
            <w:hideMark/>
          </w:tcPr>
          <w:p w14:paraId="575C3B1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483" w:type="pct"/>
            <w:tcBorders>
              <w:top w:val="nil"/>
              <w:left w:val="nil"/>
              <w:bottom w:val="single" w:sz="4" w:space="0" w:color="auto"/>
              <w:right w:val="single" w:sz="4" w:space="0" w:color="auto"/>
            </w:tcBorders>
            <w:shd w:val="clear" w:color="000000" w:fill="FFFFFF"/>
            <w:noWrap/>
            <w:vAlign w:val="center"/>
            <w:hideMark/>
          </w:tcPr>
          <w:p w14:paraId="08532F7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397" w:type="pct"/>
            <w:tcBorders>
              <w:top w:val="nil"/>
              <w:left w:val="nil"/>
              <w:bottom w:val="single" w:sz="4" w:space="0" w:color="auto"/>
              <w:right w:val="single" w:sz="4" w:space="0" w:color="auto"/>
            </w:tcBorders>
            <w:shd w:val="clear" w:color="000000" w:fill="FFFFFF"/>
            <w:noWrap/>
            <w:vAlign w:val="center"/>
            <w:hideMark/>
          </w:tcPr>
          <w:p w14:paraId="7A50500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7754D076" w14:textId="77777777" w:rsidTr="00372834">
        <w:trPr>
          <w:trHeight w:val="450"/>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0550A96C"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02 05 01 </w:t>
            </w:r>
          </w:p>
        </w:tc>
        <w:tc>
          <w:tcPr>
            <w:tcW w:w="1853" w:type="pct"/>
            <w:tcBorders>
              <w:top w:val="nil"/>
              <w:left w:val="nil"/>
              <w:bottom w:val="single" w:sz="4" w:space="0" w:color="auto"/>
              <w:right w:val="single" w:sz="4" w:space="0" w:color="auto"/>
            </w:tcBorders>
            <w:shd w:val="clear" w:color="000000" w:fill="FFFFFF"/>
            <w:vAlign w:val="center"/>
            <w:hideMark/>
          </w:tcPr>
          <w:p w14:paraId="0280416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საზოგადოებრივი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სივრცეების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D5A6DA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12D79F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686.6</w:t>
            </w:r>
          </w:p>
        </w:tc>
        <w:tc>
          <w:tcPr>
            <w:tcW w:w="483" w:type="pct"/>
            <w:tcBorders>
              <w:top w:val="nil"/>
              <w:left w:val="nil"/>
              <w:bottom w:val="single" w:sz="4" w:space="0" w:color="auto"/>
              <w:right w:val="single" w:sz="4" w:space="0" w:color="auto"/>
            </w:tcBorders>
            <w:shd w:val="clear" w:color="000000" w:fill="FFFFFF"/>
            <w:noWrap/>
            <w:vAlign w:val="center"/>
            <w:hideMark/>
          </w:tcPr>
          <w:p w14:paraId="28AC982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52.0</w:t>
            </w:r>
          </w:p>
        </w:tc>
        <w:tc>
          <w:tcPr>
            <w:tcW w:w="483" w:type="pct"/>
            <w:tcBorders>
              <w:top w:val="nil"/>
              <w:left w:val="nil"/>
              <w:bottom w:val="single" w:sz="4" w:space="0" w:color="auto"/>
              <w:right w:val="single" w:sz="4" w:space="0" w:color="auto"/>
            </w:tcBorders>
            <w:shd w:val="clear" w:color="000000" w:fill="FFFFFF"/>
            <w:noWrap/>
            <w:vAlign w:val="center"/>
            <w:hideMark/>
          </w:tcPr>
          <w:p w14:paraId="0054E19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35F08C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7FE10A4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12EE1148"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0BCE2A6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02 05 02 </w:t>
            </w:r>
          </w:p>
        </w:tc>
        <w:tc>
          <w:tcPr>
            <w:tcW w:w="1853" w:type="pct"/>
            <w:tcBorders>
              <w:top w:val="nil"/>
              <w:left w:val="nil"/>
              <w:bottom w:val="single" w:sz="4" w:space="0" w:color="auto"/>
              <w:right w:val="single" w:sz="4" w:space="0" w:color="auto"/>
            </w:tcBorders>
            <w:shd w:val="clear" w:color="000000" w:fill="FFFFFF"/>
            <w:vAlign w:val="center"/>
            <w:hideMark/>
          </w:tcPr>
          <w:p w14:paraId="7F3D0AFA"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საზოგადოებრივი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სივრცეების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მოვლა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პატრონობა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63DB120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6650790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383FE87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6C719A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F2F89B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7DC1E7F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29091276"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219C382"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02 05 03 </w:t>
            </w:r>
          </w:p>
        </w:tc>
        <w:tc>
          <w:tcPr>
            <w:tcW w:w="1853" w:type="pct"/>
            <w:tcBorders>
              <w:top w:val="nil"/>
              <w:left w:val="nil"/>
              <w:bottom w:val="single" w:sz="4" w:space="0" w:color="auto"/>
              <w:right w:val="single" w:sz="4" w:space="0" w:color="auto"/>
            </w:tcBorders>
            <w:shd w:val="clear" w:color="000000" w:fill="FFFFFF"/>
            <w:vAlign w:val="center"/>
            <w:hideMark/>
          </w:tcPr>
          <w:p w14:paraId="416E2F96"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სადღესასწაულო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3B2473C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58.2</w:t>
            </w:r>
          </w:p>
        </w:tc>
        <w:tc>
          <w:tcPr>
            <w:tcW w:w="367" w:type="pct"/>
            <w:tcBorders>
              <w:top w:val="nil"/>
              <w:left w:val="nil"/>
              <w:bottom w:val="single" w:sz="4" w:space="0" w:color="auto"/>
              <w:right w:val="single" w:sz="4" w:space="0" w:color="auto"/>
            </w:tcBorders>
            <w:shd w:val="clear" w:color="auto" w:fill="auto"/>
            <w:noWrap/>
            <w:vAlign w:val="center"/>
            <w:hideMark/>
          </w:tcPr>
          <w:p w14:paraId="007A241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60.0</w:t>
            </w:r>
          </w:p>
        </w:tc>
        <w:tc>
          <w:tcPr>
            <w:tcW w:w="483" w:type="pct"/>
            <w:tcBorders>
              <w:top w:val="nil"/>
              <w:left w:val="nil"/>
              <w:bottom w:val="single" w:sz="4" w:space="0" w:color="auto"/>
              <w:right w:val="single" w:sz="4" w:space="0" w:color="auto"/>
            </w:tcBorders>
            <w:shd w:val="clear" w:color="auto" w:fill="auto"/>
            <w:noWrap/>
            <w:vAlign w:val="center"/>
            <w:hideMark/>
          </w:tcPr>
          <w:p w14:paraId="68C7197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60.0</w:t>
            </w:r>
          </w:p>
        </w:tc>
        <w:tc>
          <w:tcPr>
            <w:tcW w:w="483" w:type="pct"/>
            <w:tcBorders>
              <w:top w:val="nil"/>
              <w:left w:val="nil"/>
              <w:bottom w:val="single" w:sz="4" w:space="0" w:color="auto"/>
              <w:right w:val="single" w:sz="4" w:space="0" w:color="auto"/>
            </w:tcBorders>
            <w:shd w:val="clear" w:color="auto" w:fill="auto"/>
            <w:noWrap/>
            <w:vAlign w:val="center"/>
            <w:hideMark/>
          </w:tcPr>
          <w:p w14:paraId="3928A9EC"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483" w:type="pct"/>
            <w:tcBorders>
              <w:top w:val="nil"/>
              <w:left w:val="nil"/>
              <w:bottom w:val="single" w:sz="4" w:space="0" w:color="auto"/>
              <w:right w:val="single" w:sz="4" w:space="0" w:color="auto"/>
            </w:tcBorders>
            <w:shd w:val="clear" w:color="auto" w:fill="auto"/>
            <w:noWrap/>
            <w:vAlign w:val="center"/>
            <w:hideMark/>
          </w:tcPr>
          <w:p w14:paraId="680B90C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70.0</w:t>
            </w:r>
          </w:p>
        </w:tc>
        <w:tc>
          <w:tcPr>
            <w:tcW w:w="397" w:type="pct"/>
            <w:tcBorders>
              <w:top w:val="nil"/>
              <w:left w:val="nil"/>
              <w:bottom w:val="single" w:sz="4" w:space="0" w:color="auto"/>
              <w:right w:val="single" w:sz="4" w:space="0" w:color="auto"/>
            </w:tcBorders>
            <w:shd w:val="clear" w:color="auto" w:fill="auto"/>
            <w:noWrap/>
            <w:vAlign w:val="center"/>
            <w:hideMark/>
          </w:tcPr>
          <w:p w14:paraId="1EBF396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80.0</w:t>
            </w:r>
          </w:p>
        </w:tc>
      </w:tr>
      <w:tr w:rsidR="00372834" w:rsidRPr="00372834" w14:paraId="2854EEA8"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C15F2A3"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w:t>
            </w:r>
            <w:proofErr w:type="gramStart"/>
            <w:r w:rsidRPr="00372834">
              <w:rPr>
                <w:rFonts w:ascii="Arial" w:eastAsia="Times New Roman" w:hAnsi="Arial" w:cs="Arial"/>
                <w:b/>
                <w:bCs/>
                <w:sz w:val="14"/>
                <w:szCs w:val="14"/>
                <w:lang w:eastAsia="ru-RU"/>
              </w:rPr>
              <w:t>05  04</w:t>
            </w:r>
            <w:proofErr w:type="gramEnd"/>
            <w:r w:rsidRPr="00372834">
              <w:rPr>
                <w:rFonts w:ascii="Arial" w:eastAsia="Times New Roman" w:hAnsi="Arial" w:cs="Arial"/>
                <w:b/>
                <w:bCs/>
                <w:sz w:val="14"/>
                <w:szCs w:val="14"/>
                <w:lang w:eastAsia="ru-RU"/>
              </w:rPr>
              <w:t xml:space="preserve"> </w:t>
            </w:r>
          </w:p>
        </w:tc>
        <w:tc>
          <w:tcPr>
            <w:tcW w:w="1853" w:type="pct"/>
            <w:tcBorders>
              <w:top w:val="nil"/>
              <w:left w:val="nil"/>
              <w:bottom w:val="single" w:sz="4" w:space="0" w:color="auto"/>
              <w:right w:val="single" w:sz="4" w:space="0" w:color="auto"/>
            </w:tcBorders>
            <w:shd w:val="clear" w:color="000000" w:fill="FFFFFF"/>
            <w:vAlign w:val="center"/>
            <w:hideMark/>
          </w:tcPr>
          <w:p w14:paraId="510A32C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შენობების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ფასადების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F4AD4C9"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44D1EA5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4418558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496569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4685A9D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10D0763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738476D5" w14:textId="77777777" w:rsidTr="00372834">
        <w:trPr>
          <w:trHeight w:val="255"/>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5D547D78"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02 05 05 </w:t>
            </w:r>
          </w:p>
        </w:tc>
        <w:tc>
          <w:tcPr>
            <w:tcW w:w="1853" w:type="pct"/>
            <w:tcBorders>
              <w:top w:val="nil"/>
              <w:left w:val="nil"/>
              <w:bottom w:val="single" w:sz="4" w:space="0" w:color="auto"/>
              <w:right w:val="single" w:sz="4" w:space="0" w:color="auto"/>
            </w:tcBorders>
            <w:shd w:val="clear" w:color="000000" w:fill="FFFFFF"/>
            <w:vAlign w:val="center"/>
            <w:hideMark/>
          </w:tcPr>
          <w:p w14:paraId="0D5E47A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სასაფლაობის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მოვლა</w:t>
            </w:r>
            <w:r w:rsidRPr="00372834">
              <w:rPr>
                <w:rFonts w:ascii="Arial" w:eastAsia="Times New Roman" w:hAnsi="Arial" w:cs="Arial"/>
                <w:sz w:val="16"/>
                <w:szCs w:val="16"/>
                <w:lang w:eastAsia="ru-RU"/>
              </w:rPr>
              <w:t>-</w:t>
            </w:r>
            <w:r w:rsidRPr="00372834">
              <w:rPr>
                <w:rFonts w:ascii="Sylfaen" w:eastAsia="Times New Roman" w:hAnsi="Sylfaen" w:cs="Arial"/>
                <w:sz w:val="16"/>
                <w:szCs w:val="16"/>
                <w:lang w:eastAsia="ru-RU"/>
              </w:rPr>
              <w:t>პატრონობა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74EF8A16"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67" w:type="pct"/>
            <w:tcBorders>
              <w:top w:val="nil"/>
              <w:left w:val="nil"/>
              <w:bottom w:val="single" w:sz="4" w:space="0" w:color="auto"/>
              <w:right w:val="single" w:sz="4" w:space="0" w:color="auto"/>
            </w:tcBorders>
            <w:shd w:val="clear" w:color="000000" w:fill="FFFFFF"/>
            <w:noWrap/>
            <w:vAlign w:val="center"/>
            <w:hideMark/>
          </w:tcPr>
          <w:p w14:paraId="2491659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78F2B4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120B6AB5"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B096B6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136A63D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6909E740" w14:textId="77777777" w:rsidTr="00372834">
        <w:trPr>
          <w:trHeight w:val="450"/>
        </w:trPr>
        <w:tc>
          <w:tcPr>
            <w:tcW w:w="438" w:type="pct"/>
            <w:tcBorders>
              <w:top w:val="nil"/>
              <w:left w:val="single" w:sz="4" w:space="0" w:color="auto"/>
              <w:bottom w:val="nil"/>
              <w:right w:val="single" w:sz="4" w:space="0" w:color="auto"/>
            </w:tcBorders>
            <w:shd w:val="clear" w:color="000000" w:fill="FFFFFF"/>
            <w:vAlign w:val="center"/>
            <w:hideMark/>
          </w:tcPr>
          <w:p w14:paraId="3BCFB9C6"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02 06 </w:t>
            </w:r>
          </w:p>
        </w:tc>
        <w:tc>
          <w:tcPr>
            <w:tcW w:w="1853" w:type="pct"/>
            <w:tcBorders>
              <w:top w:val="nil"/>
              <w:left w:val="nil"/>
              <w:bottom w:val="single" w:sz="4" w:space="0" w:color="auto"/>
              <w:right w:val="single" w:sz="4" w:space="0" w:color="auto"/>
            </w:tcBorders>
            <w:shd w:val="clear" w:color="000000" w:fill="FFFFFF"/>
            <w:vAlign w:val="center"/>
            <w:hideMark/>
          </w:tcPr>
          <w:p w14:paraId="2B16A617"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სოფლის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მხარდაჭერის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პროგრამის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ფარგლებში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განსახორციელებელი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ღონისძიებები</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1EEE8CEF"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1,368.8</w:t>
            </w:r>
          </w:p>
        </w:tc>
        <w:tc>
          <w:tcPr>
            <w:tcW w:w="367" w:type="pct"/>
            <w:tcBorders>
              <w:top w:val="nil"/>
              <w:left w:val="nil"/>
              <w:bottom w:val="single" w:sz="4" w:space="0" w:color="auto"/>
              <w:right w:val="single" w:sz="4" w:space="0" w:color="auto"/>
            </w:tcBorders>
            <w:shd w:val="clear" w:color="000000" w:fill="FFFFFF"/>
            <w:noWrap/>
            <w:vAlign w:val="center"/>
            <w:hideMark/>
          </w:tcPr>
          <w:p w14:paraId="40A178BA"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1,335.8</w:t>
            </w:r>
          </w:p>
        </w:tc>
        <w:tc>
          <w:tcPr>
            <w:tcW w:w="483" w:type="pct"/>
            <w:tcBorders>
              <w:top w:val="nil"/>
              <w:left w:val="nil"/>
              <w:bottom w:val="single" w:sz="4" w:space="0" w:color="auto"/>
              <w:right w:val="single" w:sz="4" w:space="0" w:color="auto"/>
            </w:tcBorders>
            <w:shd w:val="clear" w:color="000000" w:fill="FFFFFF"/>
            <w:noWrap/>
            <w:vAlign w:val="center"/>
            <w:hideMark/>
          </w:tcPr>
          <w:p w14:paraId="0DA1517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00BFDAB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483" w:type="pct"/>
            <w:tcBorders>
              <w:top w:val="nil"/>
              <w:left w:val="nil"/>
              <w:bottom w:val="single" w:sz="4" w:space="0" w:color="auto"/>
              <w:right w:val="single" w:sz="4" w:space="0" w:color="auto"/>
            </w:tcBorders>
            <w:shd w:val="clear" w:color="000000" w:fill="FFFFFF"/>
            <w:noWrap/>
            <w:vAlign w:val="center"/>
            <w:hideMark/>
          </w:tcPr>
          <w:p w14:paraId="5B356734"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c>
          <w:tcPr>
            <w:tcW w:w="397" w:type="pct"/>
            <w:tcBorders>
              <w:top w:val="nil"/>
              <w:left w:val="nil"/>
              <w:bottom w:val="single" w:sz="4" w:space="0" w:color="auto"/>
              <w:right w:val="single" w:sz="4" w:space="0" w:color="auto"/>
            </w:tcBorders>
            <w:shd w:val="clear" w:color="000000" w:fill="FFFFFF"/>
            <w:noWrap/>
            <w:vAlign w:val="center"/>
            <w:hideMark/>
          </w:tcPr>
          <w:p w14:paraId="2AC52ADB"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0.0</w:t>
            </w:r>
          </w:p>
        </w:tc>
      </w:tr>
      <w:tr w:rsidR="00372834" w:rsidRPr="00372834" w14:paraId="55794033" w14:textId="77777777" w:rsidTr="00372834">
        <w:trPr>
          <w:trHeight w:val="450"/>
        </w:trPr>
        <w:tc>
          <w:tcPr>
            <w:tcW w:w="4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7E55"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02 07</w:t>
            </w:r>
          </w:p>
        </w:tc>
        <w:tc>
          <w:tcPr>
            <w:tcW w:w="1853" w:type="pct"/>
            <w:tcBorders>
              <w:top w:val="nil"/>
              <w:left w:val="nil"/>
              <w:bottom w:val="single" w:sz="4" w:space="0" w:color="auto"/>
              <w:right w:val="single" w:sz="4" w:space="0" w:color="auto"/>
            </w:tcBorders>
            <w:shd w:val="clear" w:color="000000" w:fill="FFFFFF"/>
            <w:vAlign w:val="center"/>
            <w:hideMark/>
          </w:tcPr>
          <w:p w14:paraId="6D7054EC"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სარწყავი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არხების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ნაპირსამაგრი</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ნაგებობების</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მოწყობა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რეაბილიტაცია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ექსპლოატაცია</w:t>
            </w:r>
            <w:r w:rsidRPr="00372834">
              <w:rPr>
                <w:rFonts w:ascii="Arial" w:eastAsia="Times New Roman" w:hAnsi="Arial" w:cs="Arial"/>
                <w:sz w:val="16"/>
                <w:szCs w:val="16"/>
                <w:lang w:eastAsia="ru-RU"/>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14:paraId="0976DDF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933.3</w:t>
            </w:r>
          </w:p>
        </w:tc>
        <w:tc>
          <w:tcPr>
            <w:tcW w:w="367" w:type="pct"/>
            <w:tcBorders>
              <w:top w:val="nil"/>
              <w:left w:val="nil"/>
              <w:bottom w:val="single" w:sz="4" w:space="0" w:color="auto"/>
              <w:right w:val="single" w:sz="4" w:space="0" w:color="auto"/>
            </w:tcBorders>
            <w:shd w:val="clear" w:color="000000" w:fill="FFFFFF"/>
            <w:noWrap/>
            <w:vAlign w:val="center"/>
            <w:hideMark/>
          </w:tcPr>
          <w:p w14:paraId="302E2CDD"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760.2</w:t>
            </w:r>
          </w:p>
        </w:tc>
        <w:tc>
          <w:tcPr>
            <w:tcW w:w="483" w:type="pct"/>
            <w:tcBorders>
              <w:top w:val="nil"/>
              <w:left w:val="nil"/>
              <w:bottom w:val="single" w:sz="4" w:space="0" w:color="auto"/>
              <w:right w:val="single" w:sz="4" w:space="0" w:color="auto"/>
            </w:tcBorders>
            <w:shd w:val="clear" w:color="000000" w:fill="FFFFFF"/>
            <w:noWrap/>
            <w:vAlign w:val="center"/>
            <w:hideMark/>
          </w:tcPr>
          <w:p w14:paraId="767BF5D8"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140.0</w:t>
            </w:r>
          </w:p>
        </w:tc>
        <w:tc>
          <w:tcPr>
            <w:tcW w:w="483" w:type="pct"/>
            <w:tcBorders>
              <w:top w:val="nil"/>
              <w:left w:val="nil"/>
              <w:bottom w:val="single" w:sz="4" w:space="0" w:color="auto"/>
              <w:right w:val="single" w:sz="4" w:space="0" w:color="auto"/>
            </w:tcBorders>
            <w:shd w:val="clear" w:color="000000" w:fill="FFFFFF"/>
            <w:noWrap/>
            <w:vAlign w:val="center"/>
            <w:hideMark/>
          </w:tcPr>
          <w:p w14:paraId="0C935E53"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150.0</w:t>
            </w:r>
          </w:p>
        </w:tc>
        <w:tc>
          <w:tcPr>
            <w:tcW w:w="483" w:type="pct"/>
            <w:tcBorders>
              <w:top w:val="nil"/>
              <w:left w:val="nil"/>
              <w:bottom w:val="single" w:sz="4" w:space="0" w:color="auto"/>
              <w:right w:val="single" w:sz="4" w:space="0" w:color="auto"/>
            </w:tcBorders>
            <w:shd w:val="clear" w:color="000000" w:fill="FFFFFF"/>
            <w:noWrap/>
            <w:vAlign w:val="center"/>
            <w:hideMark/>
          </w:tcPr>
          <w:p w14:paraId="0C965D90"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240.0</w:t>
            </w:r>
          </w:p>
        </w:tc>
        <w:tc>
          <w:tcPr>
            <w:tcW w:w="397" w:type="pct"/>
            <w:tcBorders>
              <w:top w:val="nil"/>
              <w:left w:val="nil"/>
              <w:bottom w:val="single" w:sz="4" w:space="0" w:color="auto"/>
              <w:right w:val="single" w:sz="4" w:space="0" w:color="auto"/>
            </w:tcBorders>
            <w:shd w:val="clear" w:color="000000" w:fill="FFFFFF"/>
            <w:noWrap/>
            <w:vAlign w:val="center"/>
            <w:hideMark/>
          </w:tcPr>
          <w:p w14:paraId="7F9014C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270.0</w:t>
            </w:r>
          </w:p>
        </w:tc>
      </w:tr>
      <w:tr w:rsidR="00372834" w:rsidRPr="00372834" w14:paraId="05E48F05" w14:textId="77777777" w:rsidTr="00372834">
        <w:trPr>
          <w:trHeight w:val="450"/>
        </w:trPr>
        <w:tc>
          <w:tcPr>
            <w:tcW w:w="438" w:type="pct"/>
            <w:tcBorders>
              <w:top w:val="nil"/>
              <w:left w:val="single" w:sz="4" w:space="0" w:color="auto"/>
              <w:bottom w:val="single" w:sz="4" w:space="0" w:color="auto"/>
              <w:right w:val="single" w:sz="4" w:space="0" w:color="auto"/>
            </w:tcBorders>
            <w:shd w:val="clear" w:color="000000" w:fill="FFFFFF"/>
            <w:vAlign w:val="center"/>
            <w:hideMark/>
          </w:tcPr>
          <w:p w14:paraId="27A0C9C2" w14:textId="77777777" w:rsidR="00372834" w:rsidRPr="00372834" w:rsidRDefault="00372834" w:rsidP="00372834">
            <w:pPr>
              <w:spacing w:after="0" w:line="240" w:lineRule="auto"/>
              <w:jc w:val="center"/>
              <w:rPr>
                <w:rFonts w:ascii="Arial" w:eastAsia="Times New Roman" w:hAnsi="Arial" w:cs="Arial"/>
                <w:b/>
                <w:bCs/>
                <w:sz w:val="14"/>
                <w:szCs w:val="14"/>
                <w:lang w:eastAsia="ru-RU"/>
              </w:rPr>
            </w:pPr>
            <w:r w:rsidRPr="00372834">
              <w:rPr>
                <w:rFonts w:ascii="Arial" w:eastAsia="Times New Roman" w:hAnsi="Arial" w:cs="Arial"/>
                <w:b/>
                <w:bCs/>
                <w:sz w:val="14"/>
                <w:szCs w:val="14"/>
                <w:lang w:eastAsia="ru-RU"/>
              </w:rPr>
              <w:t xml:space="preserve"> 02 08</w:t>
            </w:r>
          </w:p>
        </w:tc>
        <w:tc>
          <w:tcPr>
            <w:tcW w:w="1853" w:type="pct"/>
            <w:tcBorders>
              <w:top w:val="nil"/>
              <w:left w:val="nil"/>
              <w:bottom w:val="single" w:sz="4" w:space="0" w:color="auto"/>
              <w:right w:val="single" w:sz="4" w:space="0" w:color="auto"/>
            </w:tcBorders>
            <w:shd w:val="clear" w:color="000000" w:fill="FFFFFF"/>
            <w:vAlign w:val="center"/>
            <w:hideMark/>
          </w:tcPr>
          <w:p w14:paraId="5E68DA29" w14:textId="77777777" w:rsidR="00372834" w:rsidRPr="00372834" w:rsidRDefault="00372834" w:rsidP="00372834">
            <w:pPr>
              <w:spacing w:after="0" w:line="240" w:lineRule="auto"/>
              <w:rPr>
                <w:rFonts w:ascii="Arial" w:eastAsia="Times New Roman" w:hAnsi="Arial" w:cs="Arial"/>
                <w:sz w:val="16"/>
                <w:szCs w:val="16"/>
                <w:lang w:eastAsia="ru-RU"/>
              </w:rPr>
            </w:pP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საპროექტო</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დოკუმენტაციისა</w:t>
            </w:r>
            <w:r w:rsidRPr="00372834">
              <w:rPr>
                <w:rFonts w:ascii="Arial" w:eastAsia="Times New Roman" w:hAnsi="Arial" w:cs="Arial"/>
                <w:sz w:val="16"/>
                <w:szCs w:val="16"/>
                <w:lang w:eastAsia="ru-RU"/>
              </w:rPr>
              <w:t xml:space="preserve"> </w:t>
            </w:r>
            <w:r w:rsidRPr="00372834">
              <w:rPr>
                <w:rFonts w:ascii="Sylfaen" w:eastAsia="Times New Roman" w:hAnsi="Sylfaen" w:cs="Arial"/>
                <w:sz w:val="16"/>
                <w:szCs w:val="16"/>
                <w:lang w:eastAsia="ru-RU"/>
              </w:rPr>
              <w:t xml:space="preserve">და საექსპერტო მომსახურების შესყიდვა </w:t>
            </w:r>
          </w:p>
        </w:tc>
        <w:tc>
          <w:tcPr>
            <w:tcW w:w="497" w:type="pct"/>
            <w:tcBorders>
              <w:top w:val="nil"/>
              <w:left w:val="nil"/>
              <w:bottom w:val="single" w:sz="4" w:space="0" w:color="auto"/>
              <w:right w:val="single" w:sz="4" w:space="0" w:color="auto"/>
            </w:tcBorders>
            <w:shd w:val="clear" w:color="000000" w:fill="FFFFFF"/>
            <w:noWrap/>
            <w:vAlign w:val="center"/>
            <w:hideMark/>
          </w:tcPr>
          <w:p w14:paraId="77864A0E"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787.1</w:t>
            </w:r>
          </w:p>
        </w:tc>
        <w:tc>
          <w:tcPr>
            <w:tcW w:w="367" w:type="pct"/>
            <w:tcBorders>
              <w:top w:val="nil"/>
              <w:left w:val="nil"/>
              <w:bottom w:val="single" w:sz="4" w:space="0" w:color="auto"/>
              <w:right w:val="single" w:sz="4" w:space="0" w:color="auto"/>
            </w:tcBorders>
            <w:shd w:val="clear" w:color="auto" w:fill="auto"/>
            <w:noWrap/>
            <w:vAlign w:val="center"/>
            <w:hideMark/>
          </w:tcPr>
          <w:p w14:paraId="75D4024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394.0</w:t>
            </w:r>
          </w:p>
        </w:tc>
        <w:tc>
          <w:tcPr>
            <w:tcW w:w="483" w:type="pct"/>
            <w:tcBorders>
              <w:top w:val="nil"/>
              <w:left w:val="nil"/>
              <w:bottom w:val="single" w:sz="4" w:space="0" w:color="auto"/>
              <w:right w:val="single" w:sz="4" w:space="0" w:color="auto"/>
            </w:tcBorders>
            <w:shd w:val="clear" w:color="auto" w:fill="auto"/>
            <w:noWrap/>
            <w:vAlign w:val="center"/>
            <w:hideMark/>
          </w:tcPr>
          <w:p w14:paraId="61676B8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220.0</w:t>
            </w:r>
          </w:p>
        </w:tc>
        <w:tc>
          <w:tcPr>
            <w:tcW w:w="483" w:type="pct"/>
            <w:tcBorders>
              <w:top w:val="nil"/>
              <w:left w:val="nil"/>
              <w:bottom w:val="single" w:sz="4" w:space="0" w:color="auto"/>
              <w:right w:val="single" w:sz="4" w:space="0" w:color="auto"/>
            </w:tcBorders>
            <w:shd w:val="clear" w:color="auto" w:fill="auto"/>
            <w:noWrap/>
            <w:vAlign w:val="center"/>
            <w:hideMark/>
          </w:tcPr>
          <w:p w14:paraId="5794F3E2"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300.0</w:t>
            </w:r>
          </w:p>
        </w:tc>
        <w:tc>
          <w:tcPr>
            <w:tcW w:w="483" w:type="pct"/>
            <w:tcBorders>
              <w:top w:val="nil"/>
              <w:left w:val="nil"/>
              <w:bottom w:val="single" w:sz="4" w:space="0" w:color="auto"/>
              <w:right w:val="single" w:sz="4" w:space="0" w:color="auto"/>
            </w:tcBorders>
            <w:shd w:val="clear" w:color="auto" w:fill="auto"/>
            <w:noWrap/>
            <w:vAlign w:val="center"/>
            <w:hideMark/>
          </w:tcPr>
          <w:p w14:paraId="085CF6C7"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370.0</w:t>
            </w:r>
          </w:p>
        </w:tc>
        <w:tc>
          <w:tcPr>
            <w:tcW w:w="397" w:type="pct"/>
            <w:tcBorders>
              <w:top w:val="nil"/>
              <w:left w:val="nil"/>
              <w:bottom w:val="single" w:sz="4" w:space="0" w:color="auto"/>
              <w:right w:val="single" w:sz="4" w:space="0" w:color="auto"/>
            </w:tcBorders>
            <w:shd w:val="clear" w:color="auto" w:fill="auto"/>
            <w:noWrap/>
            <w:vAlign w:val="center"/>
            <w:hideMark/>
          </w:tcPr>
          <w:p w14:paraId="7173E351" w14:textId="77777777" w:rsidR="00372834" w:rsidRPr="00372834" w:rsidRDefault="00372834" w:rsidP="00372834">
            <w:pPr>
              <w:spacing w:after="0" w:line="240" w:lineRule="auto"/>
              <w:jc w:val="center"/>
              <w:rPr>
                <w:rFonts w:ascii="Arial" w:eastAsia="Times New Roman" w:hAnsi="Arial" w:cs="Arial"/>
                <w:sz w:val="16"/>
                <w:szCs w:val="16"/>
                <w:lang w:eastAsia="ru-RU"/>
              </w:rPr>
            </w:pPr>
            <w:r w:rsidRPr="00372834">
              <w:rPr>
                <w:rFonts w:ascii="Arial" w:eastAsia="Times New Roman" w:hAnsi="Arial" w:cs="Arial"/>
                <w:sz w:val="16"/>
                <w:szCs w:val="16"/>
                <w:lang w:eastAsia="ru-RU"/>
              </w:rPr>
              <w:t>400.0</w:t>
            </w:r>
          </w:p>
        </w:tc>
      </w:tr>
    </w:tbl>
    <w:p w14:paraId="114CA9FC" w14:textId="5FDC9AF4" w:rsidR="001E6A8B" w:rsidRDefault="001E6A8B" w:rsidP="0020465D">
      <w:pPr>
        <w:spacing w:after="0" w:line="360" w:lineRule="exact"/>
        <w:rPr>
          <w:rFonts w:ascii="Sylfaen" w:eastAsia="Sylfaen" w:hAnsi="Sylfaen" w:cs="Sylfaen"/>
          <w:sz w:val="28"/>
          <w:szCs w:val="28"/>
          <w:lang w:val="en-US"/>
        </w:rPr>
      </w:pPr>
    </w:p>
    <w:p w14:paraId="2D316553" w14:textId="5B08DD18" w:rsidR="008E1D47" w:rsidRDefault="008E1D47" w:rsidP="0020465D">
      <w:pPr>
        <w:spacing w:after="0" w:line="360" w:lineRule="exact"/>
        <w:rPr>
          <w:rFonts w:ascii="Sylfaen" w:eastAsia="Sylfaen" w:hAnsi="Sylfaen" w:cs="Sylfaen"/>
          <w:sz w:val="28"/>
          <w:szCs w:val="28"/>
          <w:lang w:val="en-US"/>
        </w:rPr>
      </w:pPr>
    </w:p>
    <w:p w14:paraId="7E16C78B" w14:textId="2EFA7483" w:rsidR="008E1D47" w:rsidRDefault="008E1D47" w:rsidP="0020465D">
      <w:pPr>
        <w:spacing w:after="0" w:line="360" w:lineRule="exact"/>
        <w:rPr>
          <w:rFonts w:ascii="Sylfaen" w:eastAsia="Sylfaen" w:hAnsi="Sylfaen" w:cs="Sylfaen"/>
          <w:sz w:val="28"/>
          <w:szCs w:val="28"/>
          <w:lang w:val="en-US"/>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602"/>
        <w:gridCol w:w="295"/>
        <w:gridCol w:w="1339"/>
        <w:gridCol w:w="402"/>
        <w:gridCol w:w="1744"/>
        <w:gridCol w:w="1435"/>
        <w:gridCol w:w="1329"/>
        <w:gridCol w:w="1825"/>
      </w:tblGrid>
      <w:tr w:rsidR="00377C01" w:rsidRPr="007E4459" w14:paraId="247FFA49" w14:textId="77777777" w:rsidTr="00377C01">
        <w:trPr>
          <w:trHeight w:val="369"/>
          <w:jc w:val="center"/>
        </w:trPr>
        <w:tc>
          <w:tcPr>
            <w:tcW w:w="1027" w:type="pct"/>
            <w:gridSpan w:val="3"/>
            <w:vMerge w:val="restart"/>
            <w:shd w:val="clear" w:color="auto" w:fill="auto"/>
            <w:vAlign w:val="center"/>
          </w:tcPr>
          <w:p w14:paraId="16B96540" w14:textId="77777777" w:rsidR="00377C01" w:rsidRPr="007E4459" w:rsidRDefault="00377C01" w:rsidP="007E4459">
            <w:pPr>
              <w:spacing w:after="0" w:line="240" w:lineRule="auto"/>
              <w:rPr>
                <w:rFonts w:ascii="Sylfaen" w:eastAsia="Calibri" w:hAnsi="Sylfaen" w:cs="Times New Roman"/>
                <w:sz w:val="16"/>
                <w:szCs w:val="24"/>
                <w:lang w:val="ka-GE" w:eastAsia="ru-RU"/>
              </w:rPr>
            </w:pPr>
            <w:r w:rsidRPr="007E4459">
              <w:rPr>
                <w:rFonts w:ascii="Sylfaen" w:eastAsia="Calibri" w:hAnsi="Sylfaen" w:cs="Times New Roman"/>
                <w:sz w:val="16"/>
                <w:szCs w:val="24"/>
                <w:lang w:val="ka-GE" w:eastAsia="ru-RU"/>
              </w:rPr>
              <w:lastRenderedPageBreak/>
              <w:t xml:space="preserve">  </w:t>
            </w:r>
          </w:p>
          <w:p w14:paraId="616E07CA"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პროგრამის დასახელება</w:t>
            </w:r>
          </w:p>
        </w:tc>
        <w:tc>
          <w:tcPr>
            <w:tcW w:w="659" w:type="pct"/>
            <w:shd w:val="clear" w:color="auto" w:fill="auto"/>
            <w:vAlign w:val="center"/>
          </w:tcPr>
          <w:p w14:paraId="54161C4F"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კოდი</w:t>
            </w:r>
          </w:p>
        </w:tc>
        <w:tc>
          <w:tcPr>
            <w:tcW w:w="3313" w:type="pct"/>
            <w:gridSpan w:val="5"/>
            <w:vMerge w:val="restart"/>
            <w:shd w:val="clear" w:color="auto" w:fill="auto"/>
            <w:vAlign w:val="center"/>
          </w:tcPr>
          <w:p w14:paraId="7CE132B8" w14:textId="77777777" w:rsidR="00377C01" w:rsidRPr="007E4459" w:rsidRDefault="00377C01" w:rsidP="007E4459">
            <w:pPr>
              <w:spacing w:after="0" w:line="240" w:lineRule="auto"/>
              <w:rPr>
                <w:rFonts w:ascii="Sylfaen" w:eastAsia="Calibri" w:hAnsi="Sylfaen" w:cs="Times New Roman"/>
                <w:b/>
                <w:sz w:val="16"/>
                <w:szCs w:val="24"/>
                <w:lang w:val="ka-GE" w:eastAsia="ru-RU"/>
              </w:rPr>
            </w:pPr>
          </w:p>
          <w:p w14:paraId="1A63F22D" w14:textId="77777777" w:rsidR="00377C01" w:rsidRPr="007E4459" w:rsidRDefault="00377C01" w:rsidP="007E4459">
            <w:pPr>
              <w:spacing w:after="0" w:line="240" w:lineRule="auto"/>
              <w:jc w:val="center"/>
              <w:rPr>
                <w:rFonts w:ascii="Sylfaen" w:eastAsia="Calibri" w:hAnsi="Sylfaen" w:cs="Times New Roman"/>
                <w:b/>
                <w:sz w:val="16"/>
                <w:szCs w:val="24"/>
                <w:lang w:val="ka-GE" w:eastAsia="ru-RU"/>
              </w:rPr>
            </w:pPr>
            <w:r w:rsidRPr="007E4459">
              <w:rPr>
                <w:rFonts w:ascii="Sylfaen" w:eastAsia="Times New Roman" w:hAnsi="Sylfaen" w:cs="Arial"/>
                <w:b/>
                <w:sz w:val="16"/>
                <w:szCs w:val="16"/>
                <w:lang w:val="en-US" w:eastAsia="ru-RU"/>
              </w:rPr>
              <w:t>საგზაო</w:t>
            </w:r>
            <w:r w:rsidRPr="007E4459">
              <w:rPr>
                <w:rFonts w:ascii="Arial" w:eastAsia="Times New Roman" w:hAnsi="Arial" w:cs="Arial"/>
                <w:b/>
                <w:sz w:val="16"/>
                <w:szCs w:val="16"/>
                <w:lang w:val="en-US" w:eastAsia="ru-RU"/>
              </w:rPr>
              <w:t xml:space="preserve"> </w:t>
            </w:r>
            <w:r w:rsidRPr="007E4459">
              <w:rPr>
                <w:rFonts w:ascii="Sylfaen" w:eastAsia="Times New Roman" w:hAnsi="Sylfaen" w:cs="Arial"/>
                <w:b/>
                <w:sz w:val="16"/>
                <w:szCs w:val="16"/>
                <w:lang w:val="en-US" w:eastAsia="ru-RU"/>
              </w:rPr>
              <w:t>ინფრასტრუქტურის</w:t>
            </w:r>
            <w:r w:rsidRPr="007E4459">
              <w:rPr>
                <w:rFonts w:ascii="Arial" w:eastAsia="Times New Roman" w:hAnsi="Arial" w:cs="Arial"/>
                <w:b/>
                <w:sz w:val="16"/>
                <w:szCs w:val="16"/>
                <w:lang w:val="en-US" w:eastAsia="ru-RU"/>
              </w:rPr>
              <w:t xml:space="preserve"> </w:t>
            </w:r>
            <w:r w:rsidRPr="007E4459">
              <w:rPr>
                <w:rFonts w:ascii="Sylfaen" w:eastAsia="Times New Roman" w:hAnsi="Sylfaen" w:cs="Arial"/>
                <w:b/>
                <w:sz w:val="16"/>
                <w:szCs w:val="16"/>
                <w:lang w:val="en-US" w:eastAsia="ru-RU"/>
              </w:rPr>
              <w:t>განვითარება</w:t>
            </w:r>
          </w:p>
          <w:p w14:paraId="73C69646" w14:textId="074E6E56" w:rsidR="00377C01" w:rsidRPr="007E4459" w:rsidRDefault="00377C01" w:rsidP="00377C01">
            <w:pPr>
              <w:spacing w:after="0" w:line="240" w:lineRule="auto"/>
              <w:rPr>
                <w:rFonts w:ascii="Sylfaen" w:eastAsia="Times New Roman" w:hAnsi="Sylfaen" w:cs="Times New Roman"/>
                <w:sz w:val="14"/>
                <w:szCs w:val="14"/>
                <w:lang w:val="ka-GE" w:eastAsia="ru-RU"/>
              </w:rPr>
            </w:pPr>
          </w:p>
        </w:tc>
      </w:tr>
      <w:tr w:rsidR="00377C01" w:rsidRPr="007E4459" w14:paraId="3E2F0509" w14:textId="77777777" w:rsidTr="00377C01">
        <w:trPr>
          <w:trHeight w:val="81"/>
          <w:jc w:val="center"/>
        </w:trPr>
        <w:tc>
          <w:tcPr>
            <w:tcW w:w="1027" w:type="pct"/>
            <w:gridSpan w:val="3"/>
            <w:vMerge/>
            <w:shd w:val="clear" w:color="auto" w:fill="auto"/>
            <w:vAlign w:val="center"/>
          </w:tcPr>
          <w:p w14:paraId="5CB189ED" w14:textId="77777777" w:rsidR="00377C01" w:rsidRPr="007E4459" w:rsidRDefault="00377C01" w:rsidP="007E4459">
            <w:pPr>
              <w:spacing w:after="0" w:line="240" w:lineRule="auto"/>
              <w:rPr>
                <w:rFonts w:ascii="AcadNusx" w:eastAsia="Calibri" w:hAnsi="AcadNusx" w:cs="Times New Roman"/>
                <w:sz w:val="16"/>
                <w:szCs w:val="24"/>
                <w:lang w:eastAsia="ru-RU"/>
              </w:rPr>
            </w:pPr>
          </w:p>
        </w:tc>
        <w:tc>
          <w:tcPr>
            <w:tcW w:w="659" w:type="pct"/>
            <w:shd w:val="clear" w:color="auto" w:fill="auto"/>
            <w:vAlign w:val="center"/>
          </w:tcPr>
          <w:p w14:paraId="220526E9"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02 01</w:t>
            </w:r>
          </w:p>
        </w:tc>
        <w:tc>
          <w:tcPr>
            <w:tcW w:w="3313" w:type="pct"/>
            <w:gridSpan w:val="5"/>
            <w:vMerge/>
            <w:shd w:val="clear" w:color="auto" w:fill="auto"/>
            <w:vAlign w:val="center"/>
          </w:tcPr>
          <w:p w14:paraId="6C4C1784" w14:textId="77777777" w:rsidR="00377C01" w:rsidRPr="007E4459" w:rsidRDefault="00377C01" w:rsidP="007E4459">
            <w:pPr>
              <w:spacing w:after="0" w:line="240" w:lineRule="auto"/>
              <w:jc w:val="center"/>
              <w:rPr>
                <w:rFonts w:ascii="Arial" w:eastAsia="Times New Roman" w:hAnsi="Arial" w:cs="Arial"/>
                <w:sz w:val="16"/>
                <w:szCs w:val="16"/>
                <w:lang w:eastAsia="ru-RU"/>
              </w:rPr>
            </w:pPr>
          </w:p>
        </w:tc>
      </w:tr>
      <w:tr w:rsidR="007E4459" w:rsidRPr="007E4459" w14:paraId="7AF8A3C2" w14:textId="77777777" w:rsidTr="00377C01">
        <w:trPr>
          <w:trHeight w:val="324"/>
          <w:jc w:val="center"/>
        </w:trPr>
        <w:tc>
          <w:tcPr>
            <w:tcW w:w="1027" w:type="pct"/>
            <w:gridSpan w:val="3"/>
            <w:shd w:val="clear" w:color="auto" w:fill="auto"/>
            <w:vAlign w:val="center"/>
          </w:tcPr>
          <w:p w14:paraId="2CE0FB45"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პროგრამის განმახორციელებელი</w:t>
            </w:r>
          </w:p>
        </w:tc>
        <w:tc>
          <w:tcPr>
            <w:tcW w:w="3973" w:type="pct"/>
            <w:gridSpan w:val="6"/>
            <w:shd w:val="clear" w:color="auto" w:fill="auto"/>
            <w:vAlign w:val="center"/>
          </w:tcPr>
          <w:p w14:paraId="4E14471B"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ლაგოდეხის მუნიციპალიტეტის მერია</w:t>
            </w:r>
          </w:p>
        </w:tc>
      </w:tr>
      <w:tr w:rsidR="007E4459" w:rsidRPr="007E4459" w14:paraId="1EC46A4C" w14:textId="77777777" w:rsidTr="00377C01">
        <w:trPr>
          <w:trHeight w:val="1169"/>
          <w:jc w:val="center"/>
        </w:trPr>
        <w:tc>
          <w:tcPr>
            <w:tcW w:w="1027" w:type="pct"/>
            <w:gridSpan w:val="3"/>
            <w:shd w:val="clear" w:color="auto" w:fill="auto"/>
            <w:vAlign w:val="center"/>
          </w:tcPr>
          <w:p w14:paraId="2FAF3839"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700CA82A"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309C3BB6"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პროგრამის აღწერა და მიზანი</w:t>
            </w:r>
          </w:p>
        </w:tc>
        <w:tc>
          <w:tcPr>
            <w:tcW w:w="3973" w:type="pct"/>
            <w:gridSpan w:val="6"/>
            <w:shd w:val="clear" w:color="auto" w:fill="auto"/>
            <w:vAlign w:val="center"/>
          </w:tcPr>
          <w:p w14:paraId="74AB70AF" w14:textId="77777777" w:rsidR="007E4459" w:rsidRPr="007E4459" w:rsidRDefault="007E4459" w:rsidP="007E4459">
            <w:pPr>
              <w:spacing w:after="0"/>
              <w:jc w:val="both"/>
              <w:rPr>
                <w:rFonts w:ascii="Sylfaen" w:eastAsia="Calibri" w:hAnsi="Sylfaen" w:cs="Times New Roman"/>
                <w:sz w:val="14"/>
                <w:szCs w:val="18"/>
                <w:lang w:val="en-US"/>
              </w:rPr>
            </w:pPr>
            <w:r w:rsidRPr="007E4459">
              <w:rPr>
                <w:rFonts w:ascii="Sylfaen" w:eastAsia="Calibri" w:hAnsi="Sylfaen" w:cs="Times New Roman"/>
                <w:sz w:val="14"/>
                <w:szCs w:val="18"/>
                <w:lang w:val="ka-GE"/>
              </w:rPr>
              <w:t>პროგრამა ითვალისწინებს ლაგოდეხის მუნიციპალიტეტის ტერიტორიაზე არსებული საგზაო ინფრასტრუქტურის მოწესრიგებას</w:t>
            </w:r>
            <w:r w:rsidRPr="007E4459">
              <w:rPr>
                <w:rFonts w:ascii="Sylfaen" w:eastAsia="Calibri" w:hAnsi="Sylfaen" w:cs="Times New Roman"/>
                <w:sz w:val="14"/>
                <w:szCs w:val="18"/>
                <w:lang w:val="en-US"/>
              </w:rPr>
              <w:t>.</w:t>
            </w:r>
          </w:p>
          <w:p w14:paraId="700ED2EC" w14:textId="77777777" w:rsidR="007E4459" w:rsidRPr="007E4459" w:rsidRDefault="007E4459" w:rsidP="007E4459">
            <w:pPr>
              <w:spacing w:after="0"/>
              <w:jc w:val="both"/>
              <w:rPr>
                <w:rFonts w:ascii="Sylfaen" w:eastAsia="Calibri" w:hAnsi="Sylfaen" w:cs="Times New Roman"/>
                <w:b/>
                <w:sz w:val="14"/>
                <w:szCs w:val="18"/>
                <w:lang w:val="ka-GE"/>
              </w:rPr>
            </w:pPr>
            <w:r w:rsidRPr="007E4459">
              <w:rPr>
                <w:rFonts w:ascii="Sylfaen" w:eastAsia="Calibri" w:hAnsi="Sylfaen" w:cs="Times New Roman"/>
                <w:b/>
                <w:sz w:val="14"/>
                <w:szCs w:val="18"/>
                <w:lang w:val="ka-GE"/>
              </w:rPr>
              <w:t>პროგრამის მიზანია:</w:t>
            </w:r>
          </w:p>
          <w:p w14:paraId="03BE9090"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r w:rsidRPr="007E4459">
              <w:rPr>
                <w:rFonts w:ascii="Sylfaen" w:eastAsia="Times New Roman" w:hAnsi="Sylfaen" w:cs="Times New Roman"/>
                <w:sz w:val="14"/>
                <w:szCs w:val="18"/>
                <w:lang w:val="en-US"/>
              </w:rPr>
              <w:t>.</w:t>
            </w:r>
          </w:p>
          <w:p w14:paraId="40BC9C49"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მიმართულებით</w:t>
            </w:r>
            <w:r w:rsidRPr="007E4459">
              <w:rPr>
                <w:rFonts w:ascii="Sylfaen" w:eastAsia="Times New Roman" w:hAnsi="Sylfaen" w:cs="Times New Roman"/>
                <w:sz w:val="14"/>
                <w:szCs w:val="18"/>
                <w:lang w:val="en-US"/>
              </w:rPr>
              <w:t>.</w:t>
            </w:r>
          </w:p>
        </w:tc>
      </w:tr>
      <w:tr w:rsidR="007E4459" w:rsidRPr="007E4459" w14:paraId="3750FAC1" w14:textId="77777777" w:rsidTr="00377C01">
        <w:trPr>
          <w:trHeight w:val="314"/>
          <w:jc w:val="center"/>
        </w:trPr>
        <w:tc>
          <w:tcPr>
            <w:tcW w:w="1027" w:type="pct"/>
            <w:gridSpan w:val="3"/>
            <w:shd w:val="clear" w:color="auto" w:fill="auto"/>
            <w:vAlign w:val="center"/>
          </w:tcPr>
          <w:p w14:paraId="702EADEA"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მოსალოდნელი შედეგი</w:t>
            </w:r>
          </w:p>
        </w:tc>
        <w:tc>
          <w:tcPr>
            <w:tcW w:w="3973" w:type="pct"/>
            <w:gridSpan w:val="6"/>
            <w:shd w:val="clear" w:color="auto" w:fill="auto"/>
            <w:vAlign w:val="center"/>
          </w:tcPr>
          <w:p w14:paraId="49D2CEB6" w14:textId="77777777" w:rsidR="007E4459" w:rsidRPr="007E4459" w:rsidRDefault="007E4459" w:rsidP="007E4459">
            <w:pPr>
              <w:spacing w:after="0" w:line="240" w:lineRule="auto"/>
              <w:contextualSpacing/>
              <w:rPr>
                <w:rFonts w:ascii="Sylfaen" w:eastAsia="Calibri" w:hAnsi="Sylfaen" w:cs="Times New Roman"/>
                <w:sz w:val="16"/>
                <w:szCs w:val="20"/>
                <w:lang w:val="en-US"/>
              </w:rPr>
            </w:pPr>
            <w:r w:rsidRPr="007E4459">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7E4459">
              <w:rPr>
                <w:rFonts w:ascii="Sylfaen" w:eastAsia="Times New Roman" w:hAnsi="Sylfaen" w:cs="Times New Roman"/>
                <w:sz w:val="14"/>
                <w:szCs w:val="18"/>
                <w:lang w:val="en-US"/>
              </w:rPr>
              <w:t>.</w:t>
            </w:r>
          </w:p>
        </w:tc>
      </w:tr>
      <w:tr w:rsidR="007E4459" w:rsidRPr="007E4459" w14:paraId="702B6CE5"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86" w:type="pct"/>
            <w:vMerge w:val="restart"/>
            <w:tcBorders>
              <w:top w:val="single" w:sz="4" w:space="0" w:color="auto"/>
              <w:left w:val="single" w:sz="4" w:space="0" w:color="auto"/>
              <w:right w:val="single" w:sz="4" w:space="0" w:color="auto"/>
            </w:tcBorders>
            <w:shd w:val="clear" w:color="000000" w:fill="FFFFFF"/>
            <w:vAlign w:val="center"/>
          </w:tcPr>
          <w:p w14:paraId="731AE546"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69DAA75D"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4537B39"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1AAE46B"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6409A4E0"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61071491" w14:textId="77777777" w:rsidR="007E4459" w:rsidRPr="00377C01" w:rsidRDefault="007E4459" w:rsidP="00377C01">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67ACEDCB"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7E4459" w:rsidRPr="007E4459" w14:paraId="45ACE42C"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586" w:type="pct"/>
            <w:vMerge/>
            <w:tcBorders>
              <w:left w:val="single" w:sz="4" w:space="0" w:color="auto"/>
              <w:right w:val="single" w:sz="4" w:space="0" w:color="auto"/>
            </w:tcBorders>
            <w:shd w:val="clear" w:color="000000" w:fill="FFFFFF"/>
            <w:vAlign w:val="center"/>
          </w:tcPr>
          <w:p w14:paraId="4CFD7976"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33298FD7"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C7FFB21" w14:textId="11199A5C" w:rsidR="007E4459" w:rsidRPr="00377C01" w:rsidRDefault="007E4459" w:rsidP="007E4459">
            <w:pPr>
              <w:jc w:val="center"/>
              <w:rPr>
                <w:rFonts w:ascii="Sylfaen" w:eastAsia="Calibri" w:hAnsi="Sylfaen" w:cs="Calibri"/>
                <w:color w:val="000000"/>
                <w:sz w:val="14"/>
                <w:szCs w:val="14"/>
                <w:lang w:val="en-US"/>
              </w:rPr>
            </w:pPr>
            <w:r w:rsidRPr="00377C01">
              <w:rPr>
                <w:rFonts w:ascii="Sylfaen" w:hAnsi="Sylfaen" w:cs="Sylfaen"/>
                <w:sz w:val="14"/>
                <w:szCs w:val="14"/>
              </w:rPr>
              <w:t>გზების სიგრძე, სადაც განხორციელდება გზების კაპიტალური შეკეთება/რეაბილიტაცია</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34D1FA87" w14:textId="5273BED7" w:rsidR="007E4459" w:rsidRPr="00377C01" w:rsidRDefault="007E4459" w:rsidP="00377C01">
            <w:pPr>
              <w:spacing w:after="0"/>
              <w:jc w:val="center"/>
              <w:rPr>
                <w:rFonts w:ascii="Sylfaen" w:eastAsia="Calibri" w:hAnsi="Sylfaen" w:cs="Calibri"/>
                <w:color w:val="000000"/>
                <w:sz w:val="14"/>
                <w:szCs w:val="14"/>
                <w:lang w:val="en-US"/>
              </w:rPr>
            </w:pPr>
            <w:r w:rsidRPr="00377C01">
              <w:rPr>
                <w:rFonts w:ascii="Sylfaen" w:hAnsi="Sylfaen" w:cs="Sylfaen"/>
                <w:sz w:val="14"/>
                <w:szCs w:val="14"/>
              </w:rPr>
              <w:t>2021 წელს გზების სარეაბილიტაციო სამუშაობის შესრულება დაგეგმილია არანაკლებ 5679 გრძ/მ-ზე</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7684E934" w14:textId="0D070ECA" w:rsidR="007E4459" w:rsidRPr="00377C01" w:rsidRDefault="007E4459" w:rsidP="00377C01">
            <w:pPr>
              <w:spacing w:after="0"/>
              <w:jc w:val="center"/>
              <w:rPr>
                <w:rFonts w:ascii="Sylfaen" w:eastAsia="Calibri" w:hAnsi="Sylfaen" w:cs="Calibri"/>
                <w:sz w:val="14"/>
                <w:szCs w:val="14"/>
                <w:lang w:val="en-US"/>
              </w:rPr>
            </w:pPr>
            <w:r w:rsidRPr="00377C01">
              <w:rPr>
                <w:rFonts w:ascii="Sylfaen" w:hAnsi="Sylfaen" w:cs="Sylfaen"/>
                <w:sz w:val="14"/>
                <w:szCs w:val="14"/>
                <w:lang w:val="ka-GE"/>
              </w:rPr>
              <w:t xml:space="preserve">2022 წელს </w:t>
            </w:r>
            <w:r w:rsidRPr="00377C01">
              <w:rPr>
                <w:rFonts w:ascii="Sylfaen" w:hAnsi="Sylfaen" w:cs="Sylfaen"/>
                <w:sz w:val="14"/>
                <w:szCs w:val="14"/>
              </w:rPr>
              <w:t xml:space="preserve">გზების კაპიტალური შეკეთება დაგეგმილია  </w:t>
            </w:r>
            <w:r w:rsidRPr="00377C01">
              <w:rPr>
                <w:rFonts w:ascii="Sylfaen" w:hAnsi="Sylfaen" w:cs="Sylfaen"/>
                <w:sz w:val="14"/>
                <w:szCs w:val="14"/>
                <w:lang w:val="ka-GE"/>
              </w:rPr>
              <w:t>15000</w:t>
            </w:r>
            <w:r w:rsidRPr="00377C01">
              <w:rPr>
                <w:rFonts w:ascii="Sylfaen" w:hAnsi="Sylfaen" w:cs="Sylfaen"/>
                <w:sz w:val="14"/>
                <w:szCs w:val="14"/>
              </w:rPr>
              <w:t xml:space="preserve"> გრძ/მ-ზე</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63F359C3" w14:textId="1DFA280E" w:rsidR="007E4459" w:rsidRPr="00377C01" w:rsidRDefault="007E4459" w:rsidP="007E4459">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09C78102" w14:textId="20DF50AB"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r w:rsidR="00D655F6" w:rsidRPr="007E4459" w14:paraId="27393D67" w14:textId="77777777" w:rsidTr="00377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4"/>
        </w:trPr>
        <w:tc>
          <w:tcPr>
            <w:tcW w:w="586" w:type="pct"/>
            <w:vMerge/>
            <w:tcBorders>
              <w:left w:val="single" w:sz="4" w:space="0" w:color="auto"/>
              <w:bottom w:val="single" w:sz="4" w:space="0" w:color="auto"/>
              <w:right w:val="single" w:sz="4" w:space="0" w:color="auto"/>
            </w:tcBorders>
            <w:shd w:val="clear" w:color="000000" w:fill="FFFFFF"/>
            <w:vAlign w:val="center"/>
          </w:tcPr>
          <w:p w14:paraId="14BA398A" w14:textId="77777777"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c>
          <w:tcPr>
            <w:tcW w:w="2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73E1689" w14:textId="77777777" w:rsidR="00D655F6" w:rsidRPr="00377C01" w:rsidRDefault="00D655F6" w:rsidP="00D655F6">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00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3F35079" w14:textId="48179F21" w:rsidR="00D655F6" w:rsidRPr="00377C01" w:rsidRDefault="00D655F6" w:rsidP="00D655F6">
            <w:pPr>
              <w:jc w:val="center"/>
              <w:rPr>
                <w:rFonts w:ascii="Sylfaen" w:eastAsia="Calibri" w:hAnsi="Sylfaen" w:cs="Calibri"/>
                <w:color w:val="000000"/>
                <w:sz w:val="14"/>
                <w:szCs w:val="14"/>
                <w:highlight w:val="yellow"/>
                <w:lang w:val="en-US"/>
              </w:rPr>
            </w:pPr>
            <w:r w:rsidRPr="00377C01">
              <w:rPr>
                <w:rFonts w:ascii="Sylfaen" w:hAnsi="Sylfaen" w:cs="Sylfaen"/>
                <w:sz w:val="14"/>
                <w:szCs w:val="14"/>
              </w:rPr>
              <w:t>გზების</w:t>
            </w:r>
            <w:r w:rsidRPr="00377C01">
              <w:rPr>
                <w:rFonts w:ascii="Calibri" w:hAnsi="Calibri" w:cs="Calibri"/>
                <w:sz w:val="14"/>
                <w:szCs w:val="14"/>
              </w:rPr>
              <w:t xml:space="preserve"> </w:t>
            </w:r>
            <w:r w:rsidRPr="00377C01">
              <w:rPr>
                <w:rFonts w:ascii="Sylfaen" w:hAnsi="Sylfaen" w:cs="Sylfaen"/>
                <w:sz w:val="14"/>
                <w:szCs w:val="14"/>
              </w:rPr>
              <w:t>სიგრძე</w:t>
            </w:r>
            <w:r w:rsidRPr="00377C01">
              <w:rPr>
                <w:rFonts w:ascii="Calibri" w:hAnsi="Calibri" w:cs="Calibri"/>
                <w:sz w:val="14"/>
                <w:szCs w:val="14"/>
              </w:rPr>
              <w:t xml:space="preserve">, </w:t>
            </w:r>
            <w:r w:rsidRPr="00377C01">
              <w:rPr>
                <w:rFonts w:ascii="Sylfaen" w:hAnsi="Sylfaen" w:cs="Sylfaen"/>
                <w:sz w:val="14"/>
                <w:szCs w:val="14"/>
              </w:rPr>
              <w:t>რომლებზეც</w:t>
            </w:r>
            <w:r w:rsidRPr="00377C01">
              <w:rPr>
                <w:rFonts w:ascii="Calibri" w:hAnsi="Calibri" w:cs="Calibri"/>
                <w:sz w:val="14"/>
                <w:szCs w:val="14"/>
              </w:rPr>
              <w:t xml:space="preserve"> </w:t>
            </w:r>
            <w:r w:rsidRPr="00377C01">
              <w:rPr>
                <w:rFonts w:ascii="Sylfaen" w:hAnsi="Sylfaen" w:cs="Sylfaen"/>
                <w:sz w:val="14"/>
                <w:szCs w:val="14"/>
              </w:rPr>
              <w:t>ჩატარდა</w:t>
            </w:r>
            <w:r w:rsidRPr="00377C01">
              <w:rPr>
                <w:rFonts w:ascii="Calibri" w:hAnsi="Calibri" w:cs="Calibri"/>
                <w:sz w:val="14"/>
                <w:szCs w:val="14"/>
              </w:rPr>
              <w:t xml:space="preserve"> </w:t>
            </w:r>
            <w:r w:rsidRPr="00377C01">
              <w:rPr>
                <w:rFonts w:ascii="Sylfaen" w:hAnsi="Sylfaen" w:cs="Sylfaen"/>
                <w:sz w:val="14"/>
                <w:szCs w:val="14"/>
              </w:rPr>
              <w:t>სამუშაოები</w:t>
            </w:r>
          </w:p>
        </w:tc>
        <w:tc>
          <w:tcPr>
            <w:tcW w:w="8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8630F78" w14:textId="2A0C3E9E" w:rsidR="00D655F6" w:rsidRPr="00377C01" w:rsidRDefault="00D655F6" w:rsidP="00D655F6">
            <w:pPr>
              <w:jc w:val="center"/>
              <w:rPr>
                <w:rFonts w:ascii="Sylfaen" w:eastAsia="Calibri" w:hAnsi="Sylfaen" w:cs="Calibri"/>
                <w:color w:val="000000"/>
                <w:sz w:val="14"/>
                <w:szCs w:val="14"/>
                <w:lang w:val="ka-GE"/>
              </w:rPr>
            </w:pPr>
            <w:r w:rsidRPr="00377C01">
              <w:rPr>
                <w:rFonts w:ascii="Calibri" w:hAnsi="Calibri" w:cs="Calibri"/>
                <w:sz w:val="14"/>
                <w:szCs w:val="14"/>
              </w:rPr>
              <w:t xml:space="preserve">2020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ჩაუტარდა</w:t>
            </w:r>
            <w:r w:rsidRPr="00377C01">
              <w:rPr>
                <w:rFonts w:ascii="Sylfaen" w:hAnsi="Sylfaen" w:cs="Sylfaen"/>
                <w:sz w:val="14"/>
                <w:szCs w:val="14"/>
                <w:lang w:val="ka-GE"/>
              </w:rPr>
              <w:t xml:space="preserve"> 2960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 xml:space="preserve">; </w:t>
            </w:r>
          </w:p>
        </w:tc>
        <w:tc>
          <w:tcPr>
            <w:tcW w:w="706" w:type="pct"/>
            <w:tcBorders>
              <w:top w:val="single" w:sz="4" w:space="0" w:color="auto"/>
              <w:left w:val="single" w:sz="4" w:space="0" w:color="auto"/>
              <w:bottom w:val="single" w:sz="4" w:space="0" w:color="auto"/>
              <w:right w:val="single" w:sz="4" w:space="0" w:color="000000"/>
            </w:tcBorders>
            <w:shd w:val="clear" w:color="000000" w:fill="FFFFFF"/>
            <w:vAlign w:val="center"/>
          </w:tcPr>
          <w:p w14:paraId="2B553C72" w14:textId="32F17F29" w:rsidR="00D655F6" w:rsidRPr="00377C01" w:rsidRDefault="00D655F6" w:rsidP="00377C01">
            <w:pPr>
              <w:spacing w:after="0"/>
              <w:jc w:val="center"/>
              <w:rPr>
                <w:rFonts w:ascii="Sylfaen" w:eastAsia="Calibri" w:hAnsi="Sylfaen" w:cs="Calibri"/>
                <w:sz w:val="14"/>
                <w:szCs w:val="14"/>
                <w:lang w:val="en-US"/>
              </w:rPr>
            </w:pPr>
            <w:r w:rsidRPr="00377C01">
              <w:rPr>
                <w:rFonts w:ascii="Calibri" w:hAnsi="Calibri" w:cs="Calibri"/>
                <w:sz w:val="14"/>
                <w:szCs w:val="14"/>
              </w:rPr>
              <w:t>202</w:t>
            </w:r>
            <w:r w:rsidRPr="00377C01">
              <w:rPr>
                <w:rFonts w:ascii="Sylfaen" w:hAnsi="Sylfaen" w:cs="Calibri"/>
                <w:sz w:val="14"/>
                <w:szCs w:val="14"/>
                <w:lang w:val="ka-GE"/>
              </w:rPr>
              <w:t>2</w:t>
            </w:r>
            <w:r w:rsidRPr="00377C01">
              <w:rPr>
                <w:rFonts w:ascii="Calibri" w:hAnsi="Calibri" w:cs="Calibri"/>
                <w:sz w:val="14"/>
                <w:szCs w:val="14"/>
              </w:rPr>
              <w:t xml:space="preserve">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w:t>
            </w:r>
            <w:r w:rsidRPr="00377C01">
              <w:rPr>
                <w:rFonts w:ascii="Sylfaen" w:hAnsi="Sylfaen" w:cs="Sylfaen"/>
                <w:sz w:val="14"/>
                <w:szCs w:val="14"/>
                <w:lang w:val="ka-GE"/>
              </w:rPr>
              <w:t>ებ</w:t>
            </w:r>
            <w:r w:rsidRPr="00377C01">
              <w:rPr>
                <w:rFonts w:ascii="Sylfaen" w:hAnsi="Sylfaen" w:cs="Sylfaen"/>
                <w:sz w:val="14"/>
                <w:szCs w:val="14"/>
              </w:rPr>
              <w:t>ა</w:t>
            </w:r>
            <w:r w:rsidRPr="00377C01">
              <w:rPr>
                <w:rFonts w:ascii="Sylfaen" w:hAnsi="Sylfaen" w:cs="Sylfaen"/>
                <w:sz w:val="14"/>
                <w:szCs w:val="14"/>
                <w:lang w:val="ka-GE"/>
              </w:rPr>
              <w:t xml:space="preserve"> არანაკლებ 3500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7FFCB0AF" w14:textId="21B29930" w:rsidR="00D655F6" w:rsidRPr="00377C01" w:rsidRDefault="00D655F6" w:rsidP="00D655F6">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897" w:type="pct"/>
            <w:tcBorders>
              <w:top w:val="single" w:sz="4" w:space="0" w:color="auto"/>
              <w:left w:val="single" w:sz="4" w:space="0" w:color="auto"/>
              <w:bottom w:val="single" w:sz="4" w:space="0" w:color="auto"/>
              <w:right w:val="single" w:sz="4" w:space="0" w:color="000000"/>
            </w:tcBorders>
            <w:shd w:val="clear" w:color="000000" w:fill="FFFFFF"/>
            <w:vAlign w:val="center"/>
          </w:tcPr>
          <w:p w14:paraId="1C133086" w14:textId="450658B5"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r>
    </w:tbl>
    <w:p w14:paraId="0C38697D" w14:textId="6C1712D7" w:rsidR="007E4459" w:rsidRDefault="007E4459" w:rsidP="007E4459">
      <w:pPr>
        <w:autoSpaceDE w:val="0"/>
        <w:autoSpaceDN w:val="0"/>
        <w:adjustRightInd w:val="0"/>
        <w:spacing w:after="19" w:line="240" w:lineRule="auto"/>
        <w:jc w:val="both"/>
        <w:rPr>
          <w:rFonts w:ascii="Sylfaen" w:eastAsia="Calibri" w:hAnsi="Sylfaen" w:cs="Sylfaen"/>
          <w:color w:val="000000"/>
          <w:sz w:val="24"/>
          <w:szCs w:val="24"/>
          <w:lang w:val="ka-GE"/>
        </w:rPr>
      </w:pPr>
    </w:p>
    <w:p w14:paraId="4C3ABFC3" w14:textId="77777777" w:rsidR="007E4459" w:rsidRPr="007E4459" w:rsidRDefault="007E4459" w:rsidP="007E4459">
      <w:pPr>
        <w:autoSpaceDE w:val="0"/>
        <w:autoSpaceDN w:val="0"/>
        <w:adjustRightInd w:val="0"/>
        <w:spacing w:after="19" w:line="240" w:lineRule="auto"/>
        <w:jc w:val="both"/>
        <w:rPr>
          <w:rFonts w:ascii="Sylfaen" w:eastAsia="Calibri" w:hAnsi="Sylfaen" w:cs="Sylfaen"/>
          <w:color w:val="000000"/>
          <w:sz w:val="24"/>
          <w:szCs w:val="24"/>
          <w:lang w:val="ka-G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616"/>
        <w:gridCol w:w="260"/>
        <w:gridCol w:w="1199"/>
        <w:gridCol w:w="585"/>
        <w:gridCol w:w="1804"/>
        <w:gridCol w:w="1839"/>
        <w:gridCol w:w="1329"/>
        <w:gridCol w:w="1240"/>
      </w:tblGrid>
      <w:tr w:rsidR="00377C01" w:rsidRPr="007E4459" w14:paraId="12DEBA5F" w14:textId="77777777" w:rsidTr="00377C01">
        <w:trPr>
          <w:trHeight w:val="261"/>
        </w:trPr>
        <w:tc>
          <w:tcPr>
            <w:tcW w:w="1065" w:type="pct"/>
            <w:gridSpan w:val="3"/>
            <w:vMerge w:val="restart"/>
            <w:shd w:val="clear" w:color="auto" w:fill="auto"/>
            <w:vAlign w:val="center"/>
          </w:tcPr>
          <w:p w14:paraId="15CA5A47" w14:textId="65BC6DAA" w:rsidR="00377C01" w:rsidRPr="007E4459" w:rsidRDefault="00377C01" w:rsidP="00377C01">
            <w:pPr>
              <w:spacing w:after="0" w:line="240" w:lineRule="auto"/>
              <w:rPr>
                <w:rFonts w:ascii="Sylfaen" w:eastAsia="Calibri" w:hAnsi="Sylfaen" w:cs="Times New Roman"/>
                <w:b/>
                <w:sz w:val="16"/>
                <w:szCs w:val="20"/>
                <w:lang w:val="ka-GE" w:eastAsia="ru-RU"/>
              </w:rPr>
            </w:pPr>
            <w:r w:rsidRPr="007E4459">
              <w:rPr>
                <w:rFonts w:ascii="Sylfaen" w:eastAsia="Calibri" w:hAnsi="Sylfaen" w:cs="Times New Roman"/>
                <w:sz w:val="16"/>
                <w:szCs w:val="24"/>
                <w:lang w:val="ka-GE" w:eastAsia="ru-RU"/>
              </w:rPr>
              <w:t xml:space="preserve"> </w:t>
            </w:r>
            <w:r w:rsidRPr="007E4459">
              <w:rPr>
                <w:rFonts w:ascii="Sylfaen" w:eastAsia="Calibri" w:hAnsi="Sylfaen" w:cs="Times New Roman"/>
                <w:b/>
                <w:sz w:val="16"/>
                <w:szCs w:val="20"/>
                <w:lang w:val="ka-GE" w:eastAsia="ru-RU"/>
              </w:rPr>
              <w:t>პროგრამის/ქვეპროგრამის დასახელება</w:t>
            </w:r>
          </w:p>
        </w:tc>
        <w:tc>
          <w:tcPr>
            <w:tcW w:w="590" w:type="pct"/>
            <w:shd w:val="clear" w:color="auto" w:fill="auto"/>
            <w:vAlign w:val="center"/>
          </w:tcPr>
          <w:p w14:paraId="140CFCDB"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კოდი</w:t>
            </w:r>
          </w:p>
        </w:tc>
        <w:tc>
          <w:tcPr>
            <w:tcW w:w="3345" w:type="pct"/>
            <w:gridSpan w:val="5"/>
            <w:vMerge w:val="restart"/>
            <w:shd w:val="clear" w:color="auto" w:fill="auto"/>
            <w:vAlign w:val="center"/>
          </w:tcPr>
          <w:p w14:paraId="21453814" w14:textId="77777777" w:rsidR="00377C01" w:rsidRPr="007E4459" w:rsidRDefault="00377C01" w:rsidP="007E4459">
            <w:pPr>
              <w:spacing w:after="0" w:line="240" w:lineRule="auto"/>
              <w:rPr>
                <w:rFonts w:ascii="Sylfaen" w:eastAsia="Calibri" w:hAnsi="Sylfaen" w:cs="Times New Roman"/>
                <w:b/>
                <w:sz w:val="16"/>
                <w:szCs w:val="24"/>
                <w:lang w:val="ka-GE" w:eastAsia="ru-RU"/>
              </w:rPr>
            </w:pPr>
          </w:p>
          <w:p w14:paraId="465E882B" w14:textId="77777777" w:rsidR="00377C01" w:rsidRPr="007E4459" w:rsidRDefault="00377C01" w:rsidP="007E4459">
            <w:pPr>
              <w:spacing w:after="0" w:line="240" w:lineRule="auto"/>
              <w:jc w:val="center"/>
              <w:rPr>
                <w:rFonts w:ascii="Sylfaen" w:eastAsia="Calibri" w:hAnsi="Sylfaen" w:cs="Times New Roman"/>
                <w:b/>
                <w:sz w:val="16"/>
                <w:szCs w:val="24"/>
                <w:lang w:val="ka-GE" w:eastAsia="ru-RU"/>
              </w:rPr>
            </w:pPr>
            <w:r w:rsidRPr="007E4459">
              <w:rPr>
                <w:rFonts w:ascii="Sylfaen" w:eastAsia="Calibri" w:hAnsi="Sylfaen" w:cs="Arial"/>
                <w:b/>
                <w:sz w:val="16"/>
                <w:szCs w:val="24"/>
                <w:lang w:eastAsia="ru-RU"/>
              </w:rPr>
              <w:t>გზების</w:t>
            </w:r>
            <w:r w:rsidRPr="007E4459">
              <w:rPr>
                <w:rFonts w:ascii="Arial" w:eastAsia="Calibri" w:hAnsi="Arial" w:cs="Arial"/>
                <w:b/>
                <w:sz w:val="16"/>
                <w:szCs w:val="24"/>
                <w:lang w:eastAsia="ru-RU"/>
              </w:rPr>
              <w:t xml:space="preserve"> </w:t>
            </w:r>
            <w:r w:rsidRPr="007E4459">
              <w:rPr>
                <w:rFonts w:ascii="Sylfaen" w:eastAsia="Calibri" w:hAnsi="Sylfaen" w:cs="Arial"/>
                <w:b/>
                <w:sz w:val="16"/>
                <w:szCs w:val="24"/>
                <w:lang w:eastAsia="ru-RU"/>
              </w:rPr>
              <w:t>მიმდინარე</w:t>
            </w:r>
            <w:r w:rsidRPr="007E4459">
              <w:rPr>
                <w:rFonts w:ascii="Arial" w:eastAsia="Calibri" w:hAnsi="Arial" w:cs="Arial"/>
                <w:b/>
                <w:sz w:val="16"/>
                <w:szCs w:val="24"/>
                <w:lang w:eastAsia="ru-RU"/>
              </w:rPr>
              <w:t xml:space="preserve"> </w:t>
            </w:r>
            <w:r w:rsidRPr="007E4459">
              <w:rPr>
                <w:rFonts w:ascii="Sylfaen" w:eastAsia="Calibri" w:hAnsi="Sylfaen" w:cs="Arial"/>
                <w:b/>
                <w:sz w:val="16"/>
                <w:szCs w:val="24"/>
                <w:lang w:eastAsia="ru-RU"/>
              </w:rPr>
              <w:t>შეკეთება</w:t>
            </w:r>
          </w:p>
          <w:p w14:paraId="1ED60085" w14:textId="339ABC4E" w:rsidR="00377C01" w:rsidRPr="007E4459" w:rsidRDefault="00377C01" w:rsidP="007E4459">
            <w:pPr>
              <w:spacing w:after="0" w:line="240" w:lineRule="auto"/>
              <w:jc w:val="center"/>
              <w:rPr>
                <w:rFonts w:ascii="Sylfaen" w:eastAsia="Times New Roman" w:hAnsi="Sylfaen" w:cs="Times New Roman"/>
                <w:sz w:val="14"/>
                <w:szCs w:val="14"/>
                <w:lang w:val="en-US" w:eastAsia="ru-RU"/>
              </w:rPr>
            </w:pPr>
          </w:p>
        </w:tc>
      </w:tr>
      <w:tr w:rsidR="00377C01" w:rsidRPr="007E4459" w14:paraId="1A488B41" w14:textId="77777777" w:rsidTr="00377C01">
        <w:trPr>
          <w:trHeight w:val="162"/>
        </w:trPr>
        <w:tc>
          <w:tcPr>
            <w:tcW w:w="1065" w:type="pct"/>
            <w:gridSpan w:val="3"/>
            <w:vMerge/>
            <w:shd w:val="clear" w:color="auto" w:fill="auto"/>
            <w:vAlign w:val="center"/>
          </w:tcPr>
          <w:p w14:paraId="05A09001" w14:textId="77777777" w:rsidR="00377C01" w:rsidRPr="007E4459" w:rsidRDefault="00377C01" w:rsidP="007E4459">
            <w:pPr>
              <w:spacing w:after="0" w:line="240" w:lineRule="auto"/>
              <w:rPr>
                <w:rFonts w:ascii="AcadNusx" w:eastAsia="Calibri" w:hAnsi="AcadNusx" w:cs="Times New Roman"/>
                <w:sz w:val="16"/>
                <w:szCs w:val="24"/>
                <w:lang w:eastAsia="ru-RU"/>
              </w:rPr>
            </w:pPr>
          </w:p>
        </w:tc>
        <w:tc>
          <w:tcPr>
            <w:tcW w:w="590" w:type="pct"/>
            <w:shd w:val="clear" w:color="auto" w:fill="auto"/>
            <w:vAlign w:val="center"/>
          </w:tcPr>
          <w:p w14:paraId="7BC12065" w14:textId="77777777" w:rsidR="00377C01" w:rsidRPr="007E4459" w:rsidRDefault="00377C01" w:rsidP="007E4459">
            <w:pPr>
              <w:spacing w:after="0" w:line="240" w:lineRule="auto"/>
              <w:jc w:val="center"/>
              <w:rPr>
                <w:rFonts w:ascii="Sylfaen" w:eastAsia="Calibri" w:hAnsi="Sylfaen" w:cs="Times New Roman"/>
                <w:b/>
                <w:sz w:val="16"/>
                <w:szCs w:val="20"/>
                <w:lang w:val="ka-GE" w:eastAsia="ru-RU"/>
              </w:rPr>
            </w:pPr>
            <w:r w:rsidRPr="007E4459">
              <w:rPr>
                <w:rFonts w:ascii="Sylfaen" w:eastAsia="Calibri" w:hAnsi="Sylfaen" w:cs="Times New Roman"/>
                <w:b/>
                <w:sz w:val="16"/>
                <w:szCs w:val="20"/>
                <w:lang w:val="ka-GE" w:eastAsia="ru-RU"/>
              </w:rPr>
              <w:t>02 01 01</w:t>
            </w:r>
          </w:p>
        </w:tc>
        <w:tc>
          <w:tcPr>
            <w:tcW w:w="3345" w:type="pct"/>
            <w:gridSpan w:val="5"/>
            <w:vMerge/>
            <w:shd w:val="clear" w:color="auto" w:fill="auto"/>
            <w:vAlign w:val="center"/>
          </w:tcPr>
          <w:p w14:paraId="40230376" w14:textId="77777777" w:rsidR="00377C01" w:rsidRPr="007E4459" w:rsidRDefault="00377C01" w:rsidP="007E4459">
            <w:pPr>
              <w:spacing w:after="0" w:line="240" w:lineRule="auto"/>
              <w:jc w:val="center"/>
              <w:rPr>
                <w:rFonts w:ascii="Sylfaen" w:eastAsia="Times New Roman" w:hAnsi="Sylfaen" w:cs="Times New Roman"/>
                <w:sz w:val="16"/>
                <w:szCs w:val="24"/>
                <w:lang w:val="ka-GE" w:eastAsia="ru-RU"/>
              </w:rPr>
            </w:pPr>
          </w:p>
        </w:tc>
      </w:tr>
      <w:tr w:rsidR="007E4459" w:rsidRPr="007E4459" w14:paraId="302B3AC8" w14:textId="77777777" w:rsidTr="00377C01">
        <w:trPr>
          <w:trHeight w:val="360"/>
        </w:trPr>
        <w:tc>
          <w:tcPr>
            <w:tcW w:w="1065" w:type="pct"/>
            <w:gridSpan w:val="3"/>
            <w:shd w:val="clear" w:color="auto" w:fill="auto"/>
          </w:tcPr>
          <w:p w14:paraId="6C12F7BB"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ქვეპროგრამის განმახორციელებელი</w:t>
            </w:r>
          </w:p>
        </w:tc>
        <w:tc>
          <w:tcPr>
            <w:tcW w:w="3935" w:type="pct"/>
            <w:gridSpan w:val="6"/>
            <w:shd w:val="clear" w:color="auto" w:fill="auto"/>
            <w:vAlign w:val="center"/>
          </w:tcPr>
          <w:p w14:paraId="2EB6A6D6"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ლაგოდეხის მუნიციპალიტეტის მერია</w:t>
            </w:r>
          </w:p>
        </w:tc>
      </w:tr>
      <w:tr w:rsidR="007E4459" w:rsidRPr="007E4459" w14:paraId="476B0FE5" w14:textId="77777777" w:rsidTr="00D655F6">
        <w:trPr>
          <w:trHeight w:val="1151"/>
        </w:trPr>
        <w:tc>
          <w:tcPr>
            <w:tcW w:w="1065" w:type="pct"/>
            <w:gridSpan w:val="3"/>
            <w:shd w:val="clear" w:color="auto" w:fill="auto"/>
          </w:tcPr>
          <w:p w14:paraId="057AD8BC"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54D9621D"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p>
          <w:p w14:paraId="3295C6C1"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ქვეპროგრამის აღწერა და მიზანი</w:t>
            </w:r>
          </w:p>
        </w:tc>
        <w:tc>
          <w:tcPr>
            <w:tcW w:w="3935" w:type="pct"/>
            <w:gridSpan w:val="6"/>
            <w:shd w:val="clear" w:color="auto" w:fill="auto"/>
          </w:tcPr>
          <w:p w14:paraId="36F6BA3F" w14:textId="77777777" w:rsidR="007E4459" w:rsidRPr="007E4459" w:rsidRDefault="007E4459" w:rsidP="007E4459">
            <w:pPr>
              <w:spacing w:after="0"/>
              <w:jc w:val="both"/>
              <w:rPr>
                <w:rFonts w:ascii="Sylfaen" w:eastAsia="Calibri" w:hAnsi="Sylfaen" w:cs="Times New Roman"/>
                <w:sz w:val="14"/>
                <w:szCs w:val="18"/>
                <w:lang w:val="ka-GE"/>
              </w:rPr>
            </w:pPr>
            <w:r w:rsidRPr="007E4459">
              <w:rPr>
                <w:rFonts w:ascii="Sylfaen" w:eastAsia="Calibri" w:hAnsi="Sylfaen" w:cs="Times New Roman"/>
                <w:sz w:val="14"/>
                <w:szCs w:val="18"/>
                <w:lang w:val="ka-GE"/>
              </w:rPr>
              <w:t>ქვეპროგრამა ითვალისწინებს ლაგოდეხის მუნიციპალიტეტის ტერიტორიაზე არსებული დაზიანებული ა/ბეტონის საფარიანი შიდა გზების ორმოულ შეკეთებას.</w:t>
            </w:r>
          </w:p>
          <w:p w14:paraId="3253DE73" w14:textId="77777777" w:rsidR="007E4459" w:rsidRPr="007E4459" w:rsidRDefault="007E4459" w:rsidP="007E4459">
            <w:pPr>
              <w:spacing w:after="0"/>
              <w:jc w:val="both"/>
              <w:rPr>
                <w:rFonts w:ascii="Sylfaen" w:eastAsia="Calibri" w:hAnsi="Sylfaen" w:cs="Times New Roman"/>
                <w:b/>
                <w:sz w:val="14"/>
                <w:szCs w:val="18"/>
                <w:lang w:val="ka-GE"/>
              </w:rPr>
            </w:pPr>
            <w:r w:rsidRPr="007E4459">
              <w:rPr>
                <w:rFonts w:ascii="Sylfaen" w:eastAsia="Calibri" w:hAnsi="Sylfaen" w:cs="Times New Roman"/>
                <w:b/>
                <w:sz w:val="14"/>
                <w:szCs w:val="18"/>
                <w:lang w:val="ka-GE"/>
              </w:rPr>
              <w:t xml:space="preserve">ქვეპროგრამის მიზანია: </w:t>
            </w:r>
          </w:p>
          <w:p w14:paraId="5689BA44"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r w:rsidRPr="007E4459">
              <w:rPr>
                <w:rFonts w:ascii="Sylfaen" w:eastAsia="Times New Roman" w:hAnsi="Sylfaen" w:cs="Times New Roman"/>
                <w:sz w:val="14"/>
                <w:szCs w:val="18"/>
                <w:lang w:val="en-US"/>
              </w:rPr>
              <w:t>.</w:t>
            </w:r>
          </w:p>
          <w:p w14:paraId="7CBBB065" w14:textId="77777777" w:rsidR="007E4459" w:rsidRPr="007E4459" w:rsidRDefault="007E4459" w:rsidP="007E4459">
            <w:pPr>
              <w:numPr>
                <w:ilvl w:val="0"/>
                <w:numId w:val="2"/>
              </w:numPr>
              <w:spacing w:after="0" w:line="240" w:lineRule="auto"/>
              <w:contextualSpacing/>
              <w:jc w:val="both"/>
              <w:rPr>
                <w:rFonts w:ascii="Sylfaen" w:eastAsia="Times New Roman" w:hAnsi="Sylfaen" w:cs="Times New Roman"/>
                <w:sz w:val="14"/>
                <w:szCs w:val="18"/>
                <w:lang w:val="ka-GE"/>
              </w:rPr>
            </w:pPr>
            <w:r w:rsidRPr="007E4459">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w:t>
            </w:r>
            <w:r w:rsidRPr="007E4459">
              <w:rPr>
                <w:rFonts w:ascii="Sylfaen" w:eastAsia="Times New Roman" w:hAnsi="Sylfaen" w:cs="Times New Roman"/>
                <w:sz w:val="14"/>
                <w:szCs w:val="18"/>
                <w:lang w:val="en-US"/>
              </w:rPr>
              <w:t>.</w:t>
            </w:r>
          </w:p>
        </w:tc>
      </w:tr>
      <w:tr w:rsidR="007E4459" w:rsidRPr="007E4459" w14:paraId="1B206401" w14:textId="77777777" w:rsidTr="00D655F6">
        <w:trPr>
          <w:trHeight w:val="134"/>
        </w:trPr>
        <w:tc>
          <w:tcPr>
            <w:tcW w:w="1065" w:type="pct"/>
            <w:gridSpan w:val="3"/>
            <w:shd w:val="clear" w:color="auto" w:fill="auto"/>
          </w:tcPr>
          <w:p w14:paraId="714DB21C" w14:textId="77777777" w:rsidR="007E4459" w:rsidRPr="007E4459" w:rsidRDefault="007E4459" w:rsidP="007E4459">
            <w:pPr>
              <w:spacing w:after="0" w:line="240" w:lineRule="auto"/>
              <w:jc w:val="center"/>
              <w:rPr>
                <w:rFonts w:ascii="Sylfaen" w:eastAsia="Calibri" w:hAnsi="Sylfaen" w:cs="Times New Roman"/>
                <w:sz w:val="16"/>
                <w:szCs w:val="20"/>
                <w:lang w:val="ka-GE" w:eastAsia="ru-RU"/>
              </w:rPr>
            </w:pPr>
            <w:r w:rsidRPr="007E4459">
              <w:rPr>
                <w:rFonts w:ascii="Sylfaen" w:eastAsia="Calibri" w:hAnsi="Sylfaen" w:cs="Times New Roman"/>
                <w:sz w:val="16"/>
                <w:szCs w:val="20"/>
                <w:lang w:val="ka-GE" w:eastAsia="ru-RU"/>
              </w:rPr>
              <w:t>მოსალოდნელი შედეგი</w:t>
            </w:r>
          </w:p>
        </w:tc>
        <w:tc>
          <w:tcPr>
            <w:tcW w:w="3935" w:type="pct"/>
            <w:gridSpan w:val="6"/>
            <w:shd w:val="clear" w:color="auto" w:fill="auto"/>
          </w:tcPr>
          <w:p w14:paraId="4CB6C7EB" w14:textId="77777777" w:rsidR="007E4459" w:rsidRPr="007E4459" w:rsidRDefault="007E4459" w:rsidP="007E4459">
            <w:pPr>
              <w:spacing w:after="0" w:line="240" w:lineRule="auto"/>
              <w:contextualSpacing/>
              <w:rPr>
                <w:rFonts w:ascii="Sylfaen" w:eastAsia="Calibri" w:hAnsi="Sylfaen" w:cs="Times New Roman"/>
                <w:sz w:val="16"/>
                <w:szCs w:val="20"/>
                <w:lang w:val="en-US"/>
              </w:rPr>
            </w:pPr>
            <w:r w:rsidRPr="007E4459">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7E4459">
              <w:rPr>
                <w:rFonts w:ascii="Sylfaen" w:eastAsia="Times New Roman" w:hAnsi="Sylfaen" w:cs="Times New Roman"/>
                <w:sz w:val="14"/>
                <w:szCs w:val="18"/>
                <w:lang w:val="en-US"/>
              </w:rPr>
              <w:t>.</w:t>
            </w:r>
          </w:p>
        </w:tc>
      </w:tr>
      <w:tr w:rsidR="007E4459" w:rsidRPr="007E4459" w14:paraId="49B5AD5C" w14:textId="77777777" w:rsidTr="00D6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634" w:type="pct"/>
            <w:vMerge w:val="restart"/>
            <w:tcBorders>
              <w:top w:val="single" w:sz="4" w:space="0" w:color="auto"/>
              <w:left w:val="single" w:sz="4" w:space="0" w:color="auto"/>
              <w:right w:val="single" w:sz="4" w:space="0" w:color="auto"/>
            </w:tcBorders>
            <w:shd w:val="clear" w:color="000000" w:fill="FFFFFF"/>
            <w:vAlign w:val="center"/>
          </w:tcPr>
          <w:p w14:paraId="44A947D7" w14:textId="77777777" w:rsidR="007E4459" w:rsidRPr="00377C01" w:rsidRDefault="007E4459" w:rsidP="007E4459">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303" w:type="pct"/>
            <w:tcBorders>
              <w:top w:val="single" w:sz="4" w:space="0" w:color="auto"/>
              <w:left w:val="single" w:sz="4" w:space="0" w:color="auto"/>
              <w:bottom w:val="single" w:sz="4" w:space="0" w:color="auto"/>
              <w:right w:val="single" w:sz="4" w:space="0" w:color="000000"/>
            </w:tcBorders>
            <w:shd w:val="clear" w:color="000000" w:fill="FFFFFF"/>
            <w:vAlign w:val="center"/>
          </w:tcPr>
          <w:p w14:paraId="2D35D5E7"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00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55BCDBF"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88" w:type="pct"/>
            <w:tcBorders>
              <w:top w:val="single" w:sz="4" w:space="0" w:color="auto"/>
              <w:left w:val="single" w:sz="4" w:space="0" w:color="auto"/>
              <w:bottom w:val="single" w:sz="4" w:space="0" w:color="auto"/>
              <w:right w:val="single" w:sz="4" w:space="0" w:color="000000"/>
            </w:tcBorders>
            <w:shd w:val="clear" w:color="000000" w:fill="FFFFFF"/>
            <w:vAlign w:val="center"/>
          </w:tcPr>
          <w:p w14:paraId="2DF0CF29"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0A482945"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0D63F996"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610" w:type="pct"/>
            <w:tcBorders>
              <w:top w:val="single" w:sz="4" w:space="0" w:color="auto"/>
              <w:left w:val="single" w:sz="4" w:space="0" w:color="auto"/>
              <w:bottom w:val="single" w:sz="4" w:space="0" w:color="auto"/>
              <w:right w:val="single" w:sz="4" w:space="0" w:color="000000"/>
            </w:tcBorders>
            <w:shd w:val="clear" w:color="000000" w:fill="FFFFFF"/>
            <w:vAlign w:val="center"/>
          </w:tcPr>
          <w:p w14:paraId="4F6AA7D6" w14:textId="77777777" w:rsidR="007E4459" w:rsidRPr="00377C01" w:rsidRDefault="007E4459" w:rsidP="007E4459">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D655F6" w:rsidRPr="007E4459" w14:paraId="536A12AC" w14:textId="77777777" w:rsidTr="00377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2"/>
        </w:trPr>
        <w:tc>
          <w:tcPr>
            <w:tcW w:w="634" w:type="pct"/>
            <w:vMerge/>
            <w:tcBorders>
              <w:left w:val="single" w:sz="4" w:space="0" w:color="auto"/>
              <w:bottom w:val="single" w:sz="4" w:space="0" w:color="auto"/>
              <w:right w:val="single" w:sz="4" w:space="0" w:color="auto"/>
            </w:tcBorders>
            <w:shd w:val="clear" w:color="000000" w:fill="FFFFFF"/>
            <w:vAlign w:val="center"/>
          </w:tcPr>
          <w:p w14:paraId="59C87C7C" w14:textId="77777777"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c>
          <w:tcPr>
            <w:tcW w:w="303" w:type="pct"/>
            <w:tcBorders>
              <w:top w:val="single" w:sz="4" w:space="0" w:color="auto"/>
              <w:left w:val="single" w:sz="4" w:space="0" w:color="auto"/>
              <w:bottom w:val="single" w:sz="4" w:space="0" w:color="auto"/>
              <w:right w:val="single" w:sz="4" w:space="0" w:color="000000"/>
            </w:tcBorders>
            <w:shd w:val="clear" w:color="000000" w:fill="FFFFFF"/>
            <w:vAlign w:val="center"/>
          </w:tcPr>
          <w:p w14:paraId="7B5C879F" w14:textId="77777777" w:rsidR="00D655F6" w:rsidRPr="00377C01" w:rsidRDefault="00D655F6" w:rsidP="00D655F6">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00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7CBD227" w14:textId="2143897C" w:rsidR="00D655F6" w:rsidRPr="00377C01" w:rsidRDefault="00D655F6" w:rsidP="00D655F6">
            <w:pPr>
              <w:jc w:val="center"/>
              <w:rPr>
                <w:rFonts w:ascii="Sylfaen" w:eastAsia="Calibri" w:hAnsi="Sylfaen" w:cs="Calibri"/>
                <w:color w:val="000000"/>
                <w:sz w:val="14"/>
                <w:szCs w:val="14"/>
                <w:lang w:val="en-US"/>
              </w:rPr>
            </w:pPr>
            <w:r w:rsidRPr="00377C01">
              <w:rPr>
                <w:rFonts w:ascii="Sylfaen" w:hAnsi="Sylfaen" w:cs="Sylfaen"/>
                <w:sz w:val="14"/>
                <w:szCs w:val="14"/>
              </w:rPr>
              <w:t>გზების</w:t>
            </w:r>
            <w:r w:rsidRPr="00377C01">
              <w:rPr>
                <w:rFonts w:ascii="Calibri" w:hAnsi="Calibri" w:cs="Calibri"/>
                <w:sz w:val="14"/>
                <w:szCs w:val="14"/>
              </w:rPr>
              <w:t xml:space="preserve"> </w:t>
            </w:r>
            <w:r w:rsidRPr="00377C01">
              <w:rPr>
                <w:rFonts w:ascii="Sylfaen" w:hAnsi="Sylfaen" w:cs="Sylfaen"/>
                <w:sz w:val="14"/>
                <w:szCs w:val="14"/>
              </w:rPr>
              <w:t>სიგრძე</w:t>
            </w:r>
            <w:r w:rsidRPr="00377C01">
              <w:rPr>
                <w:rFonts w:ascii="Calibri" w:hAnsi="Calibri" w:cs="Calibri"/>
                <w:sz w:val="14"/>
                <w:szCs w:val="14"/>
              </w:rPr>
              <w:t xml:space="preserve">, </w:t>
            </w:r>
            <w:r w:rsidRPr="00377C01">
              <w:rPr>
                <w:rFonts w:ascii="Sylfaen" w:hAnsi="Sylfaen" w:cs="Sylfaen"/>
                <w:sz w:val="14"/>
                <w:szCs w:val="14"/>
              </w:rPr>
              <w:t>რომლებზეც</w:t>
            </w:r>
            <w:r w:rsidRPr="00377C01">
              <w:rPr>
                <w:rFonts w:ascii="Calibri" w:hAnsi="Calibri" w:cs="Calibri"/>
                <w:sz w:val="14"/>
                <w:szCs w:val="14"/>
              </w:rPr>
              <w:t xml:space="preserve"> </w:t>
            </w:r>
            <w:r w:rsidRPr="00377C01">
              <w:rPr>
                <w:rFonts w:ascii="Sylfaen" w:hAnsi="Sylfaen" w:cs="Sylfaen"/>
                <w:sz w:val="14"/>
                <w:szCs w:val="14"/>
              </w:rPr>
              <w:t>ჩატარდა</w:t>
            </w:r>
            <w:r w:rsidRPr="00377C01">
              <w:rPr>
                <w:rFonts w:ascii="Calibri" w:hAnsi="Calibri" w:cs="Calibri"/>
                <w:sz w:val="14"/>
                <w:szCs w:val="14"/>
              </w:rPr>
              <w:t xml:space="preserve"> </w:t>
            </w:r>
            <w:r w:rsidRPr="00377C01">
              <w:rPr>
                <w:rFonts w:ascii="Sylfaen" w:hAnsi="Sylfaen" w:cs="Sylfaen"/>
                <w:sz w:val="14"/>
                <w:szCs w:val="14"/>
              </w:rPr>
              <w:t>სამუშაოები</w:t>
            </w:r>
          </w:p>
        </w:tc>
        <w:tc>
          <w:tcPr>
            <w:tcW w:w="888" w:type="pct"/>
            <w:tcBorders>
              <w:top w:val="single" w:sz="4" w:space="0" w:color="auto"/>
              <w:left w:val="single" w:sz="4" w:space="0" w:color="auto"/>
              <w:bottom w:val="single" w:sz="4" w:space="0" w:color="auto"/>
              <w:right w:val="single" w:sz="4" w:space="0" w:color="000000"/>
            </w:tcBorders>
            <w:shd w:val="clear" w:color="000000" w:fill="FFFFFF"/>
            <w:vAlign w:val="center"/>
          </w:tcPr>
          <w:p w14:paraId="5149F184" w14:textId="36FE1FBB" w:rsidR="00D655F6" w:rsidRPr="00377C01" w:rsidRDefault="00D655F6" w:rsidP="00D655F6">
            <w:pPr>
              <w:jc w:val="center"/>
              <w:rPr>
                <w:rFonts w:ascii="Sylfaen" w:eastAsia="Calibri" w:hAnsi="Sylfaen" w:cs="Calibri"/>
                <w:color w:val="000000"/>
                <w:sz w:val="14"/>
                <w:szCs w:val="14"/>
                <w:lang w:val="en-US"/>
              </w:rPr>
            </w:pPr>
            <w:r w:rsidRPr="00377C01">
              <w:rPr>
                <w:rFonts w:ascii="Calibri" w:hAnsi="Calibri" w:cs="Calibri"/>
                <w:sz w:val="14"/>
                <w:szCs w:val="14"/>
              </w:rPr>
              <w:t xml:space="preserve">2020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ჩაუტარდა</w:t>
            </w:r>
            <w:r w:rsidRPr="00377C01">
              <w:rPr>
                <w:rFonts w:ascii="Sylfaen" w:hAnsi="Sylfaen" w:cs="Sylfaen"/>
                <w:sz w:val="14"/>
                <w:szCs w:val="14"/>
                <w:lang w:val="ka-GE"/>
              </w:rPr>
              <w:t xml:space="preserve"> 2960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 xml:space="preserve">; </w:t>
            </w:r>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1CC33C82" w14:textId="4E141FED" w:rsidR="00D655F6" w:rsidRPr="00377C01" w:rsidRDefault="00D655F6" w:rsidP="00377C01">
            <w:pPr>
              <w:spacing w:after="0"/>
              <w:jc w:val="center"/>
              <w:rPr>
                <w:rFonts w:ascii="Sylfaen" w:eastAsia="Calibri" w:hAnsi="Sylfaen" w:cs="Calibri"/>
                <w:sz w:val="14"/>
                <w:szCs w:val="14"/>
                <w:lang w:val="en-US"/>
              </w:rPr>
            </w:pPr>
            <w:r w:rsidRPr="00377C01">
              <w:rPr>
                <w:rFonts w:ascii="Calibri" w:hAnsi="Calibri" w:cs="Calibri"/>
                <w:sz w:val="14"/>
                <w:szCs w:val="14"/>
              </w:rPr>
              <w:t>202</w:t>
            </w:r>
            <w:r w:rsidRPr="00377C01">
              <w:rPr>
                <w:rFonts w:ascii="Sylfaen" w:hAnsi="Sylfaen" w:cs="Calibri"/>
                <w:sz w:val="14"/>
                <w:szCs w:val="14"/>
                <w:lang w:val="ka-GE"/>
              </w:rPr>
              <w:t>2</w:t>
            </w:r>
            <w:r w:rsidRPr="00377C01">
              <w:rPr>
                <w:rFonts w:ascii="Calibri" w:hAnsi="Calibri" w:cs="Calibri"/>
                <w:sz w:val="14"/>
                <w:szCs w:val="14"/>
              </w:rPr>
              <w:t xml:space="preserve"> </w:t>
            </w:r>
            <w:r w:rsidRPr="00377C01">
              <w:rPr>
                <w:rFonts w:ascii="Sylfaen" w:hAnsi="Sylfaen" w:cs="Sylfaen"/>
                <w:sz w:val="14"/>
                <w:szCs w:val="14"/>
              </w:rPr>
              <w:t>წელს</w:t>
            </w:r>
            <w:r w:rsidRPr="00377C01">
              <w:rPr>
                <w:rFonts w:ascii="Calibri" w:hAnsi="Calibri" w:cs="Calibri"/>
                <w:sz w:val="14"/>
                <w:szCs w:val="14"/>
              </w:rPr>
              <w:t xml:space="preserve"> </w:t>
            </w:r>
            <w:r w:rsidRPr="00377C01">
              <w:rPr>
                <w:rFonts w:ascii="Sylfaen" w:hAnsi="Sylfaen" w:cs="Sylfaen"/>
                <w:sz w:val="14"/>
                <w:szCs w:val="14"/>
              </w:rPr>
              <w:t>ქვეპროგრამის</w:t>
            </w:r>
            <w:r w:rsidRPr="00377C01">
              <w:rPr>
                <w:rFonts w:ascii="Calibri" w:hAnsi="Calibri" w:cs="Calibri"/>
                <w:sz w:val="14"/>
                <w:szCs w:val="14"/>
              </w:rPr>
              <w:t xml:space="preserve"> </w:t>
            </w:r>
            <w:r w:rsidRPr="00377C01">
              <w:rPr>
                <w:rFonts w:ascii="Sylfaen" w:hAnsi="Sylfaen" w:cs="Sylfaen"/>
                <w:sz w:val="14"/>
                <w:szCs w:val="14"/>
              </w:rPr>
              <w:t>ფარგლებში</w:t>
            </w:r>
            <w:r w:rsidRPr="00377C01">
              <w:rPr>
                <w:rFonts w:ascii="Calibri" w:hAnsi="Calibri" w:cs="Calibri"/>
                <w:sz w:val="14"/>
                <w:szCs w:val="14"/>
              </w:rPr>
              <w:t xml:space="preserve"> </w:t>
            </w:r>
            <w:r w:rsidRPr="00377C01">
              <w:rPr>
                <w:rFonts w:ascii="Sylfaen" w:hAnsi="Sylfaen" w:cs="Sylfaen"/>
                <w:sz w:val="14"/>
                <w:szCs w:val="14"/>
              </w:rPr>
              <w:t>მიმდინარე</w:t>
            </w:r>
            <w:r w:rsidRPr="00377C01">
              <w:rPr>
                <w:rFonts w:ascii="Calibri" w:hAnsi="Calibri" w:cs="Calibri"/>
                <w:sz w:val="14"/>
                <w:szCs w:val="14"/>
              </w:rPr>
              <w:t xml:space="preserve"> </w:t>
            </w:r>
            <w:r w:rsidRPr="00377C01">
              <w:rPr>
                <w:rFonts w:ascii="Sylfaen" w:hAnsi="Sylfaen" w:cs="Sylfaen"/>
                <w:sz w:val="14"/>
                <w:szCs w:val="14"/>
              </w:rPr>
              <w:t>შეკეთება</w:t>
            </w:r>
            <w:r w:rsidRPr="00377C01">
              <w:rPr>
                <w:rFonts w:ascii="Calibri" w:hAnsi="Calibri" w:cs="Calibri"/>
                <w:sz w:val="14"/>
                <w:szCs w:val="14"/>
              </w:rPr>
              <w:t xml:space="preserve"> </w:t>
            </w:r>
            <w:r w:rsidRPr="00377C01">
              <w:rPr>
                <w:rFonts w:ascii="Sylfaen" w:hAnsi="Sylfaen" w:cs="Sylfaen"/>
                <w:sz w:val="14"/>
                <w:szCs w:val="14"/>
              </w:rPr>
              <w:t>ჩაუტარდ</w:t>
            </w:r>
            <w:r w:rsidRPr="00377C01">
              <w:rPr>
                <w:rFonts w:ascii="Sylfaen" w:hAnsi="Sylfaen" w:cs="Sylfaen"/>
                <w:sz w:val="14"/>
                <w:szCs w:val="14"/>
                <w:lang w:val="ka-GE"/>
              </w:rPr>
              <w:t>ებ</w:t>
            </w:r>
            <w:r w:rsidRPr="00377C01">
              <w:rPr>
                <w:rFonts w:ascii="Sylfaen" w:hAnsi="Sylfaen" w:cs="Sylfaen"/>
                <w:sz w:val="14"/>
                <w:szCs w:val="14"/>
              </w:rPr>
              <w:t>ა</w:t>
            </w:r>
            <w:r w:rsidRPr="00377C01">
              <w:rPr>
                <w:rFonts w:ascii="Sylfaen" w:hAnsi="Sylfaen" w:cs="Sylfaen"/>
                <w:sz w:val="14"/>
                <w:szCs w:val="14"/>
                <w:lang w:val="ka-GE"/>
              </w:rPr>
              <w:t xml:space="preserve"> არანაკლებ 3500</w:t>
            </w:r>
            <w:r w:rsidRPr="00377C01">
              <w:rPr>
                <w:rFonts w:ascii="Calibri" w:hAnsi="Calibri" w:cs="Calibri"/>
                <w:sz w:val="14"/>
                <w:szCs w:val="14"/>
              </w:rPr>
              <w:t xml:space="preserve"> </w:t>
            </w:r>
            <w:r w:rsidRPr="00377C01">
              <w:rPr>
                <w:rFonts w:ascii="Sylfaen" w:hAnsi="Sylfaen" w:cs="Sylfaen"/>
                <w:sz w:val="14"/>
                <w:szCs w:val="14"/>
              </w:rPr>
              <w:t>კვ</w:t>
            </w:r>
            <w:r w:rsidRPr="00377C01">
              <w:rPr>
                <w:rFonts w:ascii="Calibri" w:hAnsi="Calibri" w:cs="Calibri"/>
                <w:sz w:val="14"/>
                <w:szCs w:val="14"/>
              </w:rPr>
              <w:t>/</w:t>
            </w:r>
            <w:r w:rsidRPr="00377C01">
              <w:rPr>
                <w:rFonts w:ascii="Sylfaen" w:hAnsi="Sylfaen" w:cs="Sylfaen"/>
                <w:sz w:val="14"/>
                <w:szCs w:val="14"/>
              </w:rPr>
              <w:t>მ</w:t>
            </w:r>
            <w:r w:rsidRPr="00377C01">
              <w:rPr>
                <w:rFonts w:ascii="Calibri" w:hAnsi="Calibri" w:cs="Calibri"/>
                <w:sz w:val="14"/>
                <w:szCs w:val="14"/>
              </w:rPr>
              <w:t xml:space="preserve"> </w:t>
            </w:r>
            <w:r w:rsidRPr="00377C01">
              <w:rPr>
                <w:rFonts w:ascii="Sylfaen" w:hAnsi="Sylfaen" w:cs="Sylfaen"/>
                <w:sz w:val="14"/>
                <w:szCs w:val="14"/>
              </w:rPr>
              <w:t>გზას</w:t>
            </w:r>
            <w:r w:rsidRPr="00377C01">
              <w:rPr>
                <w:rFonts w:ascii="Calibri" w:hAnsi="Calibri" w:cs="Calibri"/>
                <w:sz w:val="14"/>
                <w:szCs w:val="14"/>
              </w:rPr>
              <w:t>;</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08F4FBC1" w14:textId="75199C83" w:rsidR="00D655F6" w:rsidRPr="00377C01" w:rsidRDefault="00D655F6" w:rsidP="00D655F6">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610" w:type="pct"/>
            <w:tcBorders>
              <w:top w:val="single" w:sz="4" w:space="0" w:color="auto"/>
              <w:left w:val="single" w:sz="4" w:space="0" w:color="auto"/>
              <w:bottom w:val="single" w:sz="4" w:space="0" w:color="auto"/>
              <w:right w:val="single" w:sz="4" w:space="0" w:color="000000"/>
            </w:tcBorders>
            <w:shd w:val="clear" w:color="000000" w:fill="FFFFFF"/>
            <w:vAlign w:val="center"/>
          </w:tcPr>
          <w:p w14:paraId="396ADB41" w14:textId="04DB66D9" w:rsidR="00D655F6" w:rsidRPr="00377C01" w:rsidRDefault="00D655F6" w:rsidP="00D655F6">
            <w:pPr>
              <w:spacing w:after="0" w:line="240" w:lineRule="auto"/>
              <w:jc w:val="both"/>
              <w:rPr>
                <w:rFonts w:ascii="Sylfaen" w:eastAsia="Times New Roman" w:hAnsi="Sylfaen" w:cs="Sylfaen"/>
                <w:color w:val="000000"/>
                <w:sz w:val="14"/>
                <w:szCs w:val="14"/>
                <w:lang w:val="en-US"/>
              </w:rPr>
            </w:pPr>
          </w:p>
        </w:tc>
      </w:tr>
    </w:tbl>
    <w:p w14:paraId="59548713" w14:textId="51A8A55B" w:rsidR="007E4459" w:rsidRDefault="007E4459" w:rsidP="0020465D">
      <w:pPr>
        <w:spacing w:after="0" w:line="360" w:lineRule="exact"/>
        <w:rPr>
          <w:rFonts w:ascii="Sylfaen" w:eastAsia="Sylfaen" w:hAnsi="Sylfaen" w:cs="Sylfaen"/>
          <w:sz w:val="28"/>
          <w:szCs w:val="28"/>
          <w:lang w:val="en-US"/>
        </w:rPr>
      </w:pPr>
    </w:p>
    <w:p w14:paraId="4DDC6428" w14:textId="62E98079" w:rsidR="00377C01" w:rsidRDefault="00377C01" w:rsidP="0020465D">
      <w:pPr>
        <w:spacing w:after="0" w:line="360" w:lineRule="exact"/>
        <w:rPr>
          <w:rFonts w:ascii="Sylfaen" w:eastAsia="Sylfaen" w:hAnsi="Sylfaen" w:cs="Sylfaen"/>
          <w:sz w:val="28"/>
          <w:szCs w:val="28"/>
          <w:lang w:val="en-US"/>
        </w:rPr>
      </w:pPr>
    </w:p>
    <w:p w14:paraId="32F2944C" w14:textId="77777777" w:rsidR="00377C01" w:rsidRDefault="00377C01" w:rsidP="0020465D">
      <w:pPr>
        <w:spacing w:after="0" w:line="360" w:lineRule="exact"/>
        <w:rPr>
          <w:rFonts w:ascii="Sylfaen" w:eastAsia="Sylfaen" w:hAnsi="Sylfaen" w:cs="Sylfaen"/>
          <w:sz w:val="28"/>
          <w:szCs w:val="2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614"/>
        <w:gridCol w:w="380"/>
        <w:gridCol w:w="1231"/>
        <w:gridCol w:w="1802"/>
        <w:gridCol w:w="1530"/>
        <w:gridCol w:w="1170"/>
        <w:gridCol w:w="2154"/>
      </w:tblGrid>
      <w:tr w:rsidR="00377C01" w:rsidRPr="00377C01" w14:paraId="234284C7" w14:textId="77777777" w:rsidTr="00377C01">
        <w:trPr>
          <w:trHeight w:val="369"/>
        </w:trPr>
        <w:tc>
          <w:tcPr>
            <w:tcW w:w="1118" w:type="pct"/>
            <w:gridSpan w:val="3"/>
            <w:vMerge w:val="restart"/>
            <w:shd w:val="clear" w:color="auto" w:fill="auto"/>
            <w:vAlign w:val="center"/>
          </w:tcPr>
          <w:p w14:paraId="289FE7C1"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lastRenderedPageBreak/>
              <w:t>პროგრამის/ქვეპროგრამის დასახელება</w:t>
            </w:r>
          </w:p>
        </w:tc>
        <w:tc>
          <w:tcPr>
            <w:tcW w:w="606" w:type="pct"/>
            <w:shd w:val="clear" w:color="auto" w:fill="auto"/>
            <w:vAlign w:val="center"/>
          </w:tcPr>
          <w:p w14:paraId="198AADBC"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t>კოდი</w:t>
            </w:r>
          </w:p>
        </w:tc>
        <w:tc>
          <w:tcPr>
            <w:tcW w:w="3276" w:type="pct"/>
            <w:gridSpan w:val="4"/>
            <w:vMerge w:val="restart"/>
            <w:shd w:val="clear" w:color="auto" w:fill="auto"/>
            <w:vAlign w:val="center"/>
          </w:tcPr>
          <w:p w14:paraId="6B6BD7CB" w14:textId="2ED99A8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Arial"/>
                <w:b/>
                <w:sz w:val="16"/>
                <w:szCs w:val="20"/>
                <w:lang w:eastAsia="ru-RU"/>
              </w:rPr>
              <w:t>გზების</w:t>
            </w:r>
            <w:r w:rsidRPr="00377C01">
              <w:rPr>
                <w:rFonts w:ascii="Arial" w:eastAsia="Calibri" w:hAnsi="Arial" w:cs="Arial"/>
                <w:b/>
                <w:sz w:val="16"/>
                <w:szCs w:val="20"/>
                <w:lang w:eastAsia="ru-RU"/>
              </w:rPr>
              <w:t xml:space="preserve"> </w:t>
            </w:r>
            <w:r w:rsidRPr="00377C01">
              <w:rPr>
                <w:rFonts w:ascii="Sylfaen" w:eastAsia="Calibri" w:hAnsi="Sylfaen" w:cs="Arial"/>
                <w:b/>
                <w:sz w:val="16"/>
                <w:szCs w:val="20"/>
                <w:lang w:eastAsia="ru-RU"/>
              </w:rPr>
              <w:t>კაპიტალური</w:t>
            </w:r>
            <w:r w:rsidRPr="00377C01">
              <w:rPr>
                <w:rFonts w:ascii="Arial" w:eastAsia="Calibri" w:hAnsi="Arial" w:cs="Arial"/>
                <w:b/>
                <w:sz w:val="16"/>
                <w:szCs w:val="20"/>
                <w:lang w:eastAsia="ru-RU"/>
              </w:rPr>
              <w:t xml:space="preserve"> </w:t>
            </w:r>
            <w:r w:rsidRPr="00377C01">
              <w:rPr>
                <w:rFonts w:ascii="Sylfaen" w:eastAsia="Calibri" w:hAnsi="Sylfaen" w:cs="Arial"/>
                <w:b/>
                <w:sz w:val="16"/>
                <w:szCs w:val="20"/>
                <w:lang w:eastAsia="ru-RU"/>
              </w:rPr>
              <w:t>შეკეთება</w:t>
            </w:r>
          </w:p>
        </w:tc>
      </w:tr>
      <w:tr w:rsidR="00377C01" w:rsidRPr="00377C01" w14:paraId="22E3726C" w14:textId="77777777" w:rsidTr="00377C01">
        <w:trPr>
          <w:trHeight w:val="81"/>
        </w:trPr>
        <w:tc>
          <w:tcPr>
            <w:tcW w:w="1118" w:type="pct"/>
            <w:gridSpan w:val="3"/>
            <w:vMerge/>
            <w:shd w:val="clear" w:color="auto" w:fill="auto"/>
            <w:vAlign w:val="center"/>
          </w:tcPr>
          <w:p w14:paraId="49EC8DD9" w14:textId="77777777" w:rsidR="00377C01" w:rsidRPr="00377C01" w:rsidRDefault="00377C01" w:rsidP="00377C01">
            <w:pPr>
              <w:spacing w:after="0" w:line="240" w:lineRule="auto"/>
              <w:rPr>
                <w:rFonts w:ascii="AcadNusx" w:eastAsia="Calibri" w:hAnsi="AcadNusx" w:cs="Times New Roman"/>
                <w:sz w:val="16"/>
                <w:szCs w:val="24"/>
                <w:lang w:eastAsia="ru-RU"/>
              </w:rPr>
            </w:pPr>
          </w:p>
        </w:tc>
        <w:tc>
          <w:tcPr>
            <w:tcW w:w="606" w:type="pct"/>
            <w:shd w:val="clear" w:color="auto" w:fill="auto"/>
            <w:vAlign w:val="center"/>
          </w:tcPr>
          <w:p w14:paraId="130AA995" w14:textId="77777777" w:rsidR="00377C01" w:rsidRPr="00377C01" w:rsidRDefault="00377C01" w:rsidP="00377C01">
            <w:pPr>
              <w:spacing w:after="0" w:line="240" w:lineRule="auto"/>
              <w:jc w:val="center"/>
              <w:rPr>
                <w:rFonts w:ascii="Sylfaen" w:eastAsia="Calibri" w:hAnsi="Sylfaen" w:cs="Times New Roman"/>
                <w:b/>
                <w:sz w:val="16"/>
                <w:szCs w:val="20"/>
                <w:lang w:val="ka-GE" w:eastAsia="ru-RU"/>
              </w:rPr>
            </w:pPr>
            <w:r w:rsidRPr="00377C01">
              <w:rPr>
                <w:rFonts w:ascii="Sylfaen" w:eastAsia="Calibri" w:hAnsi="Sylfaen" w:cs="Times New Roman"/>
                <w:b/>
                <w:sz w:val="16"/>
                <w:szCs w:val="20"/>
                <w:lang w:val="ka-GE" w:eastAsia="ru-RU"/>
              </w:rPr>
              <w:t>02 01 02</w:t>
            </w:r>
          </w:p>
        </w:tc>
        <w:tc>
          <w:tcPr>
            <w:tcW w:w="3276" w:type="pct"/>
            <w:gridSpan w:val="4"/>
            <w:vMerge/>
            <w:shd w:val="clear" w:color="auto" w:fill="auto"/>
            <w:vAlign w:val="center"/>
          </w:tcPr>
          <w:p w14:paraId="14307ACB" w14:textId="77777777" w:rsidR="00377C01" w:rsidRPr="00377C01" w:rsidRDefault="00377C01" w:rsidP="00377C01">
            <w:pPr>
              <w:spacing w:after="0" w:line="240" w:lineRule="auto"/>
              <w:jc w:val="center"/>
              <w:rPr>
                <w:rFonts w:ascii="Arial" w:eastAsia="Times New Roman" w:hAnsi="Arial" w:cs="Arial"/>
                <w:sz w:val="16"/>
                <w:szCs w:val="16"/>
                <w:lang w:eastAsia="ru-RU"/>
              </w:rPr>
            </w:pPr>
          </w:p>
        </w:tc>
      </w:tr>
      <w:tr w:rsidR="00377C01" w:rsidRPr="00377C01" w14:paraId="67D2FCF5" w14:textId="77777777" w:rsidTr="00377C01">
        <w:trPr>
          <w:trHeight w:val="287"/>
        </w:trPr>
        <w:tc>
          <w:tcPr>
            <w:tcW w:w="1118" w:type="pct"/>
            <w:gridSpan w:val="3"/>
            <w:shd w:val="clear" w:color="auto" w:fill="auto"/>
            <w:vAlign w:val="center"/>
          </w:tcPr>
          <w:p w14:paraId="0AA96750"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ქვეპროგრამის განმახორციელებელი</w:t>
            </w:r>
          </w:p>
        </w:tc>
        <w:tc>
          <w:tcPr>
            <w:tcW w:w="3882" w:type="pct"/>
            <w:gridSpan w:val="5"/>
            <w:shd w:val="clear" w:color="auto" w:fill="auto"/>
            <w:vAlign w:val="center"/>
          </w:tcPr>
          <w:p w14:paraId="1FED25E1"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ლაგოდეხის მუნიციპალიტეტის მერია</w:t>
            </w:r>
          </w:p>
        </w:tc>
      </w:tr>
      <w:tr w:rsidR="00377C01" w:rsidRPr="00377C01" w14:paraId="7228F0BD" w14:textId="77777777" w:rsidTr="00377C01">
        <w:trPr>
          <w:trHeight w:val="1282"/>
        </w:trPr>
        <w:tc>
          <w:tcPr>
            <w:tcW w:w="1118" w:type="pct"/>
            <w:gridSpan w:val="3"/>
            <w:shd w:val="clear" w:color="auto" w:fill="auto"/>
            <w:vAlign w:val="center"/>
          </w:tcPr>
          <w:p w14:paraId="243F2324"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p>
          <w:p w14:paraId="2533D147"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p>
          <w:p w14:paraId="4FF06948"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ქვეპროგრამის აღწერა და მიზანი</w:t>
            </w:r>
          </w:p>
        </w:tc>
        <w:tc>
          <w:tcPr>
            <w:tcW w:w="3882" w:type="pct"/>
            <w:gridSpan w:val="5"/>
            <w:shd w:val="clear" w:color="auto" w:fill="auto"/>
            <w:vAlign w:val="center"/>
          </w:tcPr>
          <w:p w14:paraId="5503DCDA" w14:textId="77777777" w:rsidR="00377C01" w:rsidRPr="00377C01" w:rsidRDefault="00377C01" w:rsidP="00377C01">
            <w:pPr>
              <w:spacing w:after="0"/>
              <w:ind w:left="123" w:hanging="123"/>
              <w:rPr>
                <w:rFonts w:ascii="Sylfaen" w:eastAsia="Calibri" w:hAnsi="Sylfaen" w:cs="Times New Roman"/>
                <w:sz w:val="14"/>
                <w:lang w:val="ka-GE"/>
              </w:rPr>
            </w:pPr>
            <w:r w:rsidRPr="00377C01">
              <w:rPr>
                <w:rFonts w:ascii="Sylfaen" w:eastAsia="Calibri" w:hAnsi="Sylfaen" w:cs="Times New Roman"/>
                <w:sz w:val="14"/>
                <w:lang w:val="ka-GE"/>
              </w:rPr>
              <w:t xml:space="preserve">ქვეპროგრამა ითვალისწინებს ლაგოდეხის მუნიციპალიტეტის ტერიტორიაზე არსებული შიდა გზების მოწყობა - რეაბილიტაციას. </w:t>
            </w:r>
          </w:p>
          <w:p w14:paraId="103C6E0A" w14:textId="77777777" w:rsidR="00377C01" w:rsidRPr="00377C01" w:rsidRDefault="00377C01" w:rsidP="00377C01">
            <w:pPr>
              <w:spacing w:after="0"/>
              <w:ind w:left="123" w:hanging="123"/>
              <w:jc w:val="both"/>
              <w:rPr>
                <w:rFonts w:ascii="Sylfaen" w:eastAsia="Calibri" w:hAnsi="Sylfaen" w:cs="Times New Roman"/>
                <w:b/>
                <w:sz w:val="14"/>
                <w:szCs w:val="18"/>
                <w:lang w:val="ka-GE"/>
              </w:rPr>
            </w:pPr>
            <w:r w:rsidRPr="00377C01">
              <w:rPr>
                <w:rFonts w:ascii="Sylfaen" w:eastAsia="Calibri" w:hAnsi="Sylfaen" w:cs="Times New Roman"/>
                <w:b/>
                <w:sz w:val="14"/>
                <w:szCs w:val="18"/>
                <w:lang w:val="ka-GE"/>
              </w:rPr>
              <w:t xml:space="preserve">ქვეპროგრამის მიზანია: </w:t>
            </w:r>
          </w:p>
          <w:p w14:paraId="79563D1C" w14:textId="77777777" w:rsidR="00377C01" w:rsidRPr="00377C01" w:rsidRDefault="00377C01" w:rsidP="00377C01">
            <w:pPr>
              <w:numPr>
                <w:ilvl w:val="0"/>
                <w:numId w:val="2"/>
              </w:numPr>
              <w:spacing w:after="0" w:line="240" w:lineRule="auto"/>
              <w:ind w:left="123" w:hanging="123"/>
              <w:contextualSpacing/>
              <w:jc w:val="both"/>
              <w:rPr>
                <w:rFonts w:ascii="Sylfaen" w:eastAsia="Times New Roman" w:hAnsi="Sylfaen" w:cs="Times New Roman"/>
                <w:sz w:val="14"/>
                <w:szCs w:val="18"/>
                <w:lang w:val="ka-GE"/>
              </w:rPr>
            </w:pPr>
            <w:r w:rsidRPr="00377C01">
              <w:rPr>
                <w:rFonts w:ascii="Sylfaen" w:eastAsia="Times New Roman" w:hAnsi="Sylfaen" w:cs="Times New Roman"/>
                <w:sz w:val="14"/>
                <w:szCs w:val="18"/>
                <w:lang w:val="ka-GE"/>
              </w:rPr>
              <w:t>მუნიციპალიტეტის ყველა დასახლებულ პუნქტში არსებობდეს გამართული საგზაო ინფრასტრუქტურა</w:t>
            </w:r>
          </w:p>
          <w:p w14:paraId="7C73664F" w14:textId="77777777" w:rsidR="00377C01" w:rsidRPr="00377C01" w:rsidRDefault="00377C01" w:rsidP="00377C01">
            <w:pPr>
              <w:numPr>
                <w:ilvl w:val="0"/>
                <w:numId w:val="2"/>
              </w:numPr>
              <w:spacing w:after="0" w:line="240" w:lineRule="auto"/>
              <w:ind w:left="123" w:hanging="123"/>
              <w:contextualSpacing/>
              <w:jc w:val="both"/>
              <w:rPr>
                <w:rFonts w:ascii="Sylfaen" w:eastAsia="Times New Roman" w:hAnsi="Sylfaen" w:cs="Times New Roman"/>
                <w:sz w:val="14"/>
                <w:szCs w:val="18"/>
                <w:lang w:val="ka-GE"/>
              </w:rPr>
            </w:pPr>
            <w:r w:rsidRPr="00377C01">
              <w:rPr>
                <w:rFonts w:ascii="Sylfaen" w:eastAsia="Times New Roman" w:hAnsi="Sylfaen" w:cs="Times New Roman"/>
                <w:sz w:val="14"/>
                <w:szCs w:val="18"/>
                <w:lang w:val="ka-GE"/>
              </w:rPr>
              <w:t>მუნიციპალიტეტის ტერიტორიაზე ყველა ოჯახს ჰქონდეს უსაფრთხო და კომფორტული გადაადგილება ადმინისტრაციულ ცენტრამდე და ქალაქის მიმართულებით</w:t>
            </w:r>
          </w:p>
        </w:tc>
      </w:tr>
      <w:tr w:rsidR="00377C01" w:rsidRPr="00377C01" w14:paraId="7995F5E8" w14:textId="77777777" w:rsidTr="00377C01">
        <w:trPr>
          <w:trHeight w:val="288"/>
        </w:trPr>
        <w:tc>
          <w:tcPr>
            <w:tcW w:w="1118" w:type="pct"/>
            <w:gridSpan w:val="3"/>
            <w:shd w:val="clear" w:color="auto" w:fill="auto"/>
            <w:vAlign w:val="center"/>
          </w:tcPr>
          <w:p w14:paraId="27A86F3C" w14:textId="77777777" w:rsidR="00377C01" w:rsidRPr="00377C01" w:rsidRDefault="00377C01" w:rsidP="00377C01">
            <w:pPr>
              <w:spacing w:after="0" w:line="240" w:lineRule="auto"/>
              <w:jc w:val="center"/>
              <w:rPr>
                <w:rFonts w:ascii="Sylfaen" w:eastAsia="Calibri" w:hAnsi="Sylfaen" w:cs="Times New Roman"/>
                <w:sz w:val="16"/>
                <w:szCs w:val="24"/>
                <w:lang w:val="ka-GE" w:eastAsia="ru-RU"/>
              </w:rPr>
            </w:pPr>
            <w:r w:rsidRPr="00377C01">
              <w:rPr>
                <w:rFonts w:ascii="Sylfaen" w:eastAsia="Calibri" w:hAnsi="Sylfaen" w:cs="Times New Roman"/>
                <w:sz w:val="16"/>
                <w:szCs w:val="24"/>
                <w:lang w:val="ka-GE" w:eastAsia="ru-RU"/>
              </w:rPr>
              <w:t>მოსალოდნელი შედეგი</w:t>
            </w:r>
          </w:p>
        </w:tc>
        <w:tc>
          <w:tcPr>
            <w:tcW w:w="3882" w:type="pct"/>
            <w:gridSpan w:val="5"/>
            <w:shd w:val="clear" w:color="auto" w:fill="auto"/>
            <w:vAlign w:val="center"/>
          </w:tcPr>
          <w:p w14:paraId="03C00BEB" w14:textId="77777777" w:rsidR="00377C01" w:rsidRPr="00377C01" w:rsidRDefault="00377C01" w:rsidP="00377C01">
            <w:pPr>
              <w:spacing w:after="0" w:line="240" w:lineRule="auto"/>
              <w:contextualSpacing/>
              <w:rPr>
                <w:rFonts w:ascii="Sylfaen" w:eastAsia="Calibri" w:hAnsi="Sylfaen" w:cs="Times New Roman"/>
                <w:sz w:val="16"/>
                <w:lang w:val="ka-GE"/>
              </w:rPr>
            </w:pPr>
            <w:r w:rsidRPr="00377C01">
              <w:rPr>
                <w:rFonts w:ascii="Sylfaen" w:eastAsia="Times New Roman" w:hAnsi="Sylfaen" w:cs="Times New Roman"/>
                <w:sz w:val="14"/>
                <w:szCs w:val="18"/>
                <w:lang w:val="ka-GE"/>
              </w:rPr>
              <w:t>მუნიციპალიტეტის ქალაქის და სოფლების გამართული საგზაო ინფრასტრუქტურა</w:t>
            </w:r>
            <w:r w:rsidRPr="00377C01">
              <w:rPr>
                <w:rFonts w:ascii="Sylfaen" w:eastAsia="Times New Roman" w:hAnsi="Sylfaen" w:cs="Times New Roman"/>
                <w:sz w:val="14"/>
                <w:szCs w:val="18"/>
                <w:lang w:val="en-US"/>
              </w:rPr>
              <w:t>.</w:t>
            </w:r>
          </w:p>
        </w:tc>
      </w:tr>
      <w:tr w:rsidR="00377C01" w:rsidRPr="00377C01" w14:paraId="341A6BD5" w14:textId="77777777" w:rsidTr="00377C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629" w:type="pct"/>
            <w:vMerge w:val="restart"/>
            <w:tcBorders>
              <w:top w:val="single" w:sz="4" w:space="0" w:color="auto"/>
              <w:left w:val="single" w:sz="4" w:space="0" w:color="auto"/>
              <w:right w:val="single" w:sz="4" w:space="0" w:color="auto"/>
            </w:tcBorders>
            <w:shd w:val="clear" w:color="000000" w:fill="FFFFFF"/>
            <w:vAlign w:val="center"/>
          </w:tcPr>
          <w:p w14:paraId="61C388CA" w14:textId="77777777" w:rsidR="00377C01" w:rsidRPr="00377C01" w:rsidRDefault="00377C01"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302" w:type="pct"/>
            <w:tcBorders>
              <w:top w:val="single" w:sz="4" w:space="0" w:color="auto"/>
              <w:left w:val="single" w:sz="4" w:space="0" w:color="auto"/>
              <w:bottom w:val="single" w:sz="4" w:space="0" w:color="auto"/>
              <w:right w:val="single" w:sz="4" w:space="0" w:color="000000"/>
            </w:tcBorders>
            <w:shd w:val="clear" w:color="000000" w:fill="FFFFFF"/>
            <w:vAlign w:val="center"/>
          </w:tcPr>
          <w:p w14:paraId="2563A0ED"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79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A215B04"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887" w:type="pct"/>
            <w:tcBorders>
              <w:top w:val="single" w:sz="4" w:space="0" w:color="auto"/>
              <w:left w:val="single" w:sz="4" w:space="0" w:color="auto"/>
              <w:bottom w:val="single" w:sz="4" w:space="0" w:color="auto"/>
              <w:right w:val="single" w:sz="4" w:space="0" w:color="000000"/>
            </w:tcBorders>
            <w:shd w:val="clear" w:color="000000" w:fill="FFFFFF"/>
            <w:vAlign w:val="center"/>
          </w:tcPr>
          <w:p w14:paraId="6CADAE1F"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5DFDDD43"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576" w:type="pct"/>
            <w:tcBorders>
              <w:top w:val="single" w:sz="4" w:space="0" w:color="auto"/>
              <w:left w:val="single" w:sz="4" w:space="0" w:color="auto"/>
              <w:bottom w:val="single" w:sz="4" w:space="0" w:color="auto"/>
              <w:right w:val="single" w:sz="4" w:space="0" w:color="000000"/>
            </w:tcBorders>
            <w:shd w:val="clear" w:color="000000" w:fill="FFFFFF"/>
            <w:vAlign w:val="center"/>
          </w:tcPr>
          <w:p w14:paraId="6F1E32DF"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1060" w:type="pct"/>
            <w:tcBorders>
              <w:top w:val="single" w:sz="4" w:space="0" w:color="auto"/>
              <w:left w:val="single" w:sz="4" w:space="0" w:color="auto"/>
              <w:bottom w:val="single" w:sz="4" w:space="0" w:color="auto"/>
              <w:right w:val="single" w:sz="4" w:space="0" w:color="000000"/>
            </w:tcBorders>
            <w:shd w:val="clear" w:color="000000" w:fill="FFFFFF"/>
            <w:vAlign w:val="center"/>
          </w:tcPr>
          <w:p w14:paraId="7492858D" w14:textId="77777777" w:rsidR="00377C01" w:rsidRPr="00377C01" w:rsidRDefault="00377C01"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377C01" w:rsidRPr="00377C01" w14:paraId="7A0AE780"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7"/>
        </w:trPr>
        <w:tc>
          <w:tcPr>
            <w:tcW w:w="629" w:type="pct"/>
            <w:vMerge/>
            <w:tcBorders>
              <w:left w:val="single" w:sz="4" w:space="0" w:color="auto"/>
              <w:bottom w:val="single" w:sz="4" w:space="0" w:color="auto"/>
              <w:right w:val="single" w:sz="4" w:space="0" w:color="auto"/>
            </w:tcBorders>
            <w:shd w:val="clear" w:color="000000" w:fill="FFFFFF"/>
            <w:vAlign w:val="center"/>
          </w:tcPr>
          <w:p w14:paraId="74A79CB9" w14:textId="77777777" w:rsidR="00377C01" w:rsidRPr="00377C01" w:rsidRDefault="00377C01" w:rsidP="00377C01">
            <w:pPr>
              <w:spacing w:after="0" w:line="240" w:lineRule="auto"/>
              <w:jc w:val="both"/>
              <w:rPr>
                <w:rFonts w:ascii="Sylfaen" w:eastAsia="Times New Roman" w:hAnsi="Sylfaen" w:cs="Sylfaen"/>
                <w:color w:val="000000"/>
                <w:sz w:val="14"/>
                <w:szCs w:val="14"/>
                <w:lang w:val="en-US"/>
              </w:rPr>
            </w:pPr>
          </w:p>
        </w:tc>
        <w:tc>
          <w:tcPr>
            <w:tcW w:w="302" w:type="pct"/>
            <w:tcBorders>
              <w:top w:val="single" w:sz="4" w:space="0" w:color="auto"/>
              <w:left w:val="single" w:sz="4" w:space="0" w:color="auto"/>
              <w:bottom w:val="single" w:sz="4" w:space="0" w:color="auto"/>
              <w:right w:val="single" w:sz="4" w:space="0" w:color="000000"/>
            </w:tcBorders>
            <w:shd w:val="clear" w:color="000000" w:fill="FFFFFF"/>
            <w:vAlign w:val="center"/>
          </w:tcPr>
          <w:p w14:paraId="5D3456F2" w14:textId="77777777" w:rsidR="00377C01" w:rsidRPr="00377C01" w:rsidRDefault="00377C01" w:rsidP="00377C01">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79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BF877ED" w14:textId="2249EF9F" w:rsidR="00377C01" w:rsidRPr="00377C01" w:rsidRDefault="00377C01" w:rsidP="00377C01">
            <w:pPr>
              <w:jc w:val="center"/>
              <w:rPr>
                <w:rFonts w:ascii="Sylfaen" w:eastAsia="Calibri" w:hAnsi="Sylfaen" w:cs="Calibri"/>
                <w:color w:val="000000"/>
                <w:sz w:val="14"/>
                <w:szCs w:val="14"/>
                <w:lang w:val="en-US"/>
              </w:rPr>
            </w:pPr>
            <w:r w:rsidRPr="00377C01">
              <w:rPr>
                <w:rFonts w:ascii="Sylfaen" w:hAnsi="Sylfaen" w:cs="Sylfaen"/>
                <w:sz w:val="14"/>
                <w:szCs w:val="14"/>
              </w:rPr>
              <w:t>გზების სიგრძე, სადაც განხორციელდება გზების კაპიტალური შეკეთება/რეაბილიტაცია</w:t>
            </w:r>
          </w:p>
        </w:tc>
        <w:tc>
          <w:tcPr>
            <w:tcW w:w="887" w:type="pct"/>
            <w:tcBorders>
              <w:top w:val="single" w:sz="4" w:space="0" w:color="auto"/>
              <w:left w:val="single" w:sz="4" w:space="0" w:color="auto"/>
              <w:bottom w:val="single" w:sz="4" w:space="0" w:color="auto"/>
              <w:right w:val="single" w:sz="4" w:space="0" w:color="000000"/>
            </w:tcBorders>
            <w:shd w:val="clear" w:color="000000" w:fill="FFFFFF"/>
            <w:vAlign w:val="center"/>
          </w:tcPr>
          <w:p w14:paraId="461D9C29" w14:textId="35ED4772" w:rsidR="00377C01" w:rsidRPr="00377C01" w:rsidRDefault="00377C01" w:rsidP="00377C01">
            <w:pPr>
              <w:jc w:val="center"/>
              <w:rPr>
                <w:rFonts w:ascii="Sylfaen" w:eastAsia="Calibri" w:hAnsi="Sylfaen" w:cs="Calibri"/>
                <w:color w:val="000000"/>
                <w:sz w:val="14"/>
                <w:szCs w:val="14"/>
                <w:lang w:val="en-US"/>
              </w:rPr>
            </w:pPr>
            <w:r w:rsidRPr="00377C01">
              <w:rPr>
                <w:rFonts w:ascii="Sylfaen" w:hAnsi="Sylfaen" w:cs="Sylfaen"/>
                <w:sz w:val="14"/>
                <w:szCs w:val="14"/>
              </w:rPr>
              <w:t>2021 წელს გზების სარეაბილიტაციო სამუშაობის შესრულება დაგეგმილია არანაკლებ 5679 გრძ/მ-ზე</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78FC9B4C" w14:textId="573595EC" w:rsidR="00377C01" w:rsidRPr="00377C01" w:rsidRDefault="00377C01" w:rsidP="00377C01">
            <w:pPr>
              <w:spacing w:after="0"/>
              <w:jc w:val="center"/>
              <w:rPr>
                <w:rFonts w:ascii="Sylfaen" w:eastAsia="Calibri" w:hAnsi="Sylfaen" w:cs="Calibri"/>
                <w:sz w:val="14"/>
                <w:szCs w:val="14"/>
                <w:lang w:val="en-US"/>
              </w:rPr>
            </w:pPr>
            <w:r w:rsidRPr="00377C01">
              <w:rPr>
                <w:rFonts w:ascii="Sylfaen" w:hAnsi="Sylfaen" w:cs="Sylfaen"/>
                <w:sz w:val="14"/>
                <w:szCs w:val="14"/>
                <w:lang w:val="ka-GE"/>
              </w:rPr>
              <w:t xml:space="preserve">2022 წელს </w:t>
            </w:r>
            <w:r w:rsidRPr="00377C01">
              <w:rPr>
                <w:rFonts w:ascii="Sylfaen" w:hAnsi="Sylfaen" w:cs="Sylfaen"/>
                <w:sz w:val="14"/>
                <w:szCs w:val="14"/>
              </w:rPr>
              <w:t xml:space="preserve">გზების კაპიტალური შეკეთება დაგეგმილია  </w:t>
            </w:r>
            <w:r w:rsidRPr="00377C01">
              <w:rPr>
                <w:rFonts w:ascii="Sylfaen" w:hAnsi="Sylfaen" w:cs="Sylfaen"/>
                <w:sz w:val="14"/>
                <w:szCs w:val="14"/>
                <w:lang w:val="ka-GE"/>
              </w:rPr>
              <w:t>15000</w:t>
            </w:r>
            <w:r w:rsidRPr="00377C01">
              <w:rPr>
                <w:rFonts w:ascii="Sylfaen" w:hAnsi="Sylfaen" w:cs="Sylfaen"/>
                <w:sz w:val="14"/>
                <w:szCs w:val="14"/>
              </w:rPr>
              <w:t xml:space="preserve"> გრძ/მ-ზე</w:t>
            </w:r>
          </w:p>
        </w:tc>
        <w:tc>
          <w:tcPr>
            <w:tcW w:w="576" w:type="pct"/>
            <w:tcBorders>
              <w:top w:val="single" w:sz="4" w:space="0" w:color="auto"/>
              <w:left w:val="single" w:sz="4" w:space="0" w:color="auto"/>
              <w:bottom w:val="single" w:sz="4" w:space="0" w:color="auto"/>
              <w:right w:val="single" w:sz="4" w:space="0" w:color="000000"/>
            </w:tcBorders>
            <w:shd w:val="clear" w:color="000000" w:fill="FFFFFF"/>
            <w:vAlign w:val="center"/>
          </w:tcPr>
          <w:p w14:paraId="0DDE9A9D" w14:textId="2991F412" w:rsidR="00377C01" w:rsidRPr="00377C01" w:rsidRDefault="00377C01" w:rsidP="00377C01">
            <w:pPr>
              <w:jc w:val="center"/>
              <w:rPr>
                <w:rFonts w:ascii="Sylfaen" w:eastAsia="Calibri" w:hAnsi="Sylfaen" w:cs="Calibri"/>
                <w:color w:val="000000"/>
                <w:sz w:val="14"/>
                <w:szCs w:val="14"/>
                <w:lang w:val="ka-GE"/>
              </w:rPr>
            </w:pPr>
            <w:r w:rsidRPr="00377C01">
              <w:rPr>
                <w:rFonts w:ascii="Sylfaen" w:eastAsia="Calibri" w:hAnsi="Sylfaen" w:cs="Calibri"/>
                <w:color w:val="000000"/>
                <w:sz w:val="14"/>
                <w:szCs w:val="14"/>
                <w:lang w:val="ka-GE"/>
              </w:rPr>
              <w:t>10%</w:t>
            </w:r>
          </w:p>
        </w:tc>
        <w:tc>
          <w:tcPr>
            <w:tcW w:w="1060" w:type="pct"/>
            <w:tcBorders>
              <w:top w:val="single" w:sz="4" w:space="0" w:color="auto"/>
              <w:left w:val="single" w:sz="4" w:space="0" w:color="auto"/>
              <w:bottom w:val="single" w:sz="4" w:space="0" w:color="auto"/>
              <w:right w:val="single" w:sz="4" w:space="0" w:color="000000"/>
            </w:tcBorders>
            <w:shd w:val="clear" w:color="000000" w:fill="FFFFFF"/>
            <w:vAlign w:val="center"/>
          </w:tcPr>
          <w:p w14:paraId="2FDE3102" w14:textId="5F4D128E" w:rsidR="00377C01" w:rsidRPr="00377C01" w:rsidRDefault="00377C01" w:rsidP="00377C01">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bl>
    <w:p w14:paraId="63C4AE50" w14:textId="2481B3A4" w:rsidR="00080455" w:rsidRDefault="00080455" w:rsidP="0020465D">
      <w:pPr>
        <w:spacing w:after="0" w:line="360" w:lineRule="exact"/>
        <w:rPr>
          <w:rFonts w:ascii="Sylfaen" w:eastAsia="Sylfaen" w:hAnsi="Sylfaen" w:cs="Sylfaen"/>
          <w:sz w:val="28"/>
          <w:szCs w:val="28"/>
          <w:lang w:val="en-US"/>
        </w:rPr>
      </w:pPr>
    </w:p>
    <w:p w14:paraId="1ED55B8B" w14:textId="77777777" w:rsidR="00080455" w:rsidRDefault="00080455" w:rsidP="0020465D">
      <w:pPr>
        <w:spacing w:after="0" w:line="360" w:lineRule="exact"/>
        <w:rPr>
          <w:rFonts w:ascii="Sylfaen" w:eastAsia="Sylfaen" w:hAnsi="Sylfaen" w:cs="Sylfaen"/>
          <w:sz w:val="28"/>
          <w:szCs w:val="28"/>
          <w:lang w:val="en-U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567"/>
        <w:gridCol w:w="415"/>
        <w:gridCol w:w="1215"/>
        <w:gridCol w:w="782"/>
        <w:gridCol w:w="1230"/>
        <w:gridCol w:w="1711"/>
        <w:gridCol w:w="1295"/>
        <w:gridCol w:w="1791"/>
      </w:tblGrid>
      <w:tr w:rsidR="00080455" w:rsidRPr="00080455" w14:paraId="2CBBE870" w14:textId="77777777" w:rsidTr="00080455">
        <w:trPr>
          <w:trHeight w:val="288"/>
        </w:trPr>
        <w:tc>
          <w:tcPr>
            <w:tcW w:w="1052" w:type="pct"/>
            <w:gridSpan w:val="3"/>
            <w:vMerge w:val="restart"/>
            <w:shd w:val="clear" w:color="auto" w:fill="auto"/>
            <w:vAlign w:val="center"/>
          </w:tcPr>
          <w:p w14:paraId="70676262"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პროგრამის დასახელება</w:t>
            </w:r>
          </w:p>
        </w:tc>
        <w:tc>
          <w:tcPr>
            <w:tcW w:w="598" w:type="pct"/>
            <w:shd w:val="clear" w:color="auto" w:fill="auto"/>
            <w:vAlign w:val="center"/>
          </w:tcPr>
          <w:p w14:paraId="413EC6A7"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კოდი</w:t>
            </w:r>
          </w:p>
        </w:tc>
        <w:tc>
          <w:tcPr>
            <w:tcW w:w="3350" w:type="pct"/>
            <w:gridSpan w:val="5"/>
            <w:vMerge w:val="restart"/>
            <w:shd w:val="clear" w:color="auto" w:fill="auto"/>
            <w:vAlign w:val="center"/>
          </w:tcPr>
          <w:p w14:paraId="4675B55F" w14:textId="49B520CD"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Arial"/>
                <w:b/>
                <w:sz w:val="16"/>
                <w:szCs w:val="20"/>
                <w:lang w:eastAsia="ru-RU"/>
              </w:rPr>
              <w:t>წყლის სისტემების განვითარება</w:t>
            </w:r>
          </w:p>
        </w:tc>
      </w:tr>
      <w:tr w:rsidR="00080455" w:rsidRPr="00080455" w14:paraId="6DA801FE" w14:textId="77777777" w:rsidTr="00080455">
        <w:trPr>
          <w:trHeight w:val="60"/>
        </w:trPr>
        <w:tc>
          <w:tcPr>
            <w:tcW w:w="1052" w:type="pct"/>
            <w:gridSpan w:val="3"/>
            <w:vMerge/>
            <w:shd w:val="clear" w:color="auto" w:fill="auto"/>
            <w:vAlign w:val="center"/>
          </w:tcPr>
          <w:p w14:paraId="3FD0CBE2" w14:textId="77777777" w:rsidR="00080455" w:rsidRPr="00080455" w:rsidRDefault="00080455" w:rsidP="00080455">
            <w:pPr>
              <w:spacing w:after="0" w:line="240" w:lineRule="auto"/>
              <w:jc w:val="center"/>
              <w:rPr>
                <w:rFonts w:ascii="AcadNusx" w:eastAsia="Calibri" w:hAnsi="AcadNusx" w:cs="Times New Roman"/>
                <w:sz w:val="24"/>
                <w:szCs w:val="24"/>
                <w:lang w:eastAsia="ru-RU"/>
              </w:rPr>
            </w:pPr>
          </w:p>
        </w:tc>
        <w:tc>
          <w:tcPr>
            <w:tcW w:w="598" w:type="pct"/>
            <w:shd w:val="clear" w:color="auto" w:fill="auto"/>
            <w:vAlign w:val="center"/>
          </w:tcPr>
          <w:p w14:paraId="482A639C" w14:textId="77777777" w:rsidR="00080455" w:rsidRPr="00080455" w:rsidRDefault="00080455" w:rsidP="00080455">
            <w:pPr>
              <w:spacing w:after="0" w:line="240" w:lineRule="auto"/>
              <w:jc w:val="center"/>
              <w:rPr>
                <w:rFonts w:ascii="Sylfaen" w:eastAsia="Calibri" w:hAnsi="Sylfaen" w:cs="Times New Roman"/>
                <w:b/>
                <w:sz w:val="20"/>
                <w:szCs w:val="20"/>
                <w:lang w:val="ka-GE" w:eastAsia="ru-RU"/>
              </w:rPr>
            </w:pPr>
            <w:r w:rsidRPr="00080455">
              <w:rPr>
                <w:rFonts w:ascii="Sylfaen" w:eastAsia="Calibri" w:hAnsi="Sylfaen" w:cs="Times New Roman"/>
                <w:b/>
                <w:sz w:val="16"/>
                <w:szCs w:val="20"/>
                <w:lang w:val="ka-GE" w:eastAsia="ru-RU"/>
              </w:rPr>
              <w:t>02 02</w:t>
            </w:r>
          </w:p>
        </w:tc>
        <w:tc>
          <w:tcPr>
            <w:tcW w:w="3350" w:type="pct"/>
            <w:gridSpan w:val="5"/>
            <w:vMerge/>
            <w:shd w:val="clear" w:color="auto" w:fill="auto"/>
            <w:vAlign w:val="center"/>
          </w:tcPr>
          <w:p w14:paraId="28D4254F" w14:textId="77777777" w:rsidR="00080455" w:rsidRPr="00080455" w:rsidRDefault="00080455" w:rsidP="00080455">
            <w:pPr>
              <w:spacing w:after="0" w:line="240" w:lineRule="auto"/>
              <w:jc w:val="center"/>
              <w:rPr>
                <w:rFonts w:ascii="Arial" w:eastAsia="Times New Roman" w:hAnsi="Arial" w:cs="Arial"/>
                <w:sz w:val="16"/>
                <w:szCs w:val="16"/>
                <w:lang w:eastAsia="ru-RU"/>
              </w:rPr>
            </w:pPr>
          </w:p>
        </w:tc>
      </w:tr>
      <w:tr w:rsidR="00080455" w:rsidRPr="00080455" w14:paraId="3A1A71E8" w14:textId="77777777" w:rsidTr="00080455">
        <w:trPr>
          <w:trHeight w:val="368"/>
        </w:trPr>
        <w:tc>
          <w:tcPr>
            <w:tcW w:w="1052" w:type="pct"/>
            <w:gridSpan w:val="3"/>
            <w:shd w:val="clear" w:color="auto" w:fill="auto"/>
            <w:vAlign w:val="center"/>
          </w:tcPr>
          <w:p w14:paraId="61615340"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6"/>
                <w:szCs w:val="18"/>
                <w:lang w:val="ka-GE" w:eastAsia="ru-RU"/>
              </w:rPr>
              <w:t>პროგრამის განმახორციელებელი</w:t>
            </w:r>
          </w:p>
        </w:tc>
        <w:tc>
          <w:tcPr>
            <w:tcW w:w="3948" w:type="pct"/>
            <w:gridSpan w:val="6"/>
            <w:shd w:val="clear" w:color="auto" w:fill="auto"/>
            <w:vAlign w:val="center"/>
          </w:tcPr>
          <w:p w14:paraId="6DC3A054" w14:textId="77777777" w:rsidR="00080455" w:rsidRPr="00080455" w:rsidRDefault="00080455" w:rsidP="00080455">
            <w:pPr>
              <w:spacing w:after="0" w:line="240" w:lineRule="auto"/>
              <w:jc w:val="center"/>
              <w:rPr>
                <w:rFonts w:ascii="Sylfaen" w:eastAsia="Calibri" w:hAnsi="Sylfaen" w:cs="Times New Roman"/>
                <w:sz w:val="16"/>
                <w:szCs w:val="24"/>
                <w:lang w:val="ka-GE" w:eastAsia="ru-RU"/>
              </w:rPr>
            </w:pPr>
            <w:r w:rsidRPr="00080455">
              <w:rPr>
                <w:rFonts w:ascii="Sylfaen" w:eastAsia="Calibri" w:hAnsi="Sylfaen" w:cs="Times New Roman"/>
                <w:sz w:val="16"/>
                <w:szCs w:val="24"/>
                <w:lang w:val="ka-GE" w:eastAsia="ru-RU"/>
              </w:rPr>
              <w:t>ლაგოდეხის მუნიციპალიტეტის მერია</w:t>
            </w:r>
          </w:p>
          <w:p w14:paraId="04EAADCE"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ი</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პ</w:t>
            </w:r>
            <w:r w:rsidRPr="00080455">
              <w:rPr>
                <w:rFonts w:ascii="Calibri" w:eastAsia="Times New Roman" w:hAnsi="Calibri" w:cs="Calibri"/>
                <w:color w:val="000000"/>
                <w:sz w:val="16"/>
                <w:szCs w:val="18"/>
                <w:lang w:val="en-US" w:eastAsia="ru-RU"/>
              </w:rPr>
              <w:t xml:space="preserve">. </w:t>
            </w:r>
            <w:proofErr w:type="gramStart"/>
            <w:r w:rsidRPr="00080455">
              <w:rPr>
                <w:rFonts w:ascii="Sylfaen" w:eastAsia="Times New Roman" w:hAnsi="Sylfaen" w:cs="Sylfaen"/>
                <w:color w:val="000000"/>
                <w:sz w:val="16"/>
                <w:szCs w:val="18"/>
                <w:lang w:val="en-US" w:eastAsia="ru-RU"/>
              </w:rPr>
              <w:t>ლაგოდეხის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სერვის</w:t>
            </w:r>
            <w:proofErr w:type="gramEnd"/>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ცენტრი</w:t>
            </w:r>
            <w:r w:rsidRPr="00080455">
              <w:rPr>
                <w:rFonts w:ascii="Calibri" w:eastAsia="Times New Roman" w:hAnsi="Calibri" w:cs="Calibri"/>
                <w:color w:val="000000"/>
                <w:sz w:val="16"/>
                <w:szCs w:val="18"/>
                <w:lang w:val="en-US" w:eastAsia="ru-RU"/>
              </w:rPr>
              <w:t>''</w:t>
            </w:r>
          </w:p>
        </w:tc>
      </w:tr>
      <w:tr w:rsidR="00080455" w:rsidRPr="00080455" w14:paraId="6EE31A18" w14:textId="77777777" w:rsidTr="00080455">
        <w:trPr>
          <w:trHeight w:val="1142"/>
        </w:trPr>
        <w:tc>
          <w:tcPr>
            <w:tcW w:w="1052" w:type="pct"/>
            <w:gridSpan w:val="3"/>
            <w:shd w:val="clear" w:color="auto" w:fill="auto"/>
            <w:vAlign w:val="center"/>
          </w:tcPr>
          <w:p w14:paraId="2390A25B"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p>
          <w:p w14:paraId="7EB14510" w14:textId="77777777" w:rsidR="00080455" w:rsidRPr="00080455" w:rsidRDefault="00080455" w:rsidP="00080455">
            <w:pPr>
              <w:spacing w:after="0" w:line="240" w:lineRule="auto"/>
              <w:jc w:val="center"/>
              <w:rPr>
                <w:rFonts w:ascii="Sylfaen" w:eastAsia="Calibri" w:hAnsi="Sylfaen" w:cs="Times New Roman"/>
                <w:sz w:val="24"/>
                <w:szCs w:val="24"/>
                <w:lang w:val="ka-GE" w:eastAsia="ru-RU"/>
              </w:rPr>
            </w:pPr>
          </w:p>
          <w:p w14:paraId="71B36601"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8"/>
                <w:szCs w:val="18"/>
                <w:lang w:val="ka-GE" w:eastAsia="ru-RU"/>
              </w:rPr>
              <w:t>პროგრამის აღწერა და მიზანი</w:t>
            </w:r>
          </w:p>
        </w:tc>
        <w:tc>
          <w:tcPr>
            <w:tcW w:w="3948" w:type="pct"/>
            <w:gridSpan w:val="6"/>
            <w:shd w:val="clear" w:color="auto" w:fill="auto"/>
          </w:tcPr>
          <w:p w14:paraId="0A5D237C"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პროგრამა ითვალისწინებს ლაგოდეხის მუნიციპალიტეტის ტერიტორიაზე სასმელი წყლის სისტემების მოწყობა/რეაბილიტაციას და არსებული სისტემების მოვლა-პატრონობას.</w:t>
            </w:r>
            <w:r w:rsidRPr="00080455">
              <w:rPr>
                <w:rFonts w:ascii="Sylfaen" w:eastAsia="Calibri" w:hAnsi="Sylfaen" w:cs="Times New Roman"/>
                <w:sz w:val="14"/>
                <w:szCs w:val="16"/>
                <w:lang w:val="en-US"/>
              </w:rPr>
              <w:t xml:space="preserve"> </w:t>
            </w:r>
            <w:r w:rsidRPr="00080455">
              <w:rPr>
                <w:rFonts w:ascii="Sylfaen" w:eastAsia="Calibri" w:hAnsi="Sylfaen" w:cs="Times New Roman"/>
                <w:sz w:val="14"/>
                <w:szCs w:val="16"/>
                <w:lang w:val="ka-GE"/>
              </w:rPr>
              <w:t>პროგრამა ხორციელდება მუნიციპალიტეტის მთელ ტერიტორიაზე,  მუნიციპალიტეტში შემავალ ყველა ადმინისტრაციულ ერთეულში.</w:t>
            </w:r>
          </w:p>
          <w:p w14:paraId="32270DE9"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en-US"/>
              </w:rPr>
              <w:t xml:space="preserve">   </w:t>
            </w:r>
            <w:r w:rsidRPr="00080455">
              <w:rPr>
                <w:rFonts w:ascii="Sylfaen" w:eastAsia="Calibri" w:hAnsi="Sylfaen" w:cs="Times New Roman"/>
                <w:sz w:val="14"/>
                <w:szCs w:val="16"/>
                <w:lang w:val="ka-GE"/>
              </w:rPr>
              <w:t xml:space="preserve">წყლის სისტემების განვითრების პროგრამა შედგება 2 ქვეპროგრამისაგან. ესენია: </w:t>
            </w:r>
            <w:r w:rsidRPr="00080455">
              <w:rPr>
                <w:rFonts w:ascii="Sylfaen" w:eastAsia="Calibri" w:hAnsi="Sylfaen" w:cs="Arial"/>
                <w:sz w:val="14"/>
                <w:szCs w:val="20"/>
              </w:rPr>
              <w:t>სასმელი წყლის სისტემის მოწყობა-რეაბილიტაციის ქვეპროგრამა და</w:t>
            </w:r>
            <w:r w:rsidRPr="00080455">
              <w:rPr>
                <w:rFonts w:ascii="Sylfaen" w:eastAsia="Calibri" w:hAnsi="Sylfaen" w:cs="Times New Roman"/>
                <w:sz w:val="14"/>
                <w:szCs w:val="16"/>
                <w:lang w:val="ka-GE"/>
              </w:rPr>
              <w:t xml:space="preserve"> სასმელი წყლის სისტემის ექსპლოტაციის ქვეპროგრამა. ექსპლოტაციის ქვეპროგრამის დაფინანსების წყაროა მუნიციპალიტეტის ბიუჯეტის საკუთარი შემოსულობები,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ტრანსფერიდან.წყლის სისტემების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p w14:paraId="1F4D7086" w14:textId="77777777" w:rsidR="00080455" w:rsidRPr="00080455" w:rsidRDefault="00080455" w:rsidP="00080455">
            <w:pPr>
              <w:spacing w:after="0"/>
              <w:jc w:val="both"/>
              <w:rPr>
                <w:rFonts w:ascii="Sylfaen" w:eastAsia="Calibri" w:hAnsi="Sylfaen" w:cs="Times New Roman"/>
                <w:b/>
                <w:sz w:val="14"/>
                <w:szCs w:val="16"/>
                <w:lang w:val="ka-GE"/>
              </w:rPr>
            </w:pPr>
            <w:r w:rsidRPr="00080455">
              <w:rPr>
                <w:rFonts w:ascii="Sylfaen" w:eastAsia="Calibri" w:hAnsi="Sylfaen" w:cs="Times New Roman"/>
                <w:b/>
                <w:sz w:val="14"/>
                <w:szCs w:val="16"/>
                <w:lang w:val="ka-GE"/>
              </w:rPr>
              <w:t xml:space="preserve">პროგრამის მიზანია: </w:t>
            </w:r>
          </w:p>
          <w:p w14:paraId="78E28617"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მუნიციპალიტეტის ყველა დასახლებაში არსებობედეს სასმელი წყლის 24 საათიანი მიწოდება;</w:t>
            </w:r>
          </w:p>
          <w:p w14:paraId="253F1027"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მუნიციპალიტეტის ყველა ოჯახს გააჩნდეს შეუფერხებლი წვდომა და იღებდეს სასმელ წყალს;</w:t>
            </w:r>
          </w:p>
          <w:p w14:paraId="7F5B5BF1"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080455" w:rsidRPr="00080455" w14:paraId="00E2ADD2" w14:textId="77777777" w:rsidTr="00080455">
        <w:trPr>
          <w:trHeight w:val="800"/>
        </w:trPr>
        <w:tc>
          <w:tcPr>
            <w:tcW w:w="1052" w:type="pct"/>
            <w:gridSpan w:val="3"/>
            <w:shd w:val="clear" w:color="auto" w:fill="auto"/>
            <w:vAlign w:val="center"/>
          </w:tcPr>
          <w:p w14:paraId="196CFA24" w14:textId="77777777" w:rsidR="00080455" w:rsidRPr="00080455" w:rsidRDefault="00080455" w:rsidP="00080455">
            <w:pPr>
              <w:spacing w:after="0" w:line="240" w:lineRule="auto"/>
              <w:jc w:val="center"/>
              <w:rPr>
                <w:rFonts w:ascii="Sylfaen" w:eastAsia="Calibri" w:hAnsi="Sylfaen" w:cs="Times New Roman"/>
                <w:sz w:val="18"/>
                <w:szCs w:val="18"/>
                <w:lang w:val="ka-GE" w:eastAsia="ru-RU"/>
              </w:rPr>
            </w:pPr>
            <w:r w:rsidRPr="00080455">
              <w:rPr>
                <w:rFonts w:ascii="Sylfaen" w:eastAsia="Calibri" w:hAnsi="Sylfaen" w:cs="Times New Roman"/>
                <w:sz w:val="18"/>
                <w:szCs w:val="18"/>
                <w:lang w:val="ka-GE" w:eastAsia="ru-RU"/>
              </w:rPr>
              <w:t>მოსალოდნელი შედეგი</w:t>
            </w:r>
          </w:p>
        </w:tc>
        <w:tc>
          <w:tcPr>
            <w:tcW w:w="3948" w:type="pct"/>
            <w:gridSpan w:val="6"/>
            <w:shd w:val="clear" w:color="auto" w:fill="auto"/>
          </w:tcPr>
          <w:p w14:paraId="04C4EE74"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მუნიციპალიტეტის ყველა დასახლებაში არსებობს სასმელი წყლის 24 საათიანი გრაფიკი;</w:t>
            </w:r>
          </w:p>
          <w:p w14:paraId="11FC9489"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ოჯახს სასმელ წყალზე აქვს შეუფერხებლი წვდომა;</w:t>
            </w:r>
          </w:p>
          <w:p w14:paraId="21DB0EAF"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აღდგენილი და შეკეთებული წყლის სისტემები ფუნქციონირებს გამართულად;</w:t>
            </w:r>
          </w:p>
          <w:p w14:paraId="6BCF0AEA" w14:textId="77777777" w:rsidR="00080455" w:rsidRPr="00080455" w:rsidRDefault="00080455" w:rsidP="00080455">
            <w:pPr>
              <w:numPr>
                <w:ilvl w:val="0"/>
                <w:numId w:val="3"/>
              </w:numPr>
              <w:spacing w:after="0" w:line="240" w:lineRule="auto"/>
              <w:ind w:left="630"/>
              <w:contextualSpacing/>
              <w:rPr>
                <w:rFonts w:ascii="Sylfaen" w:eastAsia="Times New Roman" w:hAnsi="Sylfaen" w:cs="Sylfaen"/>
                <w:sz w:val="14"/>
                <w:szCs w:val="16"/>
                <w:lang w:val="ka-GE"/>
              </w:rPr>
            </w:pPr>
            <w:r w:rsidRPr="00080455">
              <w:rPr>
                <w:rFonts w:ascii="Sylfaen" w:eastAsia="Calibri" w:hAnsi="Sylfaen" w:cs="Sylfaen"/>
                <w:sz w:val="14"/>
                <w:szCs w:val="16"/>
                <w:lang w:val="ka-GE" w:eastAsia="ru-RU"/>
              </w:rPr>
              <w:t>წყლის სისტემაში პერიოდულად წარმოქმნილი შეფერხებები აღმოფხვრილია დროულად.</w:t>
            </w:r>
          </w:p>
        </w:tc>
      </w:tr>
      <w:tr w:rsidR="00080455" w:rsidRPr="007E4459" w14:paraId="300D7B75"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9" w:type="pct"/>
            <w:vMerge w:val="restart"/>
            <w:tcBorders>
              <w:top w:val="single" w:sz="4" w:space="0" w:color="auto"/>
              <w:left w:val="single" w:sz="4" w:space="0" w:color="auto"/>
              <w:right w:val="single" w:sz="4" w:space="0" w:color="auto"/>
            </w:tcBorders>
            <w:shd w:val="clear" w:color="000000" w:fill="FFFFFF"/>
            <w:vAlign w:val="center"/>
          </w:tcPr>
          <w:p w14:paraId="0318079B"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4BE8812D"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1B07A36"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A4D3272"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5E952E8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1C26FF8F" w14:textId="77777777" w:rsidR="00080455" w:rsidRPr="00377C01" w:rsidRDefault="00080455" w:rsidP="00D1459F">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1F26D6DC"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080455" w:rsidRPr="007E4459" w14:paraId="23C36F49"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569" w:type="pct"/>
            <w:vMerge/>
            <w:tcBorders>
              <w:left w:val="single" w:sz="4" w:space="0" w:color="auto"/>
              <w:right w:val="single" w:sz="4" w:space="0" w:color="auto"/>
            </w:tcBorders>
            <w:shd w:val="clear" w:color="000000" w:fill="FFFFFF"/>
            <w:vAlign w:val="center"/>
          </w:tcPr>
          <w:p w14:paraId="10460090" w14:textId="77777777" w:rsidR="00080455" w:rsidRPr="00377C01" w:rsidRDefault="00080455" w:rsidP="00080455">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68904B9C" w14:textId="77777777" w:rsidR="00080455" w:rsidRPr="00377C01" w:rsidRDefault="00080455" w:rsidP="00080455">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2B17B77" w14:textId="013FB37D" w:rsidR="00080455" w:rsidRPr="00080455" w:rsidRDefault="00080455" w:rsidP="00080455">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6DDA24E6" w14:textId="03D567F4" w:rsidR="00080455" w:rsidRPr="00080455" w:rsidRDefault="00080455" w:rsidP="00080455">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lang w:val="en-US"/>
              </w:rPr>
              <w:t>180</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64C66CE3" w14:textId="2D01AF32" w:rsidR="00080455" w:rsidRPr="00080455" w:rsidRDefault="00080455" w:rsidP="00080455">
            <w:pPr>
              <w:spacing w:after="0"/>
              <w:jc w:val="center"/>
              <w:rPr>
                <w:rFonts w:ascii="Sylfaen" w:eastAsia="Calibri" w:hAnsi="Sylfaen" w:cs="Calibri"/>
                <w:sz w:val="14"/>
                <w:szCs w:val="14"/>
                <w:lang w:val="en-US"/>
              </w:rPr>
            </w:pPr>
            <w:r w:rsidRPr="00080455">
              <w:rPr>
                <w:rFonts w:ascii="Sylfaen" w:hAnsi="Sylfaen" w:cs="Calibri"/>
                <w:color w:val="000000"/>
                <w:sz w:val="14"/>
                <w:szCs w:val="14"/>
              </w:rPr>
              <w:t xml:space="preserve">წყალმომარაგების ქსელში </w:t>
            </w:r>
            <w:r w:rsidRPr="00080455">
              <w:rPr>
                <w:rFonts w:ascii="Sylfaen" w:hAnsi="Sylfaen" w:cs="Calibri"/>
                <w:color w:val="000000"/>
                <w:sz w:val="14"/>
                <w:szCs w:val="14"/>
                <w:lang w:val="ka-GE"/>
              </w:rPr>
              <w:t>არსებული ყველა დაზიანების</w:t>
            </w:r>
            <w:r w:rsidRPr="00080455">
              <w:rPr>
                <w:rFonts w:ascii="Sylfaen" w:hAnsi="Sylfaen" w:cs="Calibri"/>
                <w:color w:val="000000"/>
                <w:sz w:val="14"/>
                <w:szCs w:val="14"/>
              </w:rPr>
              <w:t>აღმოფხვ</w:t>
            </w:r>
            <w:r w:rsidRPr="00080455">
              <w:rPr>
                <w:rFonts w:ascii="Sylfaen" w:hAnsi="Sylfaen" w:cs="Calibri"/>
                <w:color w:val="000000"/>
                <w:sz w:val="14"/>
                <w:szCs w:val="14"/>
                <w:lang w:val="ka-GE"/>
              </w:rPr>
              <w:t>რა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2B4C2F6F" w14:textId="34AACEF0" w:rsidR="00080455" w:rsidRPr="00080455" w:rsidRDefault="00080455" w:rsidP="00080455">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24C48F8A" w14:textId="17D1A977" w:rsidR="00080455" w:rsidRPr="00080455" w:rsidRDefault="00080455" w:rsidP="00080455">
            <w:pPr>
              <w:spacing w:after="0" w:line="240" w:lineRule="auto"/>
              <w:jc w:val="both"/>
              <w:rPr>
                <w:rFonts w:ascii="Sylfaen" w:eastAsia="Times New Roman" w:hAnsi="Sylfaen" w:cs="Sylfaen"/>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7E4459" w14:paraId="6AB22A8F" w14:textId="77777777" w:rsidTr="00080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569" w:type="pct"/>
            <w:vMerge/>
            <w:tcBorders>
              <w:left w:val="single" w:sz="4" w:space="0" w:color="auto"/>
              <w:bottom w:val="single" w:sz="4" w:space="0" w:color="auto"/>
              <w:right w:val="single" w:sz="4" w:space="0" w:color="auto"/>
            </w:tcBorders>
            <w:shd w:val="clear" w:color="000000" w:fill="FFFFFF"/>
            <w:vAlign w:val="center"/>
          </w:tcPr>
          <w:p w14:paraId="1B91084E" w14:textId="77777777" w:rsidR="00080455" w:rsidRPr="00377C01" w:rsidRDefault="00080455" w:rsidP="00080455">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25F86870" w14:textId="77777777" w:rsidR="00080455" w:rsidRPr="00377C01" w:rsidRDefault="00080455" w:rsidP="00080455">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5CB4AD5" w14:textId="615EF503" w:rsidR="00080455" w:rsidRPr="00080455" w:rsidRDefault="00080455" w:rsidP="00080455">
            <w:pPr>
              <w:spacing w:after="0"/>
              <w:jc w:val="center"/>
              <w:rPr>
                <w:rFonts w:ascii="Sylfaen" w:eastAsia="Calibri" w:hAnsi="Sylfaen" w:cs="Calibri"/>
                <w:color w:val="000000"/>
                <w:sz w:val="14"/>
                <w:szCs w:val="14"/>
                <w:highlight w:val="yellow"/>
                <w:lang w:val="en-US"/>
              </w:rPr>
            </w:pPr>
            <w:r w:rsidRPr="00080455">
              <w:rPr>
                <w:rFonts w:ascii="Sylfaen" w:hAnsi="Sylfaen" w:cs="Calibri"/>
                <w:color w:val="000000"/>
                <w:sz w:val="14"/>
                <w:szCs w:val="14"/>
              </w:rPr>
              <w:t>სოფლების რაოდენობა რომელთა წყალმომარაგების ქსელ</w:t>
            </w:r>
            <w:r w:rsidRPr="00080455">
              <w:rPr>
                <w:rFonts w:ascii="Sylfaen" w:hAnsi="Sylfaen" w:cs="Calibri"/>
                <w:color w:val="000000"/>
                <w:sz w:val="14"/>
                <w:szCs w:val="14"/>
                <w:lang w:val="ka-GE"/>
              </w:rPr>
              <w:t>ი</w:t>
            </w:r>
            <w:r w:rsidRPr="00080455">
              <w:rPr>
                <w:rFonts w:ascii="Sylfaen" w:hAnsi="Sylfaen" w:cs="Calibri"/>
                <w:color w:val="000000"/>
                <w:sz w:val="14"/>
                <w:szCs w:val="14"/>
              </w:rPr>
              <w:t xml:space="preserve">ს მომსახურება ხორციელდება </w:t>
            </w:r>
            <w:r w:rsidRPr="00080455">
              <w:rPr>
                <w:rFonts w:ascii="Sylfaen" w:hAnsi="Sylfaen" w:cs="Calibri"/>
                <w:color w:val="000000"/>
                <w:sz w:val="14"/>
                <w:szCs w:val="14"/>
                <w:lang w:val="ka-GE"/>
              </w:rPr>
              <w:t>პროგრამის ფარგლებში</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2302A56C" w14:textId="12EA4DD2" w:rsidR="00080455" w:rsidRPr="00080455" w:rsidRDefault="00080455" w:rsidP="00080455">
            <w:pPr>
              <w:jc w:val="center"/>
              <w:rPr>
                <w:rFonts w:ascii="Sylfaen" w:eastAsia="Calibri" w:hAnsi="Sylfaen" w:cs="Calibri"/>
                <w:color w:val="000000"/>
                <w:sz w:val="14"/>
                <w:szCs w:val="14"/>
                <w:lang w:val="ka-GE"/>
              </w:rPr>
            </w:pPr>
            <w:r w:rsidRPr="00080455">
              <w:rPr>
                <w:rFonts w:ascii="Sylfaen" w:hAnsi="Sylfaen" w:cs="Calibri"/>
                <w:color w:val="000000"/>
                <w:sz w:val="14"/>
                <w:szCs w:val="14"/>
              </w:rPr>
              <w:t>67 სოფელი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3790E41F" w14:textId="41B8254A" w:rsidR="00080455" w:rsidRPr="00080455" w:rsidRDefault="00080455" w:rsidP="00080455">
            <w:pPr>
              <w:spacing w:after="0"/>
              <w:jc w:val="center"/>
              <w:rPr>
                <w:rFonts w:ascii="Sylfaen" w:eastAsia="Calibri" w:hAnsi="Sylfaen" w:cs="Calibri"/>
                <w:sz w:val="14"/>
                <w:szCs w:val="14"/>
                <w:lang w:val="en-US"/>
              </w:rPr>
            </w:pPr>
            <w:r w:rsidRPr="00080455">
              <w:rPr>
                <w:rFonts w:ascii="Sylfaen" w:hAnsi="Sylfaen" w:cs="Calibri"/>
                <w:sz w:val="14"/>
                <w:szCs w:val="14"/>
              </w:rPr>
              <w:t>საბაზისო მაჩვენებლის შენარჩუნება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4C8C4277" w14:textId="507B63F8" w:rsidR="00080455" w:rsidRPr="00080455" w:rsidRDefault="00080455" w:rsidP="00080455">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3BDEBAD4" w14:textId="77777777" w:rsidR="00080455" w:rsidRPr="00080455" w:rsidRDefault="00080455" w:rsidP="00080455">
            <w:pPr>
              <w:spacing w:after="0" w:line="240" w:lineRule="auto"/>
              <w:jc w:val="both"/>
              <w:rPr>
                <w:rFonts w:ascii="Sylfaen" w:eastAsia="Times New Roman" w:hAnsi="Sylfaen" w:cs="Sylfaen"/>
                <w:color w:val="000000"/>
                <w:sz w:val="14"/>
                <w:szCs w:val="14"/>
                <w:lang w:val="en-US"/>
              </w:rPr>
            </w:pPr>
          </w:p>
        </w:tc>
      </w:tr>
    </w:tbl>
    <w:p w14:paraId="50179E18" w14:textId="77777777" w:rsidR="00080455" w:rsidRDefault="00080455" w:rsidP="00080455">
      <w:pPr>
        <w:autoSpaceDE w:val="0"/>
        <w:autoSpaceDN w:val="0"/>
        <w:adjustRightInd w:val="0"/>
        <w:spacing w:after="19" w:line="240" w:lineRule="auto"/>
        <w:jc w:val="both"/>
        <w:rPr>
          <w:rFonts w:ascii="Sylfaen" w:eastAsia="Calibri" w:hAnsi="Sylfaen" w:cs="Sylfaen"/>
          <w:color w:val="000000"/>
          <w:sz w:val="24"/>
          <w:szCs w:val="24"/>
          <w:lang w:val="ka-GE"/>
        </w:rPr>
      </w:pPr>
    </w:p>
    <w:tbl>
      <w:tblPr>
        <w:tblW w:w="5001" w:type="pct"/>
        <w:tblLayout w:type="fixed"/>
        <w:tblLook w:val="04A0" w:firstRow="1" w:lastRow="0" w:firstColumn="1" w:lastColumn="0" w:noHBand="0" w:noVBand="1"/>
      </w:tblPr>
      <w:tblGrid>
        <w:gridCol w:w="1155"/>
        <w:gridCol w:w="567"/>
        <w:gridCol w:w="543"/>
        <w:gridCol w:w="953"/>
        <w:gridCol w:w="917"/>
        <w:gridCol w:w="1230"/>
        <w:gridCol w:w="1711"/>
        <w:gridCol w:w="1295"/>
        <w:gridCol w:w="1791"/>
      </w:tblGrid>
      <w:tr w:rsidR="00080455" w:rsidRPr="00080455" w14:paraId="23591B2C" w14:textId="77777777" w:rsidTr="00080455">
        <w:trPr>
          <w:trHeight w:val="279"/>
        </w:trPr>
        <w:tc>
          <w:tcPr>
            <w:tcW w:w="111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363BF" w14:textId="77777777" w:rsidR="00080455" w:rsidRPr="00080455" w:rsidRDefault="00080455" w:rsidP="00080455">
            <w:pPr>
              <w:spacing w:after="0" w:line="240" w:lineRule="auto"/>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lastRenderedPageBreak/>
              <w:t>პროგრამის</w:t>
            </w:r>
            <w:r w:rsidRPr="00080455">
              <w:rPr>
                <w:rFonts w:ascii="Calibri" w:eastAsia="Times New Roman" w:hAnsi="Calibri" w:cs="Calibri"/>
                <w:b/>
                <w:color w:val="000000"/>
                <w:sz w:val="18"/>
                <w:szCs w:val="18"/>
                <w:lang w:val="en-US" w:eastAsia="ru-RU"/>
              </w:rPr>
              <w:t>/</w:t>
            </w:r>
            <w:r w:rsidRPr="00080455">
              <w:rPr>
                <w:rFonts w:ascii="Sylfaen" w:eastAsia="Times New Roman" w:hAnsi="Sylfaen" w:cs="Sylfaen"/>
                <w:b/>
                <w:color w:val="000000"/>
                <w:sz w:val="18"/>
                <w:szCs w:val="18"/>
                <w:lang w:val="en-US" w:eastAsia="ru-RU"/>
              </w:rPr>
              <w:t>ქვეპროგრამის</w:t>
            </w:r>
            <w:r w:rsidRPr="00080455">
              <w:rPr>
                <w:rFonts w:ascii="Calibri" w:eastAsia="Times New Roman" w:hAnsi="Calibri" w:cs="Calibri"/>
                <w:b/>
                <w:color w:val="000000"/>
                <w:sz w:val="18"/>
                <w:szCs w:val="18"/>
                <w:lang w:val="en-US" w:eastAsia="ru-RU"/>
              </w:rPr>
              <w:t xml:space="preserve"> </w:t>
            </w:r>
            <w:r w:rsidRPr="00080455">
              <w:rPr>
                <w:rFonts w:ascii="Sylfaen" w:eastAsia="Times New Roman" w:hAnsi="Sylfaen" w:cs="Sylfaen"/>
                <w:b/>
                <w:color w:val="000000"/>
                <w:sz w:val="18"/>
                <w:szCs w:val="18"/>
                <w:lang w:val="en-US" w:eastAsia="ru-RU"/>
              </w:rPr>
              <w:t>დასახელება</w:t>
            </w:r>
            <w:r w:rsidRPr="00080455">
              <w:rPr>
                <w:rFonts w:ascii="Calibri" w:eastAsia="Times New Roman" w:hAnsi="Calibri" w:cs="Calibri"/>
                <w:b/>
                <w:color w:val="000000"/>
                <w:sz w:val="18"/>
                <w:szCs w:val="18"/>
                <w:lang w:val="en-US" w:eastAsia="ru-RU"/>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3C566B95" w14:textId="77777777"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კოდი</w:t>
            </w:r>
          </w:p>
        </w:tc>
        <w:tc>
          <w:tcPr>
            <w:tcW w:w="3415" w:type="pct"/>
            <w:gridSpan w:val="5"/>
            <w:vMerge w:val="restart"/>
            <w:tcBorders>
              <w:top w:val="single" w:sz="4" w:space="0" w:color="auto"/>
              <w:left w:val="single" w:sz="4" w:space="0" w:color="auto"/>
              <w:right w:val="single" w:sz="4" w:space="0" w:color="000000"/>
            </w:tcBorders>
            <w:shd w:val="clear" w:color="000000" w:fill="FFFFFF"/>
            <w:vAlign w:val="center"/>
            <w:hideMark/>
          </w:tcPr>
          <w:p w14:paraId="76DD5029" w14:textId="0C251916"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Arial"/>
                <w:b/>
                <w:sz w:val="16"/>
                <w:szCs w:val="16"/>
                <w:lang w:eastAsia="ru-RU"/>
              </w:rPr>
              <w:t>სასმელი</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წყლის</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სისტემის</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ექსპლოატაცია</w:t>
            </w:r>
          </w:p>
        </w:tc>
      </w:tr>
      <w:tr w:rsidR="00080455" w:rsidRPr="00080455" w14:paraId="3658F9E5" w14:textId="77777777" w:rsidTr="00080455">
        <w:trPr>
          <w:trHeight w:val="80"/>
        </w:trPr>
        <w:tc>
          <w:tcPr>
            <w:tcW w:w="1115" w:type="pct"/>
            <w:gridSpan w:val="3"/>
            <w:vMerge/>
            <w:tcBorders>
              <w:top w:val="single" w:sz="4" w:space="0" w:color="auto"/>
              <w:left w:val="single" w:sz="4" w:space="0" w:color="auto"/>
              <w:bottom w:val="single" w:sz="4" w:space="0" w:color="auto"/>
              <w:right w:val="single" w:sz="4" w:space="0" w:color="auto"/>
            </w:tcBorders>
            <w:vAlign w:val="center"/>
            <w:hideMark/>
          </w:tcPr>
          <w:p w14:paraId="2C743E94"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p>
        </w:tc>
        <w:tc>
          <w:tcPr>
            <w:tcW w:w="469" w:type="pct"/>
            <w:tcBorders>
              <w:top w:val="nil"/>
              <w:left w:val="single" w:sz="4" w:space="0" w:color="auto"/>
              <w:bottom w:val="single" w:sz="4" w:space="0" w:color="000000"/>
              <w:right w:val="single" w:sz="4" w:space="0" w:color="auto"/>
            </w:tcBorders>
            <w:shd w:val="clear" w:color="000000" w:fill="FFFFFF"/>
            <w:vAlign w:val="center"/>
            <w:hideMark/>
          </w:tcPr>
          <w:p w14:paraId="02917435" w14:textId="77777777" w:rsidR="00080455" w:rsidRPr="00080455" w:rsidRDefault="00080455"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Calibri"/>
                <w:b/>
                <w:color w:val="000000"/>
                <w:sz w:val="18"/>
                <w:szCs w:val="18"/>
                <w:lang w:val="ka-GE" w:eastAsia="ru-RU"/>
              </w:rPr>
              <w:t>02 02 01</w:t>
            </w:r>
            <w:r w:rsidRPr="00080455">
              <w:rPr>
                <w:rFonts w:ascii="Calibri" w:eastAsia="Times New Roman" w:hAnsi="Calibri" w:cs="Calibri"/>
                <w:b/>
                <w:color w:val="000000"/>
                <w:sz w:val="18"/>
                <w:szCs w:val="18"/>
                <w:lang w:val="en-US" w:eastAsia="ru-RU"/>
              </w:rPr>
              <w:t> </w:t>
            </w:r>
          </w:p>
        </w:tc>
        <w:tc>
          <w:tcPr>
            <w:tcW w:w="3415" w:type="pct"/>
            <w:gridSpan w:val="5"/>
            <w:vMerge/>
            <w:tcBorders>
              <w:left w:val="single" w:sz="4" w:space="0" w:color="auto"/>
              <w:bottom w:val="single" w:sz="4" w:space="0" w:color="000000"/>
              <w:right w:val="single" w:sz="4" w:space="0" w:color="000000"/>
            </w:tcBorders>
            <w:vAlign w:val="center"/>
            <w:hideMark/>
          </w:tcPr>
          <w:p w14:paraId="760EF1A3" w14:textId="77777777" w:rsidR="00080455" w:rsidRPr="00080455" w:rsidRDefault="00080455" w:rsidP="00080455">
            <w:pPr>
              <w:spacing w:after="0" w:line="240" w:lineRule="auto"/>
              <w:jc w:val="center"/>
              <w:rPr>
                <w:rFonts w:ascii="Arial" w:eastAsia="Times New Roman" w:hAnsi="Arial" w:cs="Arial"/>
                <w:sz w:val="16"/>
                <w:szCs w:val="16"/>
                <w:lang w:eastAsia="ru-RU"/>
              </w:rPr>
            </w:pPr>
          </w:p>
        </w:tc>
      </w:tr>
      <w:tr w:rsidR="00080455" w:rsidRPr="00080455" w14:paraId="3CA88645" w14:textId="77777777" w:rsidTr="00080455">
        <w:trPr>
          <w:trHeight w:val="350"/>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0E778D74" w14:textId="77777777" w:rsidR="00080455" w:rsidRPr="00080455" w:rsidRDefault="00080455" w:rsidP="00080455">
            <w:pPr>
              <w:spacing w:after="0" w:line="240" w:lineRule="auto"/>
              <w:jc w:val="center"/>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6"/>
                <w:szCs w:val="18"/>
                <w:lang w:val="ka-GE" w:eastAsia="ru-RU"/>
              </w:rPr>
              <w:t>ქვე</w:t>
            </w:r>
            <w:r w:rsidRPr="00080455">
              <w:rPr>
                <w:rFonts w:ascii="Sylfaen" w:eastAsia="Times New Roman" w:hAnsi="Sylfaen" w:cs="Sylfaen"/>
                <w:color w:val="000000"/>
                <w:sz w:val="16"/>
                <w:szCs w:val="18"/>
                <w:lang w:val="en-US" w:eastAsia="ru-RU"/>
              </w:rPr>
              <w:t>პროგრამის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განმახორციელებელ</w:t>
            </w:r>
            <w:r w:rsidRPr="00080455">
              <w:rPr>
                <w:rFonts w:ascii="Sylfaen" w:eastAsia="Times New Roman" w:hAnsi="Sylfaen" w:cs="Sylfaen"/>
                <w:color w:val="000000"/>
                <w:sz w:val="18"/>
                <w:szCs w:val="18"/>
                <w:lang w:val="en-US" w:eastAsia="ru-RU"/>
              </w:rPr>
              <w:t>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1B7A44A7" w14:textId="77777777" w:rsidR="00080455" w:rsidRPr="00080455" w:rsidRDefault="00080455" w:rsidP="00080455">
            <w:pPr>
              <w:spacing w:after="0" w:line="240" w:lineRule="auto"/>
              <w:jc w:val="center"/>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ა</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ი</w:t>
            </w:r>
            <w:r w:rsidRPr="00080455">
              <w:rPr>
                <w:rFonts w:ascii="Calibri" w:eastAsia="Times New Roman" w:hAnsi="Calibri" w:cs="Calibri"/>
                <w:color w:val="000000"/>
                <w:sz w:val="16"/>
                <w:szCs w:val="18"/>
                <w:lang w:val="en-US" w:eastAsia="ru-RU"/>
              </w:rPr>
              <w:t>.</w:t>
            </w:r>
            <w:r w:rsidRPr="00080455">
              <w:rPr>
                <w:rFonts w:ascii="Sylfaen" w:eastAsia="Times New Roman" w:hAnsi="Sylfaen" w:cs="Sylfaen"/>
                <w:color w:val="000000"/>
                <w:sz w:val="16"/>
                <w:szCs w:val="18"/>
                <w:lang w:val="en-US" w:eastAsia="ru-RU"/>
              </w:rPr>
              <w:t>პ</w:t>
            </w:r>
            <w:r w:rsidRPr="00080455">
              <w:rPr>
                <w:rFonts w:ascii="Calibri" w:eastAsia="Times New Roman" w:hAnsi="Calibri" w:cs="Calibri"/>
                <w:color w:val="000000"/>
                <w:sz w:val="16"/>
                <w:szCs w:val="18"/>
                <w:lang w:val="en-US" w:eastAsia="ru-RU"/>
              </w:rPr>
              <w:t xml:space="preserve">. </w:t>
            </w:r>
            <w:proofErr w:type="gramStart"/>
            <w:r w:rsidRPr="00080455">
              <w:rPr>
                <w:rFonts w:ascii="Sylfaen" w:eastAsia="Times New Roman" w:hAnsi="Sylfaen" w:cs="Sylfaen"/>
                <w:color w:val="000000"/>
                <w:sz w:val="16"/>
                <w:szCs w:val="18"/>
                <w:lang w:val="en-US" w:eastAsia="ru-RU"/>
              </w:rPr>
              <w:t>ლაგოდეხის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სერვის</w:t>
            </w:r>
            <w:proofErr w:type="gramEnd"/>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ცენტრი</w:t>
            </w:r>
            <w:r w:rsidRPr="00080455">
              <w:rPr>
                <w:rFonts w:ascii="Calibri" w:eastAsia="Times New Roman" w:hAnsi="Calibri" w:cs="Calibri"/>
                <w:color w:val="000000"/>
                <w:sz w:val="16"/>
                <w:szCs w:val="18"/>
                <w:lang w:val="en-US" w:eastAsia="ru-RU"/>
              </w:rPr>
              <w:t>''</w:t>
            </w:r>
          </w:p>
        </w:tc>
      </w:tr>
      <w:tr w:rsidR="00080455" w:rsidRPr="00080455" w14:paraId="36F622AE" w14:textId="77777777" w:rsidTr="00080455">
        <w:trPr>
          <w:trHeight w:val="1601"/>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2833E979"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Times New Roman" w:hAnsi="Sylfaen" w:cs="Sylfaen"/>
                <w:color w:val="000000"/>
                <w:sz w:val="18"/>
                <w:szCs w:val="18"/>
                <w:lang w:val="ka-GE" w:eastAsia="ru-RU"/>
              </w:rPr>
              <w:t>ქვე</w:t>
            </w:r>
            <w:r w:rsidRPr="00080455">
              <w:rPr>
                <w:rFonts w:ascii="Sylfaen" w:eastAsia="Times New Roman" w:hAnsi="Sylfaen" w:cs="Sylfaen"/>
                <w:color w:val="000000"/>
                <w:sz w:val="18"/>
                <w:szCs w:val="18"/>
                <w:lang w:val="en-US" w:eastAsia="ru-RU"/>
              </w:rPr>
              <w:t>პროგრამის</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აღწერა</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Calibri"/>
                <w:color w:val="000000"/>
                <w:sz w:val="18"/>
                <w:szCs w:val="18"/>
                <w:lang w:val="ka-GE" w:eastAsia="ru-RU"/>
              </w:rPr>
              <w:t>და მიზანი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6A9089B7"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Calibri"/>
                <w:color w:val="FF0000"/>
                <w:sz w:val="18"/>
                <w:szCs w:val="20"/>
                <w:lang w:val="en-US"/>
              </w:rPr>
              <w:t> </w:t>
            </w:r>
            <w:r w:rsidRPr="00080455">
              <w:rPr>
                <w:rFonts w:ascii="Sylfaen" w:eastAsia="Times New Roman" w:hAnsi="Sylfaen" w:cs="Sylfaen"/>
                <w:sz w:val="14"/>
                <w:szCs w:val="16"/>
                <w:lang w:val="ka-GE"/>
              </w:rPr>
              <w:t>მუნიციპალიტეტის სოფლებში სასმელი წყლის სისტემის მოწყობა, მოვლა-პატრონობა  და შესაბამისი ღონისძიებების განხორციელება ერთ-ერთი პრიორიტეტული საქმიანობაა. ყოველდღიურად ხდება წყლის სათავე ნაგებობებზე შემოვლა შემოწმებები, დაზიანებული მაგისტრალების აღდგენა, შედუღება, ურდულების შეკეთება შეცვლა, იცლება ავზები, სუფთავდება და ივსება, ხდება გაბიდნული მილების გაწმენდა და სხვა.</w:t>
            </w:r>
          </w:p>
          <w:p w14:paraId="46002B9D" w14:textId="77777777" w:rsidR="00080455" w:rsidRPr="00080455" w:rsidRDefault="00080455" w:rsidP="00080455">
            <w:pPr>
              <w:spacing w:after="0" w:line="240" w:lineRule="auto"/>
              <w:jc w:val="both"/>
              <w:rPr>
                <w:rFonts w:ascii="Sylfaen" w:eastAsia="Times New Roman" w:hAnsi="Sylfaen" w:cs="Sylfaen"/>
                <w:b/>
                <w:sz w:val="14"/>
                <w:szCs w:val="16"/>
                <w:lang w:val="ka-GE"/>
              </w:rPr>
            </w:pPr>
            <w:r w:rsidRPr="00080455">
              <w:rPr>
                <w:rFonts w:ascii="Sylfaen" w:eastAsia="Times New Roman" w:hAnsi="Sylfaen" w:cs="Sylfaen"/>
                <w:b/>
                <w:sz w:val="14"/>
                <w:szCs w:val="16"/>
                <w:lang w:val="ka-GE"/>
              </w:rPr>
              <w:t xml:space="preserve">ქვეპროგრამის მიზანია: </w:t>
            </w:r>
          </w:p>
          <w:p w14:paraId="0F9602BA"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დასახლებაში არსებობედეს სასმელი წყლის 24 საათიანი მიწოდება;</w:t>
            </w:r>
          </w:p>
          <w:p w14:paraId="08F34123" w14:textId="77777777" w:rsidR="00080455" w:rsidRPr="00080455" w:rsidRDefault="00080455" w:rsidP="00080455">
            <w:pPr>
              <w:spacing w:after="0" w:line="240" w:lineRule="auto"/>
              <w:jc w:val="both"/>
              <w:rPr>
                <w:rFonts w:ascii="Sylfaen" w:eastAsia="Times New Roman" w:hAnsi="Sylfaen" w:cs="Sylfaen"/>
                <w:sz w:val="14"/>
                <w:szCs w:val="16"/>
                <w:lang w:val="ka-GE"/>
              </w:rPr>
            </w:pPr>
            <w:r w:rsidRPr="00080455">
              <w:rPr>
                <w:rFonts w:ascii="Sylfaen" w:eastAsia="Times New Roman" w:hAnsi="Sylfaen" w:cs="Sylfaen"/>
                <w:sz w:val="14"/>
                <w:szCs w:val="16"/>
                <w:lang w:val="ka-GE"/>
              </w:rPr>
              <w:t xml:space="preserve"> - მუნიციპალიტეტის ყველა ოჯახს გააჩნდეს შეუფერხებლი წვდომა და იღებდეს სასმელ წყალს;</w:t>
            </w:r>
          </w:p>
          <w:p w14:paraId="77168B97" w14:textId="77777777" w:rsidR="00080455" w:rsidRPr="00080455" w:rsidRDefault="00080455" w:rsidP="00080455">
            <w:pPr>
              <w:spacing w:after="0" w:line="240" w:lineRule="auto"/>
              <w:jc w:val="both"/>
              <w:rPr>
                <w:rFonts w:ascii="Calibri" w:eastAsia="Times New Roman" w:hAnsi="Calibri" w:cs="Calibri"/>
                <w:color w:val="000000"/>
                <w:sz w:val="18"/>
                <w:szCs w:val="18"/>
                <w:lang w:val="en-US" w:eastAsia="ru-RU"/>
              </w:rPr>
            </w:pPr>
            <w:r w:rsidRPr="00080455">
              <w:rPr>
                <w:rFonts w:ascii="Sylfaen" w:eastAsia="Times New Roman" w:hAnsi="Sylfaen" w:cs="Sylfaen"/>
                <w:sz w:val="14"/>
                <w:szCs w:val="16"/>
                <w:lang w:val="ka-GE"/>
              </w:rP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r w:rsidR="00080455" w:rsidRPr="00080455" w14:paraId="22605EC6" w14:textId="77777777" w:rsidTr="00080455">
        <w:trPr>
          <w:trHeight w:val="143"/>
        </w:trPr>
        <w:tc>
          <w:tcPr>
            <w:tcW w:w="1115" w:type="pct"/>
            <w:gridSpan w:val="3"/>
            <w:tcBorders>
              <w:top w:val="nil"/>
              <w:left w:val="single" w:sz="4" w:space="0" w:color="auto"/>
              <w:bottom w:val="single" w:sz="4" w:space="0" w:color="auto"/>
              <w:right w:val="single" w:sz="4" w:space="0" w:color="auto"/>
            </w:tcBorders>
            <w:shd w:val="clear" w:color="000000" w:fill="FFFFFF"/>
            <w:vAlign w:val="center"/>
            <w:hideMark/>
          </w:tcPr>
          <w:p w14:paraId="1B9D4CBF"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მოსალოდნელი</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შედეგი</w:t>
            </w:r>
          </w:p>
        </w:tc>
        <w:tc>
          <w:tcPr>
            <w:tcW w:w="3884" w:type="pct"/>
            <w:gridSpan w:val="6"/>
            <w:tcBorders>
              <w:top w:val="single" w:sz="4" w:space="0" w:color="auto"/>
              <w:left w:val="nil"/>
              <w:bottom w:val="single" w:sz="4" w:space="0" w:color="auto"/>
              <w:right w:val="single" w:sz="4" w:space="0" w:color="000000"/>
            </w:tcBorders>
            <w:shd w:val="clear" w:color="000000" w:fill="FFFFFF"/>
            <w:vAlign w:val="center"/>
            <w:hideMark/>
          </w:tcPr>
          <w:p w14:paraId="7C960590"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Times New Roman" w:hAnsi="Sylfaen" w:cs="Sylfaen"/>
                <w:sz w:val="14"/>
                <w:szCs w:val="16"/>
                <w:lang w:val="ka-GE"/>
              </w:rPr>
              <w:t>მუნიციპალიტეტის ყველა სოფელს 24 საათის განმავლობაში მიეწოდება სასმელი წყალი.</w:t>
            </w:r>
          </w:p>
        </w:tc>
      </w:tr>
      <w:tr w:rsidR="00080455" w:rsidRPr="00377C01" w14:paraId="4B71C447" w14:textId="77777777" w:rsidTr="00080455">
        <w:trPr>
          <w:trHeight w:val="495"/>
        </w:trPr>
        <w:tc>
          <w:tcPr>
            <w:tcW w:w="569" w:type="pct"/>
            <w:vMerge w:val="restart"/>
            <w:tcBorders>
              <w:top w:val="single" w:sz="4" w:space="0" w:color="auto"/>
              <w:left w:val="single" w:sz="4" w:space="0" w:color="auto"/>
              <w:right w:val="single" w:sz="4" w:space="0" w:color="auto"/>
            </w:tcBorders>
            <w:shd w:val="clear" w:color="000000" w:fill="FFFFFF"/>
            <w:vAlign w:val="center"/>
          </w:tcPr>
          <w:p w14:paraId="05871BA5"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r w:rsidRPr="00377C01">
              <w:rPr>
                <w:rFonts w:ascii="Sylfaen" w:eastAsia="Calibri" w:hAnsi="Sylfaen" w:cs="Sylfaen"/>
                <w:sz w:val="14"/>
                <w:szCs w:val="14"/>
                <w:lang w:val="ka-GE"/>
              </w:rPr>
              <w:t>შედეგის შეფასების ინდიკატორი</w:t>
            </w: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2B3C2F8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EF83CCA"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ინდიკატორის აღწერა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440D6B1"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საბაზისო მაჩვენებელი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56791ED0"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მიზნობრივი მაჩვენებელი</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F9FFB95" w14:textId="77777777" w:rsidR="00080455" w:rsidRPr="00377C01" w:rsidRDefault="00080455" w:rsidP="00D1459F">
            <w:pPr>
              <w:spacing w:after="0"/>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ცდომილების მაჩვენებელი (%/აღწერა)</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37838428"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განმარტება</w:t>
            </w:r>
          </w:p>
        </w:tc>
      </w:tr>
      <w:tr w:rsidR="00080455" w:rsidRPr="00080455" w14:paraId="2BE28202" w14:textId="77777777" w:rsidTr="00080455">
        <w:trPr>
          <w:trHeight w:val="657"/>
        </w:trPr>
        <w:tc>
          <w:tcPr>
            <w:tcW w:w="569" w:type="pct"/>
            <w:vMerge/>
            <w:tcBorders>
              <w:left w:val="single" w:sz="4" w:space="0" w:color="auto"/>
              <w:right w:val="single" w:sz="4" w:space="0" w:color="auto"/>
            </w:tcBorders>
            <w:shd w:val="clear" w:color="000000" w:fill="FFFFFF"/>
            <w:vAlign w:val="center"/>
          </w:tcPr>
          <w:p w14:paraId="6683B826"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663C7A45"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1</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92B9B8F"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58FB8567"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hAnsi="Sylfaen" w:cs="Calibri"/>
                <w:color w:val="000000"/>
                <w:sz w:val="14"/>
                <w:szCs w:val="14"/>
                <w:lang w:val="en-US"/>
              </w:rPr>
              <w:t>180</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4439B30F" w14:textId="77777777" w:rsidR="00080455" w:rsidRPr="00080455" w:rsidRDefault="00080455" w:rsidP="00D1459F">
            <w:pPr>
              <w:spacing w:after="0"/>
              <w:jc w:val="center"/>
              <w:rPr>
                <w:rFonts w:ascii="Sylfaen" w:eastAsia="Calibri" w:hAnsi="Sylfaen" w:cs="Calibri"/>
                <w:sz w:val="14"/>
                <w:szCs w:val="14"/>
                <w:lang w:val="en-US"/>
              </w:rPr>
            </w:pPr>
            <w:r w:rsidRPr="00080455">
              <w:rPr>
                <w:rFonts w:ascii="Sylfaen" w:hAnsi="Sylfaen" w:cs="Calibri"/>
                <w:color w:val="000000"/>
                <w:sz w:val="14"/>
                <w:szCs w:val="14"/>
              </w:rPr>
              <w:t xml:space="preserve">წყალმომარაგების ქსელში </w:t>
            </w:r>
            <w:r w:rsidRPr="00080455">
              <w:rPr>
                <w:rFonts w:ascii="Sylfaen" w:hAnsi="Sylfaen" w:cs="Calibri"/>
                <w:color w:val="000000"/>
                <w:sz w:val="14"/>
                <w:szCs w:val="14"/>
                <w:lang w:val="ka-GE"/>
              </w:rPr>
              <w:t>არსებული ყველა დაზიანების</w:t>
            </w:r>
            <w:r w:rsidRPr="00080455">
              <w:rPr>
                <w:rFonts w:ascii="Sylfaen" w:hAnsi="Sylfaen" w:cs="Calibri"/>
                <w:color w:val="000000"/>
                <w:sz w:val="14"/>
                <w:szCs w:val="14"/>
              </w:rPr>
              <w:t>აღმოფხვ</w:t>
            </w:r>
            <w:r w:rsidRPr="00080455">
              <w:rPr>
                <w:rFonts w:ascii="Sylfaen" w:hAnsi="Sylfaen" w:cs="Calibri"/>
                <w:color w:val="000000"/>
                <w:sz w:val="14"/>
                <w:szCs w:val="14"/>
                <w:lang w:val="ka-GE"/>
              </w:rPr>
              <w:t>რა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4971CD7"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643A4E80" w14:textId="77777777" w:rsidR="00080455" w:rsidRPr="00080455" w:rsidRDefault="00080455" w:rsidP="00D1459F">
            <w:pPr>
              <w:spacing w:after="0" w:line="240" w:lineRule="auto"/>
              <w:jc w:val="both"/>
              <w:rPr>
                <w:rFonts w:ascii="Sylfaen" w:eastAsia="Times New Roman" w:hAnsi="Sylfaen" w:cs="Sylfaen"/>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080455" w14:paraId="55B32F3B" w14:textId="77777777" w:rsidTr="00080455">
        <w:trPr>
          <w:trHeight w:val="729"/>
        </w:trPr>
        <w:tc>
          <w:tcPr>
            <w:tcW w:w="569" w:type="pct"/>
            <w:vMerge/>
            <w:tcBorders>
              <w:left w:val="single" w:sz="4" w:space="0" w:color="auto"/>
              <w:bottom w:val="single" w:sz="4" w:space="0" w:color="auto"/>
              <w:right w:val="single" w:sz="4" w:space="0" w:color="auto"/>
            </w:tcBorders>
            <w:shd w:val="clear" w:color="000000" w:fill="FFFFFF"/>
            <w:vAlign w:val="center"/>
          </w:tcPr>
          <w:p w14:paraId="2BA243B8" w14:textId="77777777" w:rsidR="00080455" w:rsidRPr="00377C01" w:rsidRDefault="00080455" w:rsidP="00D1459F">
            <w:pPr>
              <w:spacing w:after="0" w:line="240" w:lineRule="auto"/>
              <w:jc w:val="both"/>
              <w:rPr>
                <w:rFonts w:ascii="Sylfaen" w:eastAsia="Times New Roman" w:hAnsi="Sylfaen" w:cs="Sylfaen"/>
                <w:color w:val="000000"/>
                <w:sz w:val="14"/>
                <w:szCs w:val="14"/>
                <w:lang w:val="en-US"/>
              </w:rPr>
            </w:pPr>
          </w:p>
        </w:tc>
        <w:tc>
          <w:tcPr>
            <w:tcW w:w="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0B0CBE24" w14:textId="77777777" w:rsidR="00080455" w:rsidRPr="00377C01" w:rsidRDefault="00080455" w:rsidP="00D1459F">
            <w:pPr>
              <w:jc w:val="center"/>
              <w:rPr>
                <w:rFonts w:ascii="Sylfaen" w:eastAsia="Calibri" w:hAnsi="Sylfaen" w:cs="Calibri"/>
                <w:color w:val="000000"/>
                <w:sz w:val="14"/>
                <w:szCs w:val="14"/>
                <w:lang w:val="en-US"/>
              </w:rPr>
            </w:pPr>
            <w:r w:rsidRPr="00377C01">
              <w:rPr>
                <w:rFonts w:ascii="Sylfaen" w:eastAsia="Calibri" w:hAnsi="Sylfaen" w:cs="Calibri"/>
                <w:color w:val="000000"/>
                <w:sz w:val="14"/>
                <w:szCs w:val="14"/>
                <w:lang w:val="en-US"/>
              </w:rPr>
              <w:t>2</w:t>
            </w:r>
          </w:p>
        </w:tc>
        <w:tc>
          <w:tcPr>
            <w:tcW w:w="118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2E72BD2" w14:textId="77777777" w:rsidR="00080455" w:rsidRPr="00080455" w:rsidRDefault="00080455" w:rsidP="00D1459F">
            <w:pPr>
              <w:spacing w:after="0"/>
              <w:jc w:val="center"/>
              <w:rPr>
                <w:rFonts w:ascii="Sylfaen" w:eastAsia="Calibri" w:hAnsi="Sylfaen" w:cs="Calibri"/>
                <w:color w:val="000000"/>
                <w:sz w:val="14"/>
                <w:szCs w:val="14"/>
                <w:highlight w:val="yellow"/>
                <w:lang w:val="en-US"/>
              </w:rPr>
            </w:pPr>
            <w:r w:rsidRPr="00080455">
              <w:rPr>
                <w:rFonts w:ascii="Sylfaen" w:hAnsi="Sylfaen" w:cs="Calibri"/>
                <w:color w:val="000000"/>
                <w:sz w:val="14"/>
                <w:szCs w:val="14"/>
              </w:rPr>
              <w:t>სოფლების რაოდენობა რომელთა წყალმომარაგების ქსელ</w:t>
            </w:r>
            <w:r w:rsidRPr="00080455">
              <w:rPr>
                <w:rFonts w:ascii="Sylfaen" w:hAnsi="Sylfaen" w:cs="Calibri"/>
                <w:color w:val="000000"/>
                <w:sz w:val="14"/>
                <w:szCs w:val="14"/>
                <w:lang w:val="ka-GE"/>
              </w:rPr>
              <w:t>ი</w:t>
            </w:r>
            <w:r w:rsidRPr="00080455">
              <w:rPr>
                <w:rFonts w:ascii="Sylfaen" w:hAnsi="Sylfaen" w:cs="Calibri"/>
                <w:color w:val="000000"/>
                <w:sz w:val="14"/>
                <w:szCs w:val="14"/>
              </w:rPr>
              <w:t xml:space="preserve">ს მომსახურება ხორციელდება </w:t>
            </w:r>
            <w:r w:rsidRPr="00080455">
              <w:rPr>
                <w:rFonts w:ascii="Sylfaen" w:hAnsi="Sylfaen" w:cs="Calibri"/>
                <w:color w:val="000000"/>
                <w:sz w:val="14"/>
                <w:szCs w:val="14"/>
                <w:lang w:val="ka-GE"/>
              </w:rPr>
              <w:t>პროგრამის ფარგლებში</w:t>
            </w:r>
          </w:p>
        </w:tc>
        <w:tc>
          <w:tcPr>
            <w:tcW w:w="605" w:type="pct"/>
            <w:tcBorders>
              <w:top w:val="single" w:sz="4" w:space="0" w:color="auto"/>
              <w:left w:val="single" w:sz="4" w:space="0" w:color="auto"/>
              <w:bottom w:val="single" w:sz="4" w:space="0" w:color="auto"/>
              <w:right w:val="single" w:sz="4" w:space="0" w:color="000000"/>
            </w:tcBorders>
            <w:shd w:val="clear" w:color="000000" w:fill="FFFFFF"/>
            <w:vAlign w:val="center"/>
          </w:tcPr>
          <w:p w14:paraId="7988C85D"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hAnsi="Sylfaen" w:cs="Calibri"/>
                <w:color w:val="000000"/>
                <w:sz w:val="14"/>
                <w:szCs w:val="14"/>
              </w:rPr>
              <w:t>67 სოფელი</w:t>
            </w:r>
          </w:p>
        </w:tc>
        <w:tc>
          <w:tcPr>
            <w:tcW w:w="842" w:type="pct"/>
            <w:tcBorders>
              <w:top w:val="single" w:sz="4" w:space="0" w:color="auto"/>
              <w:left w:val="single" w:sz="4" w:space="0" w:color="auto"/>
              <w:bottom w:val="single" w:sz="4" w:space="0" w:color="auto"/>
              <w:right w:val="single" w:sz="4" w:space="0" w:color="000000"/>
            </w:tcBorders>
            <w:shd w:val="clear" w:color="000000" w:fill="FFFFFF"/>
            <w:vAlign w:val="center"/>
          </w:tcPr>
          <w:p w14:paraId="0F7B9705" w14:textId="77777777" w:rsidR="00080455" w:rsidRPr="00080455" w:rsidRDefault="00080455" w:rsidP="00D1459F">
            <w:pPr>
              <w:spacing w:after="0"/>
              <w:jc w:val="center"/>
              <w:rPr>
                <w:rFonts w:ascii="Sylfaen" w:eastAsia="Calibri" w:hAnsi="Sylfaen" w:cs="Calibri"/>
                <w:sz w:val="14"/>
                <w:szCs w:val="14"/>
                <w:lang w:val="en-US"/>
              </w:rPr>
            </w:pPr>
            <w:r w:rsidRPr="00080455">
              <w:rPr>
                <w:rFonts w:ascii="Sylfaen" w:hAnsi="Sylfaen" w:cs="Calibri"/>
                <w:sz w:val="14"/>
                <w:szCs w:val="14"/>
              </w:rPr>
              <w:t>საბაზისო მაჩვენებლის შენარჩუნება</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135D4F58"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0%</w:t>
            </w:r>
          </w:p>
        </w:tc>
        <w:tc>
          <w:tcPr>
            <w:tcW w:w="881" w:type="pct"/>
            <w:tcBorders>
              <w:top w:val="single" w:sz="4" w:space="0" w:color="auto"/>
              <w:left w:val="single" w:sz="4" w:space="0" w:color="auto"/>
              <w:bottom w:val="single" w:sz="4" w:space="0" w:color="auto"/>
              <w:right w:val="single" w:sz="4" w:space="0" w:color="000000"/>
            </w:tcBorders>
            <w:shd w:val="clear" w:color="000000" w:fill="FFFFFF"/>
            <w:vAlign w:val="center"/>
          </w:tcPr>
          <w:p w14:paraId="7DB9A31B" w14:textId="77777777" w:rsidR="00080455" w:rsidRPr="00080455" w:rsidRDefault="00080455" w:rsidP="00D1459F">
            <w:pPr>
              <w:spacing w:after="0" w:line="240" w:lineRule="auto"/>
              <w:jc w:val="both"/>
              <w:rPr>
                <w:rFonts w:ascii="Sylfaen" w:eastAsia="Times New Roman" w:hAnsi="Sylfaen" w:cs="Sylfaen"/>
                <w:color w:val="000000"/>
                <w:sz w:val="14"/>
                <w:szCs w:val="14"/>
                <w:lang w:val="en-US"/>
              </w:rPr>
            </w:pPr>
          </w:p>
        </w:tc>
      </w:tr>
    </w:tbl>
    <w:p w14:paraId="4277AE19" w14:textId="6900A510" w:rsidR="009A64DF" w:rsidRDefault="009A64DF" w:rsidP="00C23A81">
      <w:pPr>
        <w:tabs>
          <w:tab w:val="left" w:pos="13590"/>
        </w:tabs>
        <w:ind w:right="1350"/>
        <w:rPr>
          <w:rFonts w:ascii="Sylfaen" w:eastAsia="Times New Roman" w:hAnsi="Sylfaen" w:cs="Sylfaen"/>
          <w:lang w:eastAsia="ru-RU"/>
        </w:rPr>
      </w:pPr>
    </w:p>
    <w:tbl>
      <w:tblPr>
        <w:tblW w:w="5002" w:type="pct"/>
        <w:tblInd w:w="-5" w:type="dxa"/>
        <w:tblLook w:val="04A0" w:firstRow="1" w:lastRow="0" w:firstColumn="1" w:lastColumn="0" w:noHBand="0" w:noVBand="1"/>
      </w:tblPr>
      <w:tblGrid>
        <w:gridCol w:w="1204"/>
        <w:gridCol w:w="309"/>
        <w:gridCol w:w="868"/>
        <w:gridCol w:w="1104"/>
        <w:gridCol w:w="179"/>
        <w:gridCol w:w="1266"/>
        <w:gridCol w:w="1846"/>
        <w:gridCol w:w="1329"/>
        <w:gridCol w:w="2053"/>
        <w:gridCol w:w="6"/>
      </w:tblGrid>
      <w:tr w:rsidR="005A7992" w:rsidRPr="00080455" w14:paraId="61BAA35E" w14:textId="77777777" w:rsidTr="005A7992">
        <w:trPr>
          <w:trHeight w:val="198"/>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564E7" w14:textId="77777777" w:rsidR="005A7992" w:rsidRPr="00080455" w:rsidRDefault="005A7992" w:rsidP="00080455">
            <w:pPr>
              <w:spacing w:after="0" w:line="240" w:lineRule="auto"/>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პროგრამის</w:t>
            </w:r>
            <w:r w:rsidRPr="00080455">
              <w:rPr>
                <w:rFonts w:ascii="Calibri" w:eastAsia="Times New Roman" w:hAnsi="Calibri" w:cs="Calibri"/>
                <w:b/>
                <w:color w:val="000000"/>
                <w:sz w:val="18"/>
                <w:szCs w:val="18"/>
                <w:lang w:val="en-US" w:eastAsia="ru-RU"/>
              </w:rPr>
              <w:t>/</w:t>
            </w:r>
            <w:r w:rsidRPr="00080455">
              <w:rPr>
                <w:rFonts w:ascii="Sylfaen" w:eastAsia="Times New Roman" w:hAnsi="Sylfaen" w:cs="Sylfaen"/>
                <w:b/>
                <w:color w:val="000000"/>
                <w:sz w:val="18"/>
                <w:szCs w:val="18"/>
                <w:lang w:val="en-US" w:eastAsia="ru-RU"/>
              </w:rPr>
              <w:t>ქვეპროგრამის</w:t>
            </w:r>
            <w:r w:rsidRPr="00080455">
              <w:rPr>
                <w:rFonts w:ascii="Calibri" w:eastAsia="Times New Roman" w:hAnsi="Calibri" w:cs="Calibri"/>
                <w:b/>
                <w:color w:val="000000"/>
                <w:sz w:val="18"/>
                <w:szCs w:val="18"/>
                <w:lang w:val="en-US" w:eastAsia="ru-RU"/>
              </w:rPr>
              <w:t xml:space="preserve"> </w:t>
            </w:r>
            <w:r w:rsidRPr="00080455">
              <w:rPr>
                <w:rFonts w:ascii="Sylfaen" w:eastAsia="Times New Roman" w:hAnsi="Sylfaen" w:cs="Sylfaen"/>
                <w:b/>
                <w:color w:val="000000"/>
                <w:sz w:val="18"/>
                <w:szCs w:val="18"/>
                <w:lang w:val="en-US" w:eastAsia="ru-RU"/>
              </w:rPr>
              <w:t>დასახელება</w:t>
            </w:r>
            <w:r w:rsidRPr="00080455">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702CEA7A" w14:textId="77777777" w:rsidR="005A7992" w:rsidRPr="00080455" w:rsidRDefault="005A7992" w:rsidP="00080455">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Sylfaen"/>
                <w:b/>
                <w:color w:val="000000"/>
                <w:sz w:val="18"/>
                <w:szCs w:val="18"/>
                <w:lang w:val="en-US" w:eastAsia="ru-RU"/>
              </w:rPr>
              <w:t>კოდი</w:t>
            </w:r>
          </w:p>
        </w:tc>
        <w:tc>
          <w:tcPr>
            <w:tcW w:w="3286" w:type="pct"/>
            <w:gridSpan w:val="6"/>
            <w:vMerge w:val="restart"/>
            <w:tcBorders>
              <w:top w:val="single" w:sz="4" w:space="0" w:color="auto"/>
              <w:left w:val="nil"/>
              <w:right w:val="single" w:sz="4" w:space="0" w:color="auto"/>
            </w:tcBorders>
            <w:shd w:val="clear" w:color="000000" w:fill="FFFFFF"/>
            <w:vAlign w:val="center"/>
            <w:hideMark/>
          </w:tcPr>
          <w:p w14:paraId="575B3986" w14:textId="307DF3F6" w:rsidR="005A7992" w:rsidRPr="00080455" w:rsidRDefault="005A7992" w:rsidP="005A7992">
            <w:pPr>
              <w:spacing w:after="0" w:line="240" w:lineRule="auto"/>
              <w:jc w:val="center"/>
              <w:rPr>
                <w:rFonts w:ascii="Calibri" w:eastAsia="Times New Roman" w:hAnsi="Calibri" w:cs="Calibri"/>
                <w:b/>
                <w:color w:val="000000"/>
                <w:sz w:val="18"/>
                <w:szCs w:val="18"/>
                <w:lang w:val="en-US" w:eastAsia="ru-RU"/>
              </w:rPr>
            </w:pPr>
            <w:r w:rsidRPr="00080455">
              <w:rPr>
                <w:rFonts w:ascii="Sylfaen" w:eastAsia="Times New Roman" w:hAnsi="Sylfaen" w:cs="Arial"/>
                <w:b/>
                <w:sz w:val="16"/>
                <w:szCs w:val="16"/>
                <w:lang w:eastAsia="ru-RU"/>
              </w:rPr>
              <w:t>გარე</w:t>
            </w:r>
            <w:r w:rsidRPr="00080455">
              <w:rPr>
                <w:rFonts w:ascii="Arial" w:eastAsia="Times New Roman" w:hAnsi="Arial" w:cs="Arial"/>
                <w:b/>
                <w:sz w:val="16"/>
                <w:szCs w:val="16"/>
                <w:lang w:eastAsia="ru-RU"/>
              </w:rPr>
              <w:t xml:space="preserve"> </w:t>
            </w:r>
            <w:r w:rsidRPr="00080455">
              <w:rPr>
                <w:rFonts w:ascii="Sylfaen" w:eastAsia="Times New Roman" w:hAnsi="Sylfaen" w:cs="Arial"/>
                <w:b/>
                <w:sz w:val="16"/>
                <w:szCs w:val="16"/>
                <w:lang w:eastAsia="ru-RU"/>
              </w:rPr>
              <w:t>განათება</w:t>
            </w:r>
          </w:p>
        </w:tc>
      </w:tr>
      <w:tr w:rsidR="005A7992" w:rsidRPr="00080455" w14:paraId="3FD47D52" w14:textId="77777777" w:rsidTr="005A7992">
        <w:trPr>
          <w:trHeight w:val="71"/>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501A373F" w14:textId="77777777" w:rsidR="005A7992" w:rsidRPr="00080455" w:rsidRDefault="005A7992" w:rsidP="00080455">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18C64D85" w14:textId="77777777" w:rsidR="005A7992" w:rsidRPr="00080455" w:rsidRDefault="005A7992" w:rsidP="00080455">
            <w:pPr>
              <w:spacing w:after="0" w:line="240" w:lineRule="auto"/>
              <w:jc w:val="center"/>
              <w:rPr>
                <w:rFonts w:ascii="Sylfaen" w:eastAsia="Times New Roman" w:hAnsi="Sylfaen" w:cs="Calibri"/>
                <w:b/>
                <w:color w:val="000000"/>
                <w:sz w:val="18"/>
                <w:szCs w:val="18"/>
                <w:lang w:val="ka-GE" w:eastAsia="ru-RU"/>
              </w:rPr>
            </w:pPr>
            <w:r w:rsidRPr="00080455">
              <w:rPr>
                <w:rFonts w:ascii="Calibri" w:eastAsia="Times New Roman" w:hAnsi="Calibri" w:cs="Calibri"/>
                <w:b/>
                <w:color w:val="000000"/>
                <w:sz w:val="18"/>
                <w:szCs w:val="18"/>
                <w:lang w:val="en-US" w:eastAsia="ru-RU"/>
              </w:rPr>
              <w:t> </w:t>
            </w:r>
            <w:r w:rsidRPr="00080455">
              <w:rPr>
                <w:rFonts w:ascii="Sylfaen" w:eastAsia="Times New Roman" w:hAnsi="Sylfaen" w:cs="Calibri"/>
                <w:b/>
                <w:color w:val="000000"/>
                <w:sz w:val="18"/>
                <w:szCs w:val="18"/>
                <w:lang w:val="ka-GE" w:eastAsia="ru-RU"/>
              </w:rPr>
              <w:t xml:space="preserve">02 03 </w:t>
            </w:r>
          </w:p>
        </w:tc>
        <w:tc>
          <w:tcPr>
            <w:tcW w:w="3286" w:type="pct"/>
            <w:gridSpan w:val="6"/>
            <w:vMerge/>
            <w:tcBorders>
              <w:left w:val="single" w:sz="4" w:space="0" w:color="auto"/>
              <w:bottom w:val="single" w:sz="4" w:space="0" w:color="auto"/>
              <w:right w:val="single" w:sz="4" w:space="0" w:color="auto"/>
            </w:tcBorders>
            <w:vAlign w:val="center"/>
            <w:hideMark/>
          </w:tcPr>
          <w:p w14:paraId="1F5CA28B" w14:textId="77777777" w:rsidR="005A7992" w:rsidRPr="00080455" w:rsidRDefault="005A7992" w:rsidP="00080455">
            <w:pPr>
              <w:spacing w:after="0" w:line="240" w:lineRule="auto"/>
              <w:jc w:val="center"/>
              <w:rPr>
                <w:rFonts w:ascii="Arial" w:eastAsia="Times New Roman" w:hAnsi="Arial" w:cs="Arial"/>
                <w:sz w:val="16"/>
                <w:szCs w:val="16"/>
                <w:lang w:eastAsia="ru-RU"/>
              </w:rPr>
            </w:pPr>
          </w:p>
        </w:tc>
      </w:tr>
      <w:tr w:rsidR="00080455" w:rsidRPr="00080455" w14:paraId="37168BBE" w14:textId="77777777" w:rsidTr="005A7992">
        <w:trPr>
          <w:trHeight w:val="368"/>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55D88FED" w14:textId="77777777" w:rsidR="00080455" w:rsidRPr="00080455" w:rsidRDefault="00080455" w:rsidP="00080455">
            <w:pPr>
              <w:spacing w:after="0" w:line="240" w:lineRule="auto"/>
              <w:rPr>
                <w:rFonts w:ascii="Calibri" w:eastAsia="Times New Roman" w:hAnsi="Calibri" w:cs="Calibri"/>
                <w:color w:val="000000"/>
                <w:sz w:val="16"/>
                <w:szCs w:val="18"/>
                <w:lang w:val="en-US" w:eastAsia="ru-RU"/>
              </w:rPr>
            </w:pPr>
            <w:r w:rsidRPr="00080455">
              <w:rPr>
                <w:rFonts w:ascii="Sylfaen" w:eastAsia="Times New Roman" w:hAnsi="Sylfaen" w:cs="Sylfaen"/>
                <w:color w:val="000000"/>
                <w:sz w:val="16"/>
                <w:szCs w:val="18"/>
                <w:lang w:val="en-US" w:eastAsia="ru-RU"/>
              </w:rPr>
              <w:t>პროგრამის</w:t>
            </w:r>
            <w:r w:rsidRPr="00080455">
              <w:rPr>
                <w:rFonts w:ascii="Calibri" w:eastAsia="Times New Roman" w:hAnsi="Calibri" w:cs="Calibri"/>
                <w:color w:val="000000"/>
                <w:sz w:val="16"/>
                <w:szCs w:val="18"/>
                <w:lang w:val="en-US" w:eastAsia="ru-RU"/>
              </w:rPr>
              <w:t xml:space="preserve"> </w:t>
            </w:r>
            <w:r w:rsidRPr="00080455">
              <w:rPr>
                <w:rFonts w:ascii="Sylfaen" w:eastAsia="Times New Roman" w:hAnsi="Sylfaen" w:cs="Sylfaen"/>
                <w:color w:val="000000"/>
                <w:sz w:val="16"/>
                <w:szCs w:val="18"/>
                <w:lang w:val="en-US" w:eastAsia="ru-RU"/>
              </w:rPr>
              <w:t>განმახორციელებელი</w:t>
            </w:r>
            <w:r w:rsidRPr="00080455">
              <w:rPr>
                <w:rFonts w:ascii="Calibri" w:eastAsia="Times New Roman" w:hAnsi="Calibri" w:cs="Calibri"/>
                <w:color w:val="000000"/>
                <w:sz w:val="16"/>
                <w:szCs w:val="18"/>
                <w:lang w:val="en-US" w:eastAsia="ru-RU"/>
              </w:rPr>
              <w:t xml:space="preserve"> </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hideMark/>
          </w:tcPr>
          <w:p w14:paraId="70164878" w14:textId="77777777" w:rsidR="00080455" w:rsidRPr="00080455" w:rsidRDefault="00080455" w:rsidP="00080455">
            <w:pPr>
              <w:spacing w:after="0" w:line="240" w:lineRule="auto"/>
              <w:rPr>
                <w:rFonts w:ascii="Sylfaen" w:eastAsia="Times New Roman" w:hAnsi="Sylfaen" w:cs="Times New Roman"/>
                <w:sz w:val="16"/>
                <w:szCs w:val="16"/>
                <w:lang w:val="ka-GE" w:eastAsia="ru-RU"/>
              </w:rPr>
            </w:pPr>
            <w:r w:rsidRPr="00080455">
              <w:rPr>
                <w:rFonts w:ascii="Sylfaen" w:eastAsia="Times New Roman" w:hAnsi="Sylfaen" w:cs="Sylfaen"/>
                <w:color w:val="000000"/>
                <w:sz w:val="16"/>
                <w:szCs w:val="16"/>
                <w:lang w:val="ka-GE" w:eastAsia="ru-RU"/>
              </w:rPr>
              <w:t xml:space="preserve">                                                 </w:t>
            </w:r>
            <w:r w:rsidRPr="00080455">
              <w:rPr>
                <w:rFonts w:ascii="Sylfaen" w:eastAsia="Times New Roman" w:hAnsi="Sylfaen" w:cs="Times New Roman"/>
                <w:sz w:val="16"/>
                <w:szCs w:val="16"/>
                <w:lang w:val="ka-GE" w:eastAsia="ru-RU"/>
              </w:rPr>
              <w:t>ლაგოდეხის მუნიციპალიტეტის მერია</w:t>
            </w:r>
          </w:p>
          <w:p w14:paraId="21E7077A" w14:textId="77777777" w:rsidR="00080455" w:rsidRPr="00080455" w:rsidRDefault="00080455" w:rsidP="00080455">
            <w:pPr>
              <w:spacing w:after="0" w:line="240" w:lineRule="auto"/>
              <w:rPr>
                <w:rFonts w:ascii="Sylfaen" w:eastAsia="Times New Roman" w:hAnsi="Sylfaen" w:cs="Times New Roman"/>
                <w:sz w:val="16"/>
                <w:szCs w:val="24"/>
                <w:lang w:val="ka-GE" w:eastAsia="ru-RU"/>
              </w:rPr>
            </w:pPr>
            <w:r w:rsidRPr="00080455">
              <w:rPr>
                <w:rFonts w:ascii="Sylfaen" w:eastAsia="Times New Roman" w:hAnsi="Sylfaen" w:cs="Sylfaen"/>
                <w:color w:val="000000"/>
                <w:sz w:val="16"/>
                <w:szCs w:val="16"/>
                <w:lang w:val="ka-GE" w:eastAsia="ru-RU"/>
              </w:rPr>
              <w:t xml:space="preserve">                                                 </w:t>
            </w:r>
            <w:r w:rsidRPr="00080455">
              <w:rPr>
                <w:rFonts w:ascii="Sylfaen" w:eastAsia="Times New Roman" w:hAnsi="Sylfaen" w:cs="Sylfaen"/>
                <w:color w:val="000000"/>
                <w:sz w:val="16"/>
                <w:szCs w:val="16"/>
                <w:lang w:val="en-US" w:eastAsia="ru-RU"/>
              </w:rPr>
              <w:t>ა</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ა</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ი</w:t>
            </w:r>
            <w:r w:rsidRPr="00080455">
              <w:rPr>
                <w:rFonts w:ascii="Calibri" w:eastAsia="Times New Roman" w:hAnsi="Calibri" w:cs="Calibri"/>
                <w:color w:val="000000"/>
                <w:sz w:val="16"/>
                <w:szCs w:val="16"/>
                <w:lang w:val="en-US" w:eastAsia="ru-RU"/>
              </w:rPr>
              <w:t>.</w:t>
            </w:r>
            <w:r w:rsidRPr="00080455">
              <w:rPr>
                <w:rFonts w:ascii="Sylfaen" w:eastAsia="Times New Roman" w:hAnsi="Sylfaen" w:cs="Sylfaen"/>
                <w:color w:val="000000"/>
                <w:sz w:val="16"/>
                <w:szCs w:val="16"/>
                <w:lang w:val="en-US" w:eastAsia="ru-RU"/>
              </w:rPr>
              <w:t>პ</w:t>
            </w:r>
            <w:r w:rsidRPr="00080455">
              <w:rPr>
                <w:rFonts w:ascii="Calibri" w:eastAsia="Times New Roman" w:hAnsi="Calibri" w:cs="Calibri"/>
                <w:color w:val="000000"/>
                <w:sz w:val="16"/>
                <w:szCs w:val="16"/>
                <w:lang w:val="en-US" w:eastAsia="ru-RU"/>
              </w:rPr>
              <w:t xml:space="preserve">. </w:t>
            </w:r>
            <w:proofErr w:type="gramStart"/>
            <w:r w:rsidRPr="00080455">
              <w:rPr>
                <w:rFonts w:ascii="Sylfaen" w:eastAsia="Times New Roman" w:hAnsi="Sylfaen" w:cs="Sylfaen"/>
                <w:color w:val="000000"/>
                <w:sz w:val="16"/>
                <w:szCs w:val="16"/>
                <w:lang w:val="en-US" w:eastAsia="ru-RU"/>
              </w:rPr>
              <w:t>ლაგოდეხის</w:t>
            </w:r>
            <w:r w:rsidRPr="00080455">
              <w:rPr>
                <w:rFonts w:ascii="Calibri" w:eastAsia="Times New Roman" w:hAnsi="Calibri" w:cs="Calibri"/>
                <w:color w:val="000000"/>
                <w:sz w:val="16"/>
                <w:szCs w:val="16"/>
                <w:lang w:val="en-US" w:eastAsia="ru-RU"/>
              </w:rPr>
              <w:t xml:space="preserve"> ,,</w:t>
            </w:r>
            <w:r w:rsidRPr="00080455">
              <w:rPr>
                <w:rFonts w:ascii="Sylfaen" w:eastAsia="Times New Roman" w:hAnsi="Sylfaen" w:cs="Sylfaen"/>
                <w:color w:val="000000"/>
                <w:sz w:val="16"/>
                <w:szCs w:val="16"/>
                <w:lang w:val="en-US" w:eastAsia="ru-RU"/>
              </w:rPr>
              <w:t>სერვის</w:t>
            </w:r>
            <w:proofErr w:type="gramEnd"/>
            <w:r w:rsidRPr="00080455">
              <w:rPr>
                <w:rFonts w:ascii="Calibri" w:eastAsia="Times New Roman" w:hAnsi="Calibri" w:cs="Calibri"/>
                <w:color w:val="000000"/>
                <w:sz w:val="16"/>
                <w:szCs w:val="16"/>
                <w:lang w:val="en-US" w:eastAsia="ru-RU"/>
              </w:rPr>
              <w:t xml:space="preserve"> </w:t>
            </w:r>
            <w:r w:rsidRPr="00080455">
              <w:rPr>
                <w:rFonts w:ascii="Sylfaen" w:eastAsia="Times New Roman" w:hAnsi="Sylfaen" w:cs="Sylfaen"/>
                <w:color w:val="000000"/>
                <w:sz w:val="16"/>
                <w:szCs w:val="16"/>
                <w:lang w:val="en-US" w:eastAsia="ru-RU"/>
              </w:rPr>
              <w:t>ცენტრი</w:t>
            </w:r>
            <w:r w:rsidRPr="00080455">
              <w:rPr>
                <w:rFonts w:ascii="Calibri" w:eastAsia="Times New Roman" w:hAnsi="Calibri" w:cs="Calibri"/>
                <w:color w:val="000000"/>
                <w:sz w:val="16"/>
                <w:szCs w:val="16"/>
                <w:lang w:val="en-US" w:eastAsia="ru-RU"/>
              </w:rPr>
              <w:t>''</w:t>
            </w:r>
          </w:p>
        </w:tc>
      </w:tr>
      <w:tr w:rsidR="00080455" w:rsidRPr="00080455" w14:paraId="6B803994" w14:textId="77777777" w:rsidTr="005A7992">
        <w:trPr>
          <w:trHeight w:val="67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76FBC93E"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პროგრამის</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აღწერა</w:t>
            </w:r>
            <w:r w:rsidRPr="00080455">
              <w:rPr>
                <w:rFonts w:ascii="Sylfaen" w:eastAsia="Times New Roman" w:hAnsi="Sylfaen" w:cs="Sylfaen"/>
                <w:color w:val="000000"/>
                <w:sz w:val="18"/>
                <w:szCs w:val="18"/>
                <w:lang w:val="ka-GE" w:eastAsia="ru-RU"/>
              </w:rPr>
              <w:t xml:space="preserve"> და</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მიზანი</w:t>
            </w:r>
            <w:r w:rsidRPr="00080455">
              <w:rPr>
                <w:rFonts w:ascii="Calibri" w:eastAsia="Times New Roman" w:hAnsi="Calibri" w:cs="Calibri"/>
                <w:color w:val="000000"/>
                <w:sz w:val="18"/>
                <w:szCs w:val="18"/>
                <w:lang w:val="en-US" w:eastAsia="ru-RU"/>
              </w:rPr>
              <w:t xml:space="preserve"> </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tcPr>
          <w:p w14:paraId="34644BD5" w14:textId="77777777" w:rsidR="00080455" w:rsidRPr="00080455" w:rsidRDefault="00080455" w:rsidP="00080455">
            <w:pPr>
              <w:spacing w:after="0"/>
              <w:jc w:val="both"/>
              <w:rPr>
                <w:rFonts w:ascii="Sylfaen" w:eastAsia="Calibri" w:hAnsi="Sylfaen" w:cs="Times New Roman"/>
                <w:sz w:val="14"/>
                <w:szCs w:val="16"/>
                <w:lang w:val="ka-GE"/>
              </w:rPr>
            </w:pPr>
            <w:r w:rsidRPr="00080455">
              <w:rPr>
                <w:rFonts w:ascii="Sylfaen" w:eastAsia="Calibri" w:hAnsi="Sylfaen" w:cs="Times New Roman"/>
                <w:sz w:val="14"/>
                <w:szCs w:val="16"/>
                <w:lang w:val="ka-GE"/>
              </w:rPr>
              <w:t>პროგრამა მოიცავს მუნიციპალიტეტის ტერიტორიაზე არსებული გარე განათების ქსელის ექსპლოატაციას და გარე განათების ახალი ქსელის მოწყობას.</w:t>
            </w:r>
          </w:p>
          <w:p w14:paraId="06BDEB0C" w14:textId="77777777" w:rsidR="00080455" w:rsidRPr="00080455" w:rsidRDefault="00080455" w:rsidP="00080455">
            <w:pPr>
              <w:spacing w:after="0"/>
              <w:jc w:val="both"/>
              <w:rPr>
                <w:rFonts w:ascii="Sylfaen" w:eastAsia="Calibri" w:hAnsi="Sylfaen" w:cs="Times New Roman"/>
                <w:b/>
                <w:sz w:val="14"/>
                <w:szCs w:val="16"/>
                <w:lang w:val="ka-GE"/>
              </w:rPr>
            </w:pPr>
            <w:r w:rsidRPr="00080455">
              <w:rPr>
                <w:rFonts w:ascii="Sylfaen" w:eastAsia="Calibri" w:hAnsi="Sylfaen" w:cs="Times New Roman"/>
                <w:b/>
                <w:sz w:val="14"/>
                <w:szCs w:val="16"/>
                <w:lang w:val="ka-GE"/>
              </w:rPr>
              <w:t>პროგრამის მიზანია:</w:t>
            </w:r>
          </w:p>
          <w:p w14:paraId="3EEED578" w14:textId="77777777" w:rsidR="00080455" w:rsidRPr="00080455" w:rsidRDefault="00080455" w:rsidP="00080455">
            <w:pPr>
              <w:spacing w:after="0" w:line="240" w:lineRule="auto"/>
              <w:rPr>
                <w:rFonts w:ascii="Sylfaen" w:eastAsia="Times New Roman" w:hAnsi="Sylfaen" w:cs="Calibri"/>
                <w:color w:val="000000"/>
                <w:sz w:val="18"/>
                <w:szCs w:val="18"/>
                <w:lang w:val="ka-GE" w:eastAsia="ru-RU"/>
              </w:rPr>
            </w:pPr>
            <w:r w:rsidRPr="00080455">
              <w:rPr>
                <w:rFonts w:ascii="Sylfaen" w:eastAsia="Calibri" w:hAnsi="Sylfaen" w:cs="Times New Roman"/>
                <w:sz w:val="14"/>
                <w:szCs w:val="16"/>
                <w:lang w:val="ka-GE"/>
              </w:rPr>
              <w:t>ღამის საათებში მუნიციპალიტეტის ქუჩების და საზოგადოებრივი სივრცეების განათება.</w:t>
            </w:r>
          </w:p>
        </w:tc>
      </w:tr>
      <w:tr w:rsidR="00080455" w:rsidRPr="00080455" w14:paraId="36372C49" w14:textId="77777777" w:rsidTr="005A7992">
        <w:trPr>
          <w:trHeight w:val="25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312DCC91"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Times New Roman" w:hAnsi="Sylfaen" w:cs="Sylfaen"/>
                <w:color w:val="000000"/>
                <w:sz w:val="18"/>
                <w:szCs w:val="18"/>
                <w:lang w:val="en-US" w:eastAsia="ru-RU"/>
              </w:rPr>
              <w:t>მოსალოდნელი</w:t>
            </w:r>
            <w:r w:rsidRPr="00080455">
              <w:rPr>
                <w:rFonts w:ascii="Calibri" w:eastAsia="Times New Roman" w:hAnsi="Calibri" w:cs="Calibri"/>
                <w:color w:val="000000"/>
                <w:sz w:val="18"/>
                <w:szCs w:val="18"/>
                <w:lang w:val="en-US" w:eastAsia="ru-RU"/>
              </w:rPr>
              <w:t xml:space="preserve"> </w:t>
            </w:r>
            <w:r w:rsidRPr="00080455">
              <w:rPr>
                <w:rFonts w:ascii="Sylfaen" w:eastAsia="Times New Roman" w:hAnsi="Sylfaen" w:cs="Sylfaen"/>
                <w:color w:val="000000"/>
                <w:sz w:val="18"/>
                <w:szCs w:val="18"/>
                <w:lang w:val="en-US" w:eastAsia="ru-RU"/>
              </w:rPr>
              <w:t>შედეგი</w:t>
            </w:r>
          </w:p>
        </w:tc>
        <w:tc>
          <w:tcPr>
            <w:tcW w:w="3829" w:type="pct"/>
            <w:gridSpan w:val="7"/>
            <w:tcBorders>
              <w:top w:val="single" w:sz="4" w:space="0" w:color="auto"/>
              <w:left w:val="nil"/>
              <w:bottom w:val="single" w:sz="4" w:space="0" w:color="auto"/>
              <w:right w:val="single" w:sz="4" w:space="0" w:color="000000"/>
            </w:tcBorders>
            <w:shd w:val="clear" w:color="000000" w:fill="FFFFFF"/>
            <w:vAlign w:val="center"/>
          </w:tcPr>
          <w:p w14:paraId="450D9C6F" w14:textId="77777777" w:rsidR="00080455" w:rsidRPr="00080455" w:rsidRDefault="00080455" w:rsidP="00080455">
            <w:pPr>
              <w:spacing w:after="0" w:line="240" w:lineRule="auto"/>
              <w:rPr>
                <w:rFonts w:ascii="Calibri" w:eastAsia="Times New Roman" w:hAnsi="Calibri" w:cs="Calibri"/>
                <w:color w:val="000000"/>
                <w:sz w:val="18"/>
                <w:szCs w:val="18"/>
                <w:lang w:val="en-US" w:eastAsia="ru-RU"/>
              </w:rPr>
            </w:pPr>
            <w:r w:rsidRPr="00080455">
              <w:rPr>
                <w:rFonts w:ascii="Sylfaen" w:eastAsia="Calibri" w:hAnsi="Sylfaen" w:cs="Times New Roman"/>
                <w:sz w:val="14"/>
                <w:szCs w:val="16"/>
                <w:lang w:val="ka-GE"/>
              </w:rPr>
              <w:t>ღამის საათებში განათებული მუნიციპალიტეტის ქუჩები და საზოგადოებრივი სივრცეები.</w:t>
            </w:r>
          </w:p>
        </w:tc>
      </w:tr>
      <w:tr w:rsidR="00080455" w:rsidRPr="000D6DBF" w14:paraId="326045C8" w14:textId="77777777" w:rsidTr="005A7992">
        <w:trPr>
          <w:gridAfter w:val="1"/>
          <w:wAfter w:w="3" w:type="pct"/>
          <w:trHeight w:val="674"/>
        </w:trPr>
        <w:tc>
          <w:tcPr>
            <w:tcW w:w="592" w:type="pct"/>
            <w:vMerge w:val="restart"/>
            <w:tcBorders>
              <w:top w:val="single" w:sz="4" w:space="0" w:color="auto"/>
              <w:left w:val="single" w:sz="4" w:space="0" w:color="auto"/>
              <w:right w:val="single" w:sz="4" w:space="0" w:color="auto"/>
            </w:tcBorders>
            <w:shd w:val="clear" w:color="000000" w:fill="FFFFFF"/>
            <w:vAlign w:val="center"/>
          </w:tcPr>
          <w:p w14:paraId="17F080DD" w14:textId="77777777" w:rsidR="00080455" w:rsidRPr="00080455" w:rsidRDefault="00080455" w:rsidP="00D1459F">
            <w:pPr>
              <w:spacing w:after="0" w:line="240" w:lineRule="auto"/>
              <w:jc w:val="center"/>
              <w:rPr>
                <w:rFonts w:ascii="Sylfaen" w:eastAsia="Times New Roman" w:hAnsi="Sylfaen" w:cs="Calibri"/>
                <w:color w:val="000000"/>
                <w:sz w:val="14"/>
                <w:szCs w:val="14"/>
                <w:lang w:val="ka-GE"/>
              </w:rPr>
            </w:pPr>
            <w:r w:rsidRPr="00080455">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08C68D8"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w:t>
            </w:r>
          </w:p>
        </w:tc>
        <w:tc>
          <w:tcPr>
            <w:tcW w:w="10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9ECFAE" w14:textId="77777777" w:rsidR="00080455" w:rsidRPr="00080455" w:rsidRDefault="00080455" w:rsidP="00D1459F">
            <w:pPr>
              <w:spacing w:after="0"/>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ინდიკატორის აღწერა</w:t>
            </w:r>
          </w:p>
        </w:tc>
        <w:tc>
          <w:tcPr>
            <w:tcW w:w="623" w:type="pct"/>
            <w:tcBorders>
              <w:top w:val="single" w:sz="4" w:space="0" w:color="auto"/>
              <w:left w:val="single" w:sz="4" w:space="0" w:color="auto"/>
              <w:bottom w:val="single" w:sz="4" w:space="0" w:color="auto"/>
              <w:right w:val="single" w:sz="4" w:space="0" w:color="auto"/>
            </w:tcBorders>
            <w:shd w:val="clear" w:color="000000" w:fill="FFFFFF"/>
            <w:vAlign w:val="center"/>
          </w:tcPr>
          <w:p w14:paraId="58921C4E"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საბაზისო მაჩვენებელი</w:t>
            </w:r>
          </w:p>
        </w:tc>
        <w:tc>
          <w:tcPr>
            <w:tcW w:w="908" w:type="pct"/>
            <w:tcBorders>
              <w:top w:val="single" w:sz="4" w:space="0" w:color="auto"/>
              <w:left w:val="single" w:sz="4" w:space="0" w:color="auto"/>
              <w:bottom w:val="single" w:sz="4" w:space="0" w:color="auto"/>
              <w:right w:val="single" w:sz="4" w:space="0" w:color="auto"/>
            </w:tcBorders>
            <w:shd w:val="clear" w:color="000000" w:fill="FFFFFF"/>
            <w:vAlign w:val="center"/>
          </w:tcPr>
          <w:p w14:paraId="7854B65C"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64E4DDA8"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ცდომილების მაჩვენებელი (%/აღწერა)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3B186826"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Calibri" w:hAnsi="Sylfaen" w:cs="Calibri"/>
                <w:color w:val="000000"/>
                <w:sz w:val="14"/>
                <w:szCs w:val="14"/>
                <w:lang w:val="en-US"/>
              </w:rPr>
              <w:t>განმარტება</w:t>
            </w:r>
          </w:p>
        </w:tc>
      </w:tr>
      <w:tr w:rsidR="00080455" w:rsidRPr="001E447C" w14:paraId="3A9B31BF" w14:textId="77777777" w:rsidTr="005A7992">
        <w:trPr>
          <w:gridAfter w:val="1"/>
          <w:wAfter w:w="3" w:type="pct"/>
          <w:trHeight w:val="1323"/>
        </w:trPr>
        <w:tc>
          <w:tcPr>
            <w:tcW w:w="592" w:type="pct"/>
            <w:vMerge/>
            <w:tcBorders>
              <w:left w:val="single" w:sz="4" w:space="0" w:color="auto"/>
              <w:right w:val="single" w:sz="4" w:space="0" w:color="auto"/>
            </w:tcBorders>
            <w:shd w:val="clear" w:color="000000" w:fill="FFFFFF"/>
            <w:textDirection w:val="btLr"/>
            <w:vAlign w:val="center"/>
          </w:tcPr>
          <w:p w14:paraId="3261EA8A" w14:textId="77777777" w:rsidR="00080455" w:rsidRPr="00080455" w:rsidRDefault="00080455"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716F84A6"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w:t>
            </w:r>
          </w:p>
        </w:tc>
        <w:tc>
          <w:tcPr>
            <w:tcW w:w="105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E40D04F"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eastAsia="Times New Roman" w:hAnsi="Sylfaen" w:cs="Sylfaen"/>
                <w:color w:val="000000"/>
                <w:sz w:val="14"/>
                <w:szCs w:val="14"/>
                <w:lang w:val="ka-GE"/>
              </w:rPr>
              <w:t>მუნიციპალიტეტის ტერიტორიაზე არსებული შეკეთებული გარე განათების ლამპიონების  რაოდენობა</w:t>
            </w:r>
          </w:p>
        </w:tc>
        <w:tc>
          <w:tcPr>
            <w:tcW w:w="623" w:type="pct"/>
            <w:tcBorders>
              <w:top w:val="single" w:sz="4" w:space="0" w:color="auto"/>
              <w:left w:val="single" w:sz="4" w:space="0" w:color="auto"/>
              <w:bottom w:val="single" w:sz="4" w:space="0" w:color="auto"/>
              <w:right w:val="single" w:sz="4" w:space="0" w:color="000000"/>
            </w:tcBorders>
            <w:shd w:val="clear" w:color="000000" w:fill="FFFFFF"/>
            <w:vAlign w:val="center"/>
          </w:tcPr>
          <w:p w14:paraId="77845836" w14:textId="77777777" w:rsidR="00080455" w:rsidRPr="00080455" w:rsidRDefault="00080455" w:rsidP="00D1459F">
            <w:pPr>
              <w:jc w:val="center"/>
              <w:rPr>
                <w:rFonts w:ascii="Sylfaen" w:eastAsia="Calibri" w:hAnsi="Sylfaen" w:cs="Calibri"/>
                <w:color w:val="000000"/>
                <w:sz w:val="14"/>
                <w:szCs w:val="14"/>
                <w:lang w:val="en-US"/>
              </w:rPr>
            </w:pPr>
            <w:r w:rsidRPr="00080455">
              <w:rPr>
                <w:rFonts w:ascii="Sylfaen" w:hAnsi="Sylfaen" w:cs="Sylfaen"/>
                <w:sz w:val="14"/>
                <w:szCs w:val="14"/>
                <w:lang w:val="en-US"/>
              </w:rPr>
              <w:t>490</w:t>
            </w:r>
          </w:p>
        </w:tc>
        <w:tc>
          <w:tcPr>
            <w:tcW w:w="908" w:type="pct"/>
            <w:tcBorders>
              <w:top w:val="single" w:sz="4" w:space="0" w:color="auto"/>
              <w:left w:val="single" w:sz="4" w:space="0" w:color="auto"/>
              <w:bottom w:val="single" w:sz="4" w:space="0" w:color="auto"/>
              <w:right w:val="single" w:sz="4" w:space="0" w:color="000000"/>
            </w:tcBorders>
            <w:shd w:val="clear" w:color="000000" w:fill="FFFFFF"/>
            <w:vAlign w:val="center"/>
          </w:tcPr>
          <w:p w14:paraId="2B3916F0" w14:textId="77777777" w:rsidR="00080455" w:rsidRPr="00080455" w:rsidRDefault="00080455" w:rsidP="00D1459F">
            <w:pPr>
              <w:spacing w:after="0"/>
              <w:jc w:val="center"/>
              <w:rPr>
                <w:rFonts w:ascii="Sylfaen" w:eastAsia="Calibri" w:hAnsi="Sylfaen" w:cs="Calibri"/>
                <w:color w:val="000000"/>
                <w:sz w:val="14"/>
                <w:szCs w:val="14"/>
                <w:lang w:val="ka-GE"/>
              </w:rPr>
            </w:pPr>
            <w:r w:rsidRPr="00080455">
              <w:rPr>
                <w:rFonts w:ascii="Sylfaen" w:eastAsia="Times New Roman" w:hAnsi="Sylfaen" w:cs="Calibri"/>
                <w:color w:val="000000"/>
                <w:sz w:val="14"/>
                <w:szCs w:val="14"/>
                <w:lang w:val="en-US"/>
              </w:rPr>
              <w:t>600</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4831D0D3" w14:textId="77777777" w:rsidR="00080455" w:rsidRPr="00080455" w:rsidRDefault="00080455" w:rsidP="00D1459F">
            <w:pPr>
              <w:ind w:hanging="99"/>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1010" w:type="pct"/>
            <w:vMerge w:val="restart"/>
            <w:tcBorders>
              <w:top w:val="single" w:sz="4" w:space="0" w:color="auto"/>
              <w:left w:val="single" w:sz="4" w:space="0" w:color="auto"/>
              <w:right w:val="single" w:sz="4" w:space="0" w:color="000000"/>
            </w:tcBorders>
            <w:shd w:val="clear" w:color="000000" w:fill="FFFFFF"/>
            <w:vAlign w:val="center"/>
          </w:tcPr>
          <w:p w14:paraId="3A250E1D" w14:textId="77777777" w:rsidR="00080455" w:rsidRPr="00080455" w:rsidRDefault="00080455" w:rsidP="00D1459F">
            <w:pPr>
              <w:spacing w:after="0"/>
              <w:ind w:hanging="76"/>
              <w:jc w:val="center"/>
              <w:rPr>
                <w:rFonts w:ascii="Sylfaen" w:eastAsia="Calibri" w:hAnsi="Sylfaen" w:cs="Calibri"/>
                <w:color w:val="000000"/>
                <w:sz w:val="14"/>
                <w:szCs w:val="14"/>
                <w:lang w:val="en-US"/>
              </w:rPr>
            </w:pPr>
            <w:r w:rsidRPr="00080455">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080455" w:rsidRPr="003060B1" w14:paraId="22F374D7" w14:textId="77777777" w:rsidTr="005A7992">
        <w:trPr>
          <w:gridAfter w:val="1"/>
          <w:wAfter w:w="3" w:type="pct"/>
          <w:trHeight w:val="1233"/>
        </w:trPr>
        <w:tc>
          <w:tcPr>
            <w:tcW w:w="592" w:type="pct"/>
            <w:vMerge/>
            <w:tcBorders>
              <w:left w:val="single" w:sz="4" w:space="0" w:color="auto"/>
              <w:bottom w:val="single" w:sz="4" w:space="0" w:color="auto"/>
              <w:right w:val="single" w:sz="4" w:space="0" w:color="auto"/>
            </w:tcBorders>
            <w:shd w:val="clear" w:color="000000" w:fill="FFFFFF"/>
            <w:textDirection w:val="btLr"/>
            <w:vAlign w:val="center"/>
          </w:tcPr>
          <w:p w14:paraId="6ED0439A" w14:textId="77777777" w:rsidR="00080455" w:rsidRPr="000D6DBF" w:rsidRDefault="00080455" w:rsidP="00D1459F">
            <w:pPr>
              <w:spacing w:after="0" w:line="240" w:lineRule="auto"/>
              <w:ind w:left="113" w:right="113"/>
              <w:jc w:val="center"/>
              <w:rPr>
                <w:rFonts w:ascii="Sylfaen" w:eastAsia="Calibri" w:hAnsi="Sylfaen" w:cs="Sylfaen"/>
                <w:sz w:val="16"/>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6BE5545" w14:textId="77777777" w:rsidR="00080455" w:rsidRPr="00080455" w:rsidRDefault="00080455" w:rsidP="00D1459F">
            <w:pPr>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2</w:t>
            </w:r>
          </w:p>
        </w:tc>
        <w:tc>
          <w:tcPr>
            <w:tcW w:w="105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EDA0851" w14:textId="77777777" w:rsidR="00080455" w:rsidRPr="00080455" w:rsidRDefault="00080455" w:rsidP="00D1459F">
            <w:pPr>
              <w:jc w:val="center"/>
              <w:rPr>
                <w:rFonts w:ascii="Sylfaen" w:hAnsi="Sylfaen" w:cs="Sylfaen"/>
                <w:sz w:val="14"/>
                <w:szCs w:val="14"/>
              </w:rPr>
            </w:pPr>
            <w:r w:rsidRPr="00080455">
              <w:rPr>
                <w:rFonts w:ascii="Sylfaen" w:eastAsia="Times New Roman" w:hAnsi="Sylfaen" w:cs="Sylfaen"/>
                <w:color w:val="000000"/>
                <w:sz w:val="14"/>
                <w:szCs w:val="14"/>
                <w:lang w:val="ka-GE"/>
              </w:rPr>
              <w:t>ჩანაცვლებული სანათების რაოდენობა</w:t>
            </w:r>
          </w:p>
        </w:tc>
        <w:tc>
          <w:tcPr>
            <w:tcW w:w="623" w:type="pct"/>
            <w:tcBorders>
              <w:top w:val="single" w:sz="4" w:space="0" w:color="auto"/>
              <w:left w:val="single" w:sz="4" w:space="0" w:color="auto"/>
              <w:bottom w:val="single" w:sz="4" w:space="0" w:color="auto"/>
              <w:right w:val="single" w:sz="4" w:space="0" w:color="000000"/>
            </w:tcBorders>
            <w:shd w:val="clear" w:color="000000" w:fill="FFFFFF"/>
            <w:vAlign w:val="center"/>
          </w:tcPr>
          <w:p w14:paraId="5D7DD381" w14:textId="77777777" w:rsidR="00080455" w:rsidRPr="00080455" w:rsidRDefault="00080455" w:rsidP="00D1459F">
            <w:pPr>
              <w:jc w:val="center"/>
              <w:rPr>
                <w:rFonts w:ascii="Sylfaen" w:hAnsi="Sylfaen" w:cs="Sylfaen"/>
                <w:sz w:val="14"/>
                <w:szCs w:val="14"/>
              </w:rPr>
            </w:pPr>
            <w:r w:rsidRPr="00080455">
              <w:rPr>
                <w:rFonts w:ascii="Sylfaen" w:eastAsia="Times New Roman" w:hAnsi="Sylfaen" w:cs="Calibri"/>
                <w:color w:val="000000"/>
                <w:sz w:val="14"/>
                <w:szCs w:val="14"/>
                <w:lang w:val="en-US"/>
              </w:rPr>
              <w:t>500</w:t>
            </w:r>
          </w:p>
        </w:tc>
        <w:tc>
          <w:tcPr>
            <w:tcW w:w="908" w:type="pct"/>
            <w:tcBorders>
              <w:top w:val="single" w:sz="4" w:space="0" w:color="auto"/>
              <w:left w:val="single" w:sz="4" w:space="0" w:color="auto"/>
              <w:bottom w:val="single" w:sz="4" w:space="0" w:color="auto"/>
              <w:right w:val="single" w:sz="4" w:space="0" w:color="000000"/>
            </w:tcBorders>
            <w:shd w:val="clear" w:color="000000" w:fill="FFFFFF"/>
            <w:vAlign w:val="center"/>
          </w:tcPr>
          <w:p w14:paraId="3F27F207" w14:textId="77777777" w:rsidR="00080455" w:rsidRPr="00080455" w:rsidRDefault="00080455" w:rsidP="00D1459F">
            <w:pPr>
              <w:jc w:val="center"/>
              <w:rPr>
                <w:rFonts w:ascii="Sylfaen" w:hAnsi="Sylfaen" w:cs="Sylfaen"/>
                <w:sz w:val="14"/>
                <w:szCs w:val="14"/>
                <w:lang w:val="ka-GE"/>
              </w:rPr>
            </w:pPr>
            <w:r w:rsidRPr="00080455">
              <w:rPr>
                <w:rFonts w:ascii="Sylfaen" w:eastAsia="Times New Roman" w:hAnsi="Sylfaen" w:cs="Calibri"/>
                <w:color w:val="000000"/>
                <w:sz w:val="14"/>
                <w:szCs w:val="14"/>
                <w:lang w:val="en-US"/>
              </w:rPr>
              <w:t>1000</w:t>
            </w:r>
          </w:p>
        </w:tc>
        <w:tc>
          <w:tcPr>
            <w:tcW w:w="654" w:type="pct"/>
            <w:tcBorders>
              <w:top w:val="single" w:sz="4" w:space="0" w:color="auto"/>
              <w:left w:val="single" w:sz="4" w:space="0" w:color="auto"/>
              <w:bottom w:val="single" w:sz="4" w:space="0" w:color="auto"/>
              <w:right w:val="single" w:sz="4" w:space="0" w:color="000000"/>
            </w:tcBorders>
            <w:shd w:val="clear" w:color="000000" w:fill="FFFFFF"/>
            <w:vAlign w:val="center"/>
          </w:tcPr>
          <w:p w14:paraId="7A7CBB2D" w14:textId="77777777" w:rsidR="00080455" w:rsidRPr="00080455" w:rsidRDefault="00080455" w:rsidP="00D1459F">
            <w:pPr>
              <w:ind w:hanging="99"/>
              <w:jc w:val="center"/>
              <w:rPr>
                <w:rFonts w:ascii="Sylfaen" w:eastAsia="Calibri" w:hAnsi="Sylfaen" w:cs="Calibri"/>
                <w:color w:val="000000"/>
                <w:sz w:val="14"/>
                <w:szCs w:val="14"/>
                <w:lang w:val="ka-GE"/>
              </w:rPr>
            </w:pPr>
            <w:r w:rsidRPr="00080455">
              <w:rPr>
                <w:rFonts w:ascii="Sylfaen" w:eastAsia="Calibri" w:hAnsi="Sylfaen" w:cs="Calibri"/>
                <w:color w:val="000000"/>
                <w:sz w:val="14"/>
                <w:szCs w:val="14"/>
                <w:lang w:val="ka-GE"/>
              </w:rPr>
              <w:t>10%</w:t>
            </w:r>
          </w:p>
        </w:tc>
        <w:tc>
          <w:tcPr>
            <w:tcW w:w="1010" w:type="pct"/>
            <w:vMerge/>
            <w:tcBorders>
              <w:left w:val="single" w:sz="4" w:space="0" w:color="auto"/>
              <w:bottom w:val="single" w:sz="4" w:space="0" w:color="auto"/>
              <w:right w:val="single" w:sz="4" w:space="0" w:color="000000"/>
            </w:tcBorders>
            <w:shd w:val="clear" w:color="000000" w:fill="FFFFFF"/>
          </w:tcPr>
          <w:p w14:paraId="1E2595E0" w14:textId="77777777" w:rsidR="00080455" w:rsidRPr="00080455" w:rsidRDefault="00080455" w:rsidP="00D1459F">
            <w:pPr>
              <w:ind w:hanging="76"/>
              <w:jc w:val="center"/>
              <w:rPr>
                <w:rFonts w:ascii="Sylfaen" w:eastAsia="Calibri" w:hAnsi="Sylfaen" w:cs="Times New Roman"/>
                <w:sz w:val="14"/>
                <w:szCs w:val="14"/>
                <w:lang w:val="ka-GE"/>
              </w:rPr>
            </w:pPr>
          </w:p>
        </w:tc>
      </w:tr>
    </w:tbl>
    <w:p w14:paraId="57764B56" w14:textId="4A154451" w:rsidR="005A7992" w:rsidRDefault="005A7992" w:rsidP="00080455">
      <w:pPr>
        <w:spacing w:after="0" w:line="300" w:lineRule="exact"/>
        <w:ind w:right="-56"/>
        <w:rPr>
          <w:rFonts w:ascii="Sylfaen" w:eastAsia="Sylfaen" w:hAnsi="Sylfaen" w:cs="Sylfaen"/>
          <w:color w:val="2D74B5"/>
          <w:spacing w:val="-1"/>
          <w:position w:val="1"/>
          <w:sz w:val="24"/>
          <w:szCs w:val="24"/>
          <w:lang w:val="ka-GE"/>
        </w:rPr>
      </w:pPr>
    </w:p>
    <w:p w14:paraId="2CEAB4A3" w14:textId="77777777" w:rsidR="005A7992" w:rsidRDefault="005A7992" w:rsidP="00080455">
      <w:pPr>
        <w:spacing w:after="0" w:line="300" w:lineRule="exact"/>
        <w:ind w:right="-56"/>
        <w:rPr>
          <w:rFonts w:ascii="Sylfaen" w:eastAsia="Sylfaen" w:hAnsi="Sylfaen" w:cs="Sylfaen"/>
          <w:color w:val="2D74B5"/>
          <w:spacing w:val="-1"/>
          <w:position w:val="1"/>
          <w:sz w:val="24"/>
          <w:szCs w:val="24"/>
          <w:lang w:val="ka-GE"/>
        </w:rPr>
      </w:pPr>
    </w:p>
    <w:tbl>
      <w:tblPr>
        <w:tblW w:w="5002" w:type="pct"/>
        <w:tblInd w:w="-5" w:type="dxa"/>
        <w:tblLook w:val="04A0" w:firstRow="1" w:lastRow="0" w:firstColumn="1" w:lastColumn="0" w:noHBand="0" w:noVBand="1"/>
      </w:tblPr>
      <w:tblGrid>
        <w:gridCol w:w="1202"/>
        <w:gridCol w:w="309"/>
        <w:gridCol w:w="868"/>
        <w:gridCol w:w="1104"/>
        <w:gridCol w:w="108"/>
        <w:gridCol w:w="1268"/>
        <w:gridCol w:w="1876"/>
        <w:gridCol w:w="1331"/>
        <w:gridCol w:w="2084"/>
        <w:gridCol w:w="14"/>
      </w:tblGrid>
      <w:tr w:rsidR="005A7992" w:rsidRPr="005A7992" w14:paraId="3F80618A" w14:textId="77777777" w:rsidTr="005A7992">
        <w:trPr>
          <w:trHeight w:val="207"/>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592C8"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2DCFC1D"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5" w:type="pct"/>
            <w:gridSpan w:val="6"/>
            <w:vMerge w:val="restart"/>
            <w:tcBorders>
              <w:top w:val="single" w:sz="4" w:space="0" w:color="auto"/>
              <w:left w:val="nil"/>
              <w:right w:val="single" w:sz="4" w:space="0" w:color="auto"/>
            </w:tcBorders>
            <w:shd w:val="clear" w:color="000000" w:fill="FFFFFF"/>
            <w:vAlign w:val="center"/>
            <w:hideMark/>
          </w:tcPr>
          <w:p w14:paraId="29DDDD52" w14:textId="24E1CFFA"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გარე</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განათების</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ქსელის</w:t>
            </w:r>
            <w:r w:rsidRPr="005A7992">
              <w:rPr>
                <w:rFonts w:ascii="Arial" w:eastAsia="Times New Roman" w:hAnsi="Arial" w:cs="Arial"/>
                <w:b/>
                <w:sz w:val="16"/>
                <w:szCs w:val="16"/>
                <w:lang w:eastAsia="ru-RU"/>
              </w:rPr>
              <w:t xml:space="preserve"> </w:t>
            </w:r>
            <w:r w:rsidRPr="005A7992">
              <w:rPr>
                <w:rFonts w:ascii="Sylfaen" w:eastAsia="Times New Roman" w:hAnsi="Sylfaen" w:cs="Arial"/>
                <w:b/>
                <w:sz w:val="16"/>
                <w:szCs w:val="16"/>
                <w:lang w:eastAsia="ru-RU"/>
              </w:rPr>
              <w:t>ექსპლოტაცია</w:t>
            </w:r>
          </w:p>
        </w:tc>
      </w:tr>
      <w:tr w:rsidR="005A7992" w:rsidRPr="005A7992" w14:paraId="525613E7" w14:textId="77777777" w:rsidTr="005A7992">
        <w:trPr>
          <w:trHeight w:val="188"/>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3B2AC14D"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2467C77"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ka-GE"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02 03 01</w:t>
            </w:r>
          </w:p>
        </w:tc>
        <w:tc>
          <w:tcPr>
            <w:tcW w:w="3285" w:type="pct"/>
            <w:gridSpan w:val="6"/>
            <w:vMerge/>
            <w:tcBorders>
              <w:left w:val="single" w:sz="4" w:space="0" w:color="auto"/>
              <w:bottom w:val="single" w:sz="4" w:space="0" w:color="auto"/>
              <w:right w:val="single" w:sz="4" w:space="0" w:color="auto"/>
            </w:tcBorders>
            <w:vAlign w:val="center"/>
            <w:hideMark/>
          </w:tcPr>
          <w:p w14:paraId="4B854287"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66BB1399" w14:textId="77777777" w:rsidTr="005A7992">
        <w:trPr>
          <w:trHeight w:val="40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B465D1C"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6"/>
                <w:szCs w:val="18"/>
                <w:lang w:val="ka-GE" w:eastAsia="ru-RU"/>
              </w:rPr>
              <w:t>ქვე</w:t>
            </w: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656ECCFE" w14:textId="77777777" w:rsidR="005A7992" w:rsidRPr="005A7992" w:rsidRDefault="005A7992" w:rsidP="005A7992">
            <w:pPr>
              <w:spacing w:after="0" w:line="240" w:lineRule="auto"/>
              <w:jc w:val="center"/>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ა</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ა</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ი</w:t>
            </w:r>
            <w:r w:rsidRPr="005A7992">
              <w:rPr>
                <w:rFonts w:ascii="Calibri" w:eastAsia="Times New Roman" w:hAnsi="Calibri" w:cs="Calibri"/>
                <w:color w:val="000000"/>
                <w:sz w:val="16"/>
                <w:szCs w:val="18"/>
                <w:lang w:val="en-US" w:eastAsia="ru-RU"/>
              </w:rPr>
              <w:t>.</w:t>
            </w:r>
            <w:r w:rsidRPr="005A7992">
              <w:rPr>
                <w:rFonts w:ascii="Sylfaen" w:eastAsia="Times New Roman" w:hAnsi="Sylfaen" w:cs="Sylfaen"/>
                <w:color w:val="000000"/>
                <w:sz w:val="16"/>
                <w:szCs w:val="18"/>
                <w:lang w:val="en-US" w:eastAsia="ru-RU"/>
              </w:rPr>
              <w:t>პ</w:t>
            </w:r>
            <w:r w:rsidRPr="005A7992">
              <w:rPr>
                <w:rFonts w:ascii="Calibri" w:eastAsia="Times New Roman" w:hAnsi="Calibri" w:cs="Calibri"/>
                <w:color w:val="000000"/>
                <w:sz w:val="16"/>
                <w:szCs w:val="18"/>
                <w:lang w:val="en-US" w:eastAsia="ru-RU"/>
              </w:rPr>
              <w:t xml:space="preserve">. </w:t>
            </w:r>
            <w:proofErr w:type="gramStart"/>
            <w:r w:rsidRPr="005A7992">
              <w:rPr>
                <w:rFonts w:ascii="Sylfaen" w:eastAsia="Times New Roman" w:hAnsi="Sylfaen" w:cs="Sylfaen"/>
                <w:color w:val="000000"/>
                <w:sz w:val="16"/>
                <w:szCs w:val="18"/>
                <w:lang w:val="en-US" w:eastAsia="ru-RU"/>
              </w:rPr>
              <w:t>ლაგოდეხის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სერვის</w:t>
            </w:r>
            <w:proofErr w:type="gramEnd"/>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ცენტრი</w:t>
            </w:r>
            <w:r w:rsidRPr="005A7992">
              <w:rPr>
                <w:rFonts w:ascii="Calibri" w:eastAsia="Times New Roman" w:hAnsi="Calibri" w:cs="Calibri"/>
                <w:color w:val="000000"/>
                <w:sz w:val="16"/>
                <w:szCs w:val="18"/>
                <w:lang w:val="en-US" w:eastAsia="ru-RU"/>
              </w:rPr>
              <w:t>''</w:t>
            </w:r>
          </w:p>
        </w:tc>
      </w:tr>
      <w:tr w:rsidR="005A7992" w:rsidRPr="005A7992" w14:paraId="3D9AF503" w14:textId="77777777" w:rsidTr="005A7992">
        <w:trPr>
          <w:trHeight w:val="108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1EBC0EE"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ka-GE" w:eastAsia="ru-RU"/>
              </w:rPr>
              <w:lastRenderedPageBreak/>
              <w:t>ქვე</w:t>
            </w: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3C5536F7" w14:textId="77777777" w:rsidR="005A7992" w:rsidRPr="005A7992" w:rsidRDefault="005A7992" w:rsidP="005A7992">
            <w:pPr>
              <w:spacing w:after="0" w:line="240" w:lineRule="auto"/>
              <w:jc w:val="both"/>
              <w:rPr>
                <w:rFonts w:ascii="Calibri" w:eastAsia="Times New Roman" w:hAnsi="Calibri" w:cs="Calibri"/>
                <w:color w:val="000000"/>
                <w:sz w:val="14"/>
                <w:szCs w:val="18"/>
              </w:rPr>
            </w:pPr>
            <w:r w:rsidRPr="005A7992">
              <w:rPr>
                <w:rFonts w:ascii="Sylfaen" w:eastAsia="Times New Roman" w:hAnsi="Sylfaen" w:cs="Sylfaen"/>
                <w:color w:val="000000"/>
                <w:sz w:val="14"/>
                <w:szCs w:val="18"/>
              </w:rPr>
              <w:t>მუნიციპალიტეტში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სულ</w:t>
            </w:r>
            <w:r w:rsidRPr="005A7992">
              <w:rPr>
                <w:rFonts w:ascii="Calibri" w:eastAsia="Times New Roman" w:hAnsi="Calibri" w:cs="Calibri"/>
                <w:color w:val="000000"/>
                <w:sz w:val="14"/>
                <w:szCs w:val="18"/>
              </w:rPr>
              <w:t xml:space="preserve"> 15 </w:t>
            </w:r>
            <w:r w:rsidRPr="005A7992">
              <w:rPr>
                <w:rFonts w:ascii="Sylfaen" w:eastAsia="Times New Roman" w:hAnsi="Sylfaen" w:cs="Sylfaen"/>
                <w:color w:val="000000"/>
                <w:sz w:val="14"/>
                <w:szCs w:val="18"/>
              </w:rPr>
              <w:t>თემია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ქალაქის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მასში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შემავალი</w:t>
            </w:r>
            <w:r w:rsidRPr="005A7992">
              <w:rPr>
                <w:rFonts w:ascii="Calibri" w:eastAsia="Times New Roman" w:hAnsi="Calibri" w:cs="Calibri"/>
                <w:color w:val="000000"/>
                <w:sz w:val="14"/>
                <w:szCs w:val="18"/>
              </w:rPr>
              <w:t xml:space="preserve"> </w:t>
            </w:r>
            <w:proofErr w:type="gramStart"/>
            <w:r w:rsidRPr="005A7992">
              <w:rPr>
                <w:rFonts w:ascii="Sylfaen" w:eastAsia="Times New Roman" w:hAnsi="Sylfaen" w:cs="Sylfaen"/>
                <w:color w:val="000000"/>
                <w:sz w:val="14"/>
                <w:szCs w:val="18"/>
              </w:rPr>
              <w:t>თემების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გარე</w:t>
            </w:r>
            <w:proofErr w:type="gramEnd"/>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აღდგენა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განახლება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მოვლა</w:t>
            </w:r>
            <w:r w:rsidRPr="005A7992">
              <w:rPr>
                <w:rFonts w:ascii="Calibri" w:eastAsia="Times New Roman" w:hAnsi="Calibri" w:cs="Calibri"/>
                <w:color w:val="000000"/>
                <w:sz w:val="14"/>
                <w:szCs w:val="18"/>
              </w:rPr>
              <w:t>-</w:t>
            </w:r>
            <w:r w:rsidRPr="005A7992">
              <w:rPr>
                <w:rFonts w:ascii="Sylfaen" w:eastAsia="Times New Roman" w:hAnsi="Sylfaen" w:cs="Sylfaen"/>
                <w:color w:val="000000"/>
                <w:sz w:val="14"/>
                <w:szCs w:val="18"/>
              </w:rPr>
              <w:t>პატრონობა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შედის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ააიპ</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სერვის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ცენტრი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საქმიანობაში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შესასრულებელი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სამუშაოებისათვის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ახალი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დაყენება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არსებული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დაზიანებული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სანათების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შეცვლა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დემონტაჟი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მონტაჟი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მასიური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გათიშვებისა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დაზიანებების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აღმოფხვრა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სიპების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კაბ</w:t>
            </w:r>
            <w:r w:rsidRPr="005A7992">
              <w:rPr>
                <w:rFonts w:ascii="Sylfaen" w:eastAsia="Times New Roman" w:hAnsi="Sylfaen" w:cs="Sylfaen"/>
                <w:color w:val="000000"/>
                <w:sz w:val="14"/>
                <w:szCs w:val="18"/>
                <w:lang w:val="ka-GE"/>
              </w:rPr>
              <w:t>ე</w:t>
            </w:r>
            <w:r w:rsidRPr="005A7992">
              <w:rPr>
                <w:rFonts w:ascii="Sylfaen" w:eastAsia="Times New Roman" w:hAnsi="Sylfaen" w:cs="Sylfaen"/>
                <w:color w:val="000000"/>
                <w:sz w:val="14"/>
                <w:szCs w:val="18"/>
              </w:rPr>
              <w:t>ლი</w:t>
            </w:r>
            <w:r w:rsidRPr="005A7992">
              <w:rPr>
                <w:rFonts w:ascii="Calibri" w:eastAsia="Times New Roman" w:hAnsi="Calibri" w:cs="Calibri"/>
                <w:color w:val="000000"/>
                <w:sz w:val="14"/>
                <w:szCs w:val="18"/>
              </w:rPr>
              <w:t>)</w:t>
            </w:r>
            <w:r w:rsidRPr="005A7992">
              <w:rPr>
                <w:rFonts w:ascii="Sylfaen" w:eastAsia="Times New Roman" w:hAnsi="Sylfaen" w:cs="Calibri"/>
                <w:color w:val="000000"/>
                <w:sz w:val="14"/>
                <w:szCs w:val="18"/>
                <w:lang w:val="ka-GE"/>
              </w:rPr>
              <w:t xml:space="preserve"> </w:t>
            </w:r>
            <w:r w:rsidRPr="005A7992">
              <w:rPr>
                <w:rFonts w:ascii="Sylfaen" w:eastAsia="Times New Roman" w:hAnsi="Sylfaen" w:cs="Sylfaen"/>
                <w:color w:val="000000"/>
                <w:sz w:val="14"/>
                <w:szCs w:val="18"/>
              </w:rPr>
              <w:t>გაჭიმვა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გამანაწილებელი</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კარადების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შეკეთ</w:t>
            </w:r>
            <w:r w:rsidRPr="005A7992">
              <w:rPr>
                <w:rFonts w:ascii="Sylfaen" w:eastAsia="Times New Roman" w:hAnsi="Sylfaen" w:cs="Sylfaen"/>
                <w:color w:val="000000"/>
                <w:sz w:val="14"/>
                <w:szCs w:val="18"/>
                <w:lang w:val="ka-GE"/>
              </w:rPr>
              <w:t>ე</w:t>
            </w:r>
            <w:r w:rsidRPr="005A7992">
              <w:rPr>
                <w:rFonts w:ascii="Sylfaen" w:eastAsia="Times New Roman" w:hAnsi="Sylfaen" w:cs="Sylfaen"/>
                <w:color w:val="000000"/>
                <w:sz w:val="14"/>
                <w:szCs w:val="18"/>
              </w:rPr>
              <w:t>ბა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სხვა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საახალწლო</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ილუმინაციების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აქსესუარებისა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ნაძვის</w:t>
            </w:r>
            <w:r w:rsidRPr="005A7992">
              <w:rPr>
                <w:rFonts w:ascii="Calibri" w:eastAsia="Times New Roman" w:hAnsi="Calibri" w:cs="Calibri"/>
                <w:color w:val="000000"/>
                <w:sz w:val="14"/>
                <w:szCs w:val="18"/>
              </w:rPr>
              <w:t xml:space="preserve"> </w:t>
            </w:r>
            <w:proofErr w:type="gramStart"/>
            <w:r w:rsidRPr="005A7992">
              <w:rPr>
                <w:rFonts w:ascii="Sylfaen" w:eastAsia="Times New Roman" w:hAnsi="Sylfaen" w:cs="Sylfaen"/>
                <w:color w:val="000000"/>
                <w:sz w:val="14"/>
                <w:szCs w:val="18"/>
              </w:rPr>
              <w:t>ხის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მონტაჟისა</w:t>
            </w:r>
            <w:proofErr w:type="gramEnd"/>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და</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დემონტაჟის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სამუშაოების</w:t>
            </w:r>
            <w:r w:rsidRPr="005A7992">
              <w:rPr>
                <w:rFonts w:ascii="Calibri" w:eastAsia="Times New Roman" w:hAnsi="Calibri" w:cs="Calibri"/>
                <w:color w:val="000000"/>
                <w:sz w:val="14"/>
                <w:szCs w:val="18"/>
              </w:rPr>
              <w:t xml:space="preserve"> </w:t>
            </w:r>
            <w:r w:rsidRPr="005A7992">
              <w:rPr>
                <w:rFonts w:ascii="Sylfaen" w:eastAsia="Times New Roman" w:hAnsi="Sylfaen" w:cs="Sylfaen"/>
                <w:color w:val="000000"/>
                <w:sz w:val="14"/>
                <w:szCs w:val="18"/>
              </w:rPr>
              <w:t>განხორციელება.</w:t>
            </w:r>
            <w:r w:rsidRPr="005A7992">
              <w:rPr>
                <w:rFonts w:ascii="Calibri" w:eastAsia="Times New Roman" w:hAnsi="Calibri" w:cs="Calibri"/>
                <w:color w:val="000000"/>
                <w:sz w:val="14"/>
                <w:szCs w:val="18"/>
              </w:rPr>
              <w:t xml:space="preserve"> </w:t>
            </w:r>
          </w:p>
          <w:p w14:paraId="2C2A66AB" w14:textId="77777777" w:rsidR="005A7992" w:rsidRPr="005A7992" w:rsidRDefault="005A7992" w:rsidP="005A7992">
            <w:pPr>
              <w:spacing w:after="0" w:line="240" w:lineRule="auto"/>
              <w:jc w:val="both"/>
              <w:rPr>
                <w:rFonts w:ascii="Sylfaen" w:eastAsia="Times New Roman" w:hAnsi="Sylfaen" w:cs="Calibri"/>
                <w:b/>
                <w:color w:val="000000"/>
                <w:sz w:val="14"/>
                <w:szCs w:val="18"/>
                <w:lang w:val="ka-GE"/>
              </w:rPr>
            </w:pPr>
            <w:r w:rsidRPr="005A7992">
              <w:rPr>
                <w:rFonts w:ascii="Sylfaen" w:eastAsia="Times New Roman" w:hAnsi="Sylfaen" w:cs="Calibri"/>
                <w:b/>
                <w:color w:val="000000"/>
                <w:sz w:val="14"/>
                <w:szCs w:val="18"/>
                <w:lang w:val="ka-GE"/>
              </w:rPr>
              <w:t>ქვეპროგრამის მიზანია:</w:t>
            </w:r>
          </w:p>
          <w:p w14:paraId="71B165CA" w14:textId="77777777" w:rsidR="005A7992" w:rsidRPr="005A7992" w:rsidRDefault="005A7992" w:rsidP="005A7992">
            <w:pPr>
              <w:spacing w:after="0"/>
              <w:jc w:val="both"/>
              <w:rPr>
                <w:rFonts w:ascii="Sylfaen" w:eastAsia="Calibri" w:hAnsi="Sylfaen" w:cs="Times New Roman"/>
                <w:sz w:val="14"/>
                <w:szCs w:val="16"/>
                <w:lang w:val="ka-GE"/>
              </w:rPr>
            </w:pPr>
            <w:r w:rsidRPr="005A7992">
              <w:rPr>
                <w:rFonts w:ascii="Sylfaen" w:eastAsia="Times New Roman" w:hAnsi="Sylfaen" w:cs="Calibri"/>
                <w:color w:val="000000"/>
                <w:sz w:val="14"/>
                <w:szCs w:val="18"/>
                <w:lang w:val="ka-GE"/>
              </w:rPr>
              <w:t>ღამის საათებში მუნიციპალიტეტის ქუჩების და საზოგადოებრივი სივრცეების განათება.</w:t>
            </w:r>
          </w:p>
        </w:tc>
      </w:tr>
      <w:tr w:rsidR="005A7992" w:rsidRPr="005A7992" w14:paraId="77C57C33" w14:textId="77777777" w:rsidTr="005A7992">
        <w:trPr>
          <w:trHeight w:val="22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CB64D0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78B5F6AE"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4"/>
                <w:szCs w:val="18"/>
                <w:lang w:val="ka-GE"/>
              </w:rPr>
              <w:t>მუნიციპალიტეტის ტერიტორიაზე მოწყობილი გამართული გარე განათების სისტემა.</w:t>
            </w:r>
          </w:p>
        </w:tc>
      </w:tr>
      <w:tr w:rsidR="005A7992" w:rsidRPr="005A7992" w14:paraId="09A4B9BE" w14:textId="77777777" w:rsidTr="005A7992">
        <w:trPr>
          <w:gridAfter w:val="1"/>
          <w:wAfter w:w="7" w:type="pct"/>
          <w:trHeight w:val="620"/>
        </w:trPr>
        <w:tc>
          <w:tcPr>
            <w:tcW w:w="591" w:type="pct"/>
            <w:vMerge w:val="restart"/>
            <w:tcBorders>
              <w:top w:val="single" w:sz="4" w:space="0" w:color="auto"/>
              <w:left w:val="single" w:sz="4" w:space="0" w:color="auto"/>
              <w:right w:val="single" w:sz="4" w:space="0" w:color="auto"/>
            </w:tcBorders>
            <w:shd w:val="clear" w:color="000000" w:fill="FFFFFF"/>
            <w:vAlign w:val="center"/>
          </w:tcPr>
          <w:p w14:paraId="509F7945"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10FC24D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102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1EC8C4"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C08CD90"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923" w:type="pct"/>
            <w:tcBorders>
              <w:top w:val="single" w:sz="4" w:space="0" w:color="auto"/>
              <w:left w:val="single" w:sz="4" w:space="0" w:color="auto"/>
              <w:bottom w:val="single" w:sz="4" w:space="0" w:color="auto"/>
              <w:right w:val="single" w:sz="4" w:space="0" w:color="auto"/>
            </w:tcBorders>
            <w:shd w:val="clear" w:color="000000" w:fill="FFFFFF"/>
            <w:vAlign w:val="center"/>
          </w:tcPr>
          <w:p w14:paraId="18C2D64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5A3D1F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1025" w:type="pct"/>
            <w:tcBorders>
              <w:top w:val="single" w:sz="4" w:space="0" w:color="auto"/>
              <w:left w:val="single" w:sz="4" w:space="0" w:color="auto"/>
              <w:bottom w:val="single" w:sz="4" w:space="0" w:color="auto"/>
              <w:right w:val="single" w:sz="4" w:space="0" w:color="auto"/>
            </w:tcBorders>
            <w:shd w:val="clear" w:color="000000" w:fill="FFFFFF"/>
            <w:vAlign w:val="center"/>
          </w:tcPr>
          <w:p w14:paraId="78B9C41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4BCCA586" w14:textId="77777777" w:rsidTr="005A7992">
        <w:trPr>
          <w:gridAfter w:val="1"/>
          <w:wAfter w:w="7" w:type="pct"/>
          <w:trHeight w:val="1224"/>
        </w:trPr>
        <w:tc>
          <w:tcPr>
            <w:tcW w:w="591" w:type="pct"/>
            <w:vMerge/>
            <w:tcBorders>
              <w:left w:val="single" w:sz="4" w:space="0" w:color="auto"/>
              <w:right w:val="single" w:sz="4" w:space="0" w:color="auto"/>
            </w:tcBorders>
            <w:shd w:val="clear" w:color="000000" w:fill="FFFFFF"/>
            <w:textDirection w:val="btLr"/>
            <w:vAlign w:val="center"/>
          </w:tcPr>
          <w:p w14:paraId="0F766C98"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D30AA08"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102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EF7D23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Times New Roman" w:hAnsi="Sylfaen" w:cs="Sylfaen"/>
                <w:color w:val="000000"/>
                <w:sz w:val="14"/>
                <w:szCs w:val="14"/>
                <w:lang w:val="ka-GE"/>
              </w:rPr>
              <w:t>მუნიციპალიტეტის ტერიტორიაზე არსებული შეკეთებული გარე განათების ლამპიონების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6447811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hAnsi="Sylfaen" w:cs="Sylfaen"/>
                <w:sz w:val="14"/>
                <w:szCs w:val="14"/>
                <w:lang w:val="en-US"/>
              </w:rPr>
              <w:t>490</w:t>
            </w:r>
          </w:p>
        </w:tc>
        <w:tc>
          <w:tcPr>
            <w:tcW w:w="923" w:type="pct"/>
            <w:tcBorders>
              <w:top w:val="single" w:sz="4" w:space="0" w:color="auto"/>
              <w:left w:val="single" w:sz="4" w:space="0" w:color="auto"/>
              <w:bottom w:val="single" w:sz="4" w:space="0" w:color="auto"/>
              <w:right w:val="single" w:sz="4" w:space="0" w:color="000000"/>
            </w:tcBorders>
            <w:shd w:val="clear" w:color="000000" w:fill="FFFFFF"/>
            <w:vAlign w:val="center"/>
          </w:tcPr>
          <w:p w14:paraId="2630EAD0" w14:textId="77777777" w:rsidR="005A7992" w:rsidRPr="005A7992" w:rsidRDefault="005A7992" w:rsidP="00D1459F">
            <w:pPr>
              <w:spacing w:after="0"/>
              <w:jc w:val="center"/>
              <w:rPr>
                <w:rFonts w:ascii="Sylfaen" w:eastAsia="Calibri" w:hAnsi="Sylfaen" w:cs="Calibri"/>
                <w:color w:val="000000"/>
                <w:sz w:val="14"/>
                <w:szCs w:val="14"/>
                <w:lang w:val="ka-GE"/>
              </w:rPr>
            </w:pPr>
            <w:r w:rsidRPr="005A7992">
              <w:rPr>
                <w:rFonts w:ascii="Sylfaen" w:eastAsia="Times New Roman" w:hAnsi="Sylfaen" w:cs="Sylfaen"/>
                <w:color w:val="000000"/>
                <w:sz w:val="14"/>
                <w:szCs w:val="14"/>
                <w:lang w:val="ka-GE"/>
              </w:rPr>
              <w:t>მუნიციპალიტეტის ტერიტორიაზე არსებული ყველა დაზიანებული  გარე განათების ლამპიონის შეკეთება</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3DACE6A9"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25" w:type="pct"/>
            <w:vMerge w:val="restart"/>
            <w:tcBorders>
              <w:top w:val="single" w:sz="4" w:space="0" w:color="auto"/>
              <w:left w:val="single" w:sz="4" w:space="0" w:color="auto"/>
              <w:right w:val="single" w:sz="4" w:space="0" w:color="000000"/>
            </w:tcBorders>
            <w:shd w:val="clear" w:color="000000" w:fill="FFFFFF"/>
            <w:vAlign w:val="center"/>
          </w:tcPr>
          <w:p w14:paraId="2D19A49B" w14:textId="77777777" w:rsidR="005A7992" w:rsidRPr="005A7992" w:rsidRDefault="005A7992" w:rsidP="00D1459F">
            <w:pPr>
              <w:spacing w:after="0"/>
              <w:ind w:hanging="76"/>
              <w:jc w:val="center"/>
              <w:rPr>
                <w:rFonts w:ascii="Sylfaen" w:eastAsia="Calibri" w:hAnsi="Sylfaen" w:cs="Calibri"/>
                <w:color w:val="000000"/>
                <w:sz w:val="14"/>
                <w:szCs w:val="14"/>
                <w:lang w:val="en-US"/>
              </w:rPr>
            </w:pPr>
            <w:r w:rsidRPr="005A7992">
              <w:rPr>
                <w:rFonts w:ascii="Sylfaen" w:hAnsi="Sylfaen" w:cs="Sylfaen"/>
                <w:sz w:val="14"/>
                <w:szCs w:val="14"/>
                <w:lang w:val="ka-GE"/>
              </w:rPr>
              <w:t>ზუსტი განსაზღვრა შეუძლებელია, დამოკიდებულია ქსელის დაძველებასთან</w:t>
            </w:r>
          </w:p>
        </w:tc>
      </w:tr>
      <w:tr w:rsidR="005A7992" w:rsidRPr="005A7992" w14:paraId="02232967" w14:textId="77777777" w:rsidTr="005A7992">
        <w:trPr>
          <w:gridAfter w:val="1"/>
          <w:wAfter w:w="7" w:type="pct"/>
          <w:trHeight w:val="405"/>
        </w:trPr>
        <w:tc>
          <w:tcPr>
            <w:tcW w:w="591" w:type="pct"/>
            <w:vMerge/>
            <w:tcBorders>
              <w:left w:val="single" w:sz="4" w:space="0" w:color="auto"/>
              <w:bottom w:val="single" w:sz="4" w:space="0" w:color="auto"/>
              <w:right w:val="single" w:sz="4" w:space="0" w:color="auto"/>
            </w:tcBorders>
            <w:shd w:val="clear" w:color="000000" w:fill="FFFFFF"/>
            <w:textDirection w:val="btLr"/>
            <w:vAlign w:val="center"/>
          </w:tcPr>
          <w:p w14:paraId="04F6F002"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1062268A"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2</w:t>
            </w:r>
          </w:p>
        </w:tc>
        <w:tc>
          <w:tcPr>
            <w:tcW w:w="102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06D3D3F"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Sylfaen"/>
                <w:color w:val="000000"/>
                <w:sz w:val="14"/>
                <w:szCs w:val="14"/>
                <w:lang w:val="ka-GE"/>
              </w:rPr>
              <w:t>ჩანაცვლებული სანათების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19D36DCF"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Calibri"/>
                <w:color w:val="000000"/>
                <w:sz w:val="14"/>
                <w:szCs w:val="14"/>
                <w:lang w:val="en-US"/>
              </w:rPr>
              <w:t>500</w:t>
            </w:r>
          </w:p>
        </w:tc>
        <w:tc>
          <w:tcPr>
            <w:tcW w:w="923" w:type="pct"/>
            <w:tcBorders>
              <w:top w:val="single" w:sz="4" w:space="0" w:color="auto"/>
              <w:left w:val="single" w:sz="4" w:space="0" w:color="auto"/>
              <w:bottom w:val="single" w:sz="4" w:space="0" w:color="auto"/>
              <w:right w:val="single" w:sz="4" w:space="0" w:color="000000"/>
            </w:tcBorders>
            <w:shd w:val="clear" w:color="000000" w:fill="FFFFFF"/>
            <w:vAlign w:val="center"/>
          </w:tcPr>
          <w:p w14:paraId="5F286275" w14:textId="77777777" w:rsidR="005A7992" w:rsidRPr="005A7992" w:rsidRDefault="005A7992" w:rsidP="00D1459F">
            <w:pPr>
              <w:jc w:val="center"/>
              <w:rPr>
                <w:rFonts w:ascii="Sylfaen" w:hAnsi="Sylfaen" w:cs="Sylfaen"/>
                <w:sz w:val="14"/>
                <w:szCs w:val="14"/>
                <w:lang w:val="ka-GE"/>
              </w:rPr>
            </w:pPr>
            <w:r w:rsidRPr="005A7992">
              <w:rPr>
                <w:rFonts w:ascii="Sylfaen" w:eastAsia="Times New Roman" w:hAnsi="Sylfaen" w:cs="Calibri"/>
                <w:color w:val="000000"/>
                <w:sz w:val="14"/>
                <w:szCs w:val="14"/>
                <w:lang w:val="en-US"/>
              </w:rPr>
              <w:t>1000</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B560E8D" w14:textId="77777777" w:rsidR="005A7992" w:rsidRPr="005A7992" w:rsidRDefault="005A7992" w:rsidP="00D1459F">
            <w:pPr>
              <w:ind w:hanging="99"/>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10%</w:t>
            </w:r>
          </w:p>
        </w:tc>
        <w:tc>
          <w:tcPr>
            <w:tcW w:w="1025" w:type="pct"/>
            <w:vMerge/>
            <w:tcBorders>
              <w:left w:val="single" w:sz="4" w:space="0" w:color="auto"/>
              <w:bottom w:val="single" w:sz="4" w:space="0" w:color="auto"/>
              <w:right w:val="single" w:sz="4" w:space="0" w:color="000000"/>
            </w:tcBorders>
            <w:shd w:val="clear" w:color="000000" w:fill="FFFFFF"/>
          </w:tcPr>
          <w:p w14:paraId="1F790E37" w14:textId="77777777" w:rsidR="005A7992" w:rsidRPr="005A7992" w:rsidRDefault="005A7992" w:rsidP="00D1459F">
            <w:pPr>
              <w:ind w:hanging="76"/>
              <w:jc w:val="center"/>
              <w:rPr>
                <w:rFonts w:ascii="Sylfaen" w:eastAsia="Calibri" w:hAnsi="Sylfaen" w:cs="Times New Roman"/>
                <w:sz w:val="14"/>
                <w:szCs w:val="14"/>
                <w:lang w:val="ka-GE"/>
              </w:rPr>
            </w:pPr>
          </w:p>
        </w:tc>
      </w:tr>
    </w:tbl>
    <w:p w14:paraId="19F80A98" w14:textId="77777777" w:rsidR="005A7992" w:rsidRPr="003060B1" w:rsidRDefault="005A7992" w:rsidP="005A7992">
      <w:pPr>
        <w:spacing w:after="0" w:line="300" w:lineRule="exact"/>
        <w:ind w:right="-56"/>
        <w:rPr>
          <w:rFonts w:ascii="Sylfaen" w:eastAsia="Sylfaen" w:hAnsi="Sylfaen" w:cs="Sylfaen"/>
          <w:color w:val="2D74B5"/>
          <w:spacing w:val="-1"/>
          <w:position w:val="1"/>
          <w:sz w:val="24"/>
          <w:szCs w:val="24"/>
          <w:lang w:val="ka-GE"/>
        </w:rPr>
      </w:pPr>
    </w:p>
    <w:p w14:paraId="58C95344" w14:textId="3E8C4C97" w:rsidR="00080455" w:rsidRDefault="00080455" w:rsidP="00C23A81">
      <w:pPr>
        <w:tabs>
          <w:tab w:val="left" w:pos="13590"/>
        </w:tabs>
        <w:ind w:right="1350"/>
        <w:rPr>
          <w:rFonts w:ascii="Sylfaen" w:eastAsia="Times New Roman" w:hAnsi="Sylfaen" w:cs="Sylfaen"/>
          <w:lang w:eastAsia="ru-RU"/>
        </w:rPr>
      </w:pPr>
    </w:p>
    <w:tbl>
      <w:tblPr>
        <w:tblW w:w="5000" w:type="pct"/>
        <w:tblLook w:val="04A0" w:firstRow="1" w:lastRow="0" w:firstColumn="1" w:lastColumn="0" w:noHBand="0" w:noVBand="1"/>
      </w:tblPr>
      <w:tblGrid>
        <w:gridCol w:w="1245"/>
        <w:gridCol w:w="310"/>
        <w:gridCol w:w="823"/>
        <w:gridCol w:w="946"/>
        <w:gridCol w:w="154"/>
        <w:gridCol w:w="1561"/>
        <w:gridCol w:w="1780"/>
        <w:gridCol w:w="1331"/>
        <w:gridCol w:w="2010"/>
      </w:tblGrid>
      <w:tr w:rsidR="005A7992" w:rsidRPr="005A7992" w14:paraId="30074752" w14:textId="77777777" w:rsidTr="005A7992">
        <w:trPr>
          <w:trHeight w:val="234"/>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D20265"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2" w:type="pct"/>
            <w:gridSpan w:val="2"/>
            <w:tcBorders>
              <w:top w:val="single" w:sz="4" w:space="0" w:color="auto"/>
              <w:left w:val="nil"/>
              <w:bottom w:val="single" w:sz="4" w:space="0" w:color="auto"/>
              <w:right w:val="single" w:sz="4" w:space="0" w:color="auto"/>
            </w:tcBorders>
            <w:shd w:val="clear" w:color="000000" w:fill="FFFFFF"/>
            <w:vAlign w:val="center"/>
            <w:hideMark/>
          </w:tcPr>
          <w:p w14:paraId="04B29C76"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7" w:type="pct"/>
            <w:gridSpan w:val="4"/>
            <w:vMerge w:val="restart"/>
            <w:tcBorders>
              <w:top w:val="single" w:sz="4" w:space="0" w:color="auto"/>
              <w:left w:val="nil"/>
              <w:right w:val="single" w:sz="4" w:space="0" w:color="auto"/>
            </w:tcBorders>
            <w:shd w:val="clear" w:color="000000" w:fill="FFFFFF"/>
            <w:vAlign w:val="center"/>
            <w:hideMark/>
          </w:tcPr>
          <w:p w14:paraId="62A005B1" w14:textId="5B089733"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სარწყავი არხების და ნაპირსამაგრი ნაგებობების მოწყობა, რეაბილიტაცია და ექსპლოატაცია</w:t>
            </w:r>
          </w:p>
        </w:tc>
      </w:tr>
      <w:tr w:rsidR="005A7992" w:rsidRPr="005A7992" w14:paraId="5CD03FA3" w14:textId="77777777" w:rsidTr="005A7992">
        <w:trPr>
          <w:trHeight w:val="7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2247DD79"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2" w:type="pct"/>
            <w:gridSpan w:val="2"/>
            <w:tcBorders>
              <w:top w:val="nil"/>
              <w:left w:val="single" w:sz="4" w:space="0" w:color="auto"/>
              <w:bottom w:val="single" w:sz="4" w:space="0" w:color="auto"/>
              <w:right w:val="single" w:sz="4" w:space="0" w:color="auto"/>
            </w:tcBorders>
            <w:shd w:val="clear" w:color="000000" w:fill="FFFFFF"/>
            <w:vAlign w:val="center"/>
            <w:hideMark/>
          </w:tcPr>
          <w:p w14:paraId="3A0825C7"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ka-GE"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 xml:space="preserve">02 07 </w:t>
            </w:r>
          </w:p>
        </w:tc>
        <w:tc>
          <w:tcPr>
            <w:tcW w:w="3287" w:type="pct"/>
            <w:gridSpan w:val="4"/>
            <w:vMerge/>
            <w:tcBorders>
              <w:left w:val="single" w:sz="4" w:space="0" w:color="auto"/>
              <w:bottom w:val="single" w:sz="4" w:space="0" w:color="auto"/>
              <w:right w:val="single" w:sz="4" w:space="0" w:color="auto"/>
            </w:tcBorders>
            <w:vAlign w:val="center"/>
            <w:hideMark/>
          </w:tcPr>
          <w:p w14:paraId="7B71EE4F"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2D819401" w14:textId="77777777" w:rsidTr="005A7992">
        <w:trPr>
          <w:trHeight w:val="36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C2642A2" w14:textId="77777777" w:rsidR="005A7992" w:rsidRPr="005A7992" w:rsidRDefault="005A7992" w:rsidP="005A7992">
            <w:pPr>
              <w:spacing w:after="0" w:line="240" w:lineRule="auto"/>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2D70257" w14:textId="77777777" w:rsidR="005A7992" w:rsidRPr="005A7992" w:rsidRDefault="005A7992" w:rsidP="005A7992">
            <w:pPr>
              <w:spacing w:after="0" w:line="240" w:lineRule="auto"/>
              <w:rPr>
                <w:rFonts w:ascii="Sylfaen" w:eastAsia="Times New Roman" w:hAnsi="Sylfaen" w:cs="Times New Roman"/>
                <w:sz w:val="16"/>
                <w:szCs w:val="16"/>
                <w:lang w:val="ka-GE" w:eastAsia="ru-RU"/>
              </w:rPr>
            </w:pPr>
            <w:r w:rsidRPr="005A7992">
              <w:rPr>
                <w:rFonts w:ascii="Sylfaen" w:eastAsia="Times New Roman" w:hAnsi="Sylfaen" w:cs="Sylfaen"/>
                <w:color w:val="000000"/>
                <w:sz w:val="16"/>
                <w:szCs w:val="16"/>
                <w:lang w:val="ka-GE" w:eastAsia="ru-RU"/>
              </w:rPr>
              <w:t xml:space="preserve">                                                 </w:t>
            </w:r>
            <w:r w:rsidRPr="005A7992">
              <w:rPr>
                <w:rFonts w:ascii="Sylfaen" w:eastAsia="Times New Roman" w:hAnsi="Sylfaen" w:cs="Times New Roman"/>
                <w:sz w:val="16"/>
                <w:szCs w:val="16"/>
                <w:lang w:val="ka-GE" w:eastAsia="ru-RU"/>
              </w:rPr>
              <w:t>ლაგოდეხის მუნიციპალიტეტის მერია</w:t>
            </w:r>
          </w:p>
        </w:tc>
      </w:tr>
      <w:tr w:rsidR="005A7992" w:rsidRPr="005A7992" w14:paraId="01218169" w14:textId="77777777" w:rsidTr="005A7992">
        <w:trPr>
          <w:trHeight w:val="674"/>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5F17C061"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2D3C3729" w14:textId="77777777" w:rsidR="005A7992" w:rsidRPr="005A7992" w:rsidRDefault="005A7992" w:rsidP="005A7992">
            <w:pPr>
              <w:spacing w:after="0"/>
              <w:rPr>
                <w:rFonts w:ascii="Sylfaen" w:eastAsia="Calibri" w:hAnsi="Sylfaen" w:cs="Calibri"/>
                <w:color w:val="000000"/>
                <w:sz w:val="14"/>
                <w:szCs w:val="18"/>
              </w:rPr>
            </w:pPr>
            <w:r w:rsidRPr="005A7992">
              <w:rPr>
                <w:rFonts w:ascii="Sylfaen" w:eastAsia="Calibri" w:hAnsi="Sylfaen" w:cs="Calibri"/>
                <w:color w:val="000000"/>
                <w:sz w:val="14"/>
                <w:szCs w:val="18"/>
              </w:rPr>
              <w:t xml:space="preserve">პროგრამის ფარგლებში დაგეგმილია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 </w:t>
            </w:r>
          </w:p>
          <w:p w14:paraId="7A1CE546" w14:textId="77777777" w:rsidR="005A7992" w:rsidRPr="005A7992" w:rsidRDefault="005A7992" w:rsidP="005A7992">
            <w:pPr>
              <w:spacing w:after="0"/>
              <w:rPr>
                <w:rFonts w:ascii="Sylfaen" w:eastAsia="Calibri" w:hAnsi="Sylfaen" w:cs="Calibri"/>
                <w:sz w:val="14"/>
                <w:szCs w:val="18"/>
              </w:rPr>
            </w:pPr>
            <w:r w:rsidRPr="005A7992">
              <w:rPr>
                <w:rFonts w:ascii="Sylfaen" w:eastAsia="Calibri" w:hAnsi="Sylfaen" w:cs="Calibri"/>
                <w:sz w:val="14"/>
                <w:szCs w:val="18"/>
              </w:rPr>
              <w:t>202</w:t>
            </w:r>
            <w:r w:rsidRPr="005A7992">
              <w:rPr>
                <w:rFonts w:ascii="Sylfaen" w:eastAsia="Calibri" w:hAnsi="Sylfaen" w:cs="Calibri"/>
                <w:sz w:val="14"/>
                <w:szCs w:val="18"/>
                <w:lang w:val="ka-GE"/>
              </w:rPr>
              <w:t>2</w:t>
            </w:r>
            <w:r w:rsidRPr="005A7992">
              <w:rPr>
                <w:rFonts w:ascii="Sylfaen" w:eastAsia="Calibri" w:hAnsi="Sylfaen" w:cs="Calibri"/>
                <w:sz w:val="14"/>
                <w:szCs w:val="18"/>
              </w:rPr>
              <w:t xml:space="preserve"> წლის განმავლობაში არსებული ფინანსური რესურსების ფარგლებში, პროგრამიდან შესაძლებელია განხორციელდეს სხვა ინფრასტრუქტურული პროექტები.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14:paraId="4194B646" w14:textId="77777777" w:rsidR="005A7992" w:rsidRPr="005A7992" w:rsidRDefault="005A7992" w:rsidP="005A7992">
            <w:pPr>
              <w:spacing w:after="0" w:line="240" w:lineRule="auto"/>
              <w:rPr>
                <w:rFonts w:ascii="Sylfaen" w:eastAsia="Times New Roman" w:hAnsi="Sylfaen" w:cs="Calibri"/>
                <w:color w:val="000000"/>
                <w:sz w:val="18"/>
                <w:szCs w:val="18"/>
                <w:lang w:val="ka-GE" w:eastAsia="ru-RU"/>
              </w:rPr>
            </w:pPr>
            <w:r w:rsidRPr="005A7992">
              <w:rPr>
                <w:rFonts w:ascii="Sylfaen" w:eastAsia="Calibri" w:hAnsi="Sylfaen" w:cs="Calibri"/>
                <w:b/>
                <w:color w:val="000000"/>
                <w:sz w:val="14"/>
                <w:szCs w:val="18"/>
              </w:rPr>
              <w:t>პროგრამის მიზანია</w:t>
            </w:r>
            <w:r w:rsidRPr="005A7992">
              <w:rPr>
                <w:rFonts w:ascii="Sylfaen" w:eastAsia="Calibri" w:hAnsi="Sylfaen" w:cs="Calibri"/>
                <w:b/>
                <w:color w:val="000000"/>
                <w:sz w:val="14"/>
                <w:szCs w:val="18"/>
                <w:lang w:val="ka-GE"/>
              </w:rPr>
              <w:t>:</w:t>
            </w:r>
            <w:r w:rsidRPr="005A7992">
              <w:rPr>
                <w:rFonts w:ascii="Sylfaen" w:eastAsia="Calibri" w:hAnsi="Sylfaen" w:cs="Calibri"/>
                <w:color w:val="000000"/>
                <w:sz w:val="14"/>
                <w:szCs w:val="18"/>
              </w:rPr>
              <w:t xml:space="preserve"> სტიქიის პრევენცია</w:t>
            </w:r>
            <w:r w:rsidRPr="005A7992">
              <w:rPr>
                <w:rFonts w:ascii="Sylfaen" w:eastAsia="Calibri" w:hAnsi="Sylfaen" w:cs="Calibri"/>
                <w:color w:val="000000"/>
                <w:sz w:val="14"/>
                <w:szCs w:val="18"/>
                <w:lang w:val="ka-GE"/>
              </w:rPr>
              <w:t>.</w:t>
            </w:r>
          </w:p>
        </w:tc>
      </w:tr>
      <w:tr w:rsidR="005A7992" w:rsidRPr="005A7992" w14:paraId="799C3A68" w14:textId="77777777" w:rsidTr="005A7992">
        <w:trPr>
          <w:trHeight w:val="25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D6E54C9"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0CB7935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Calibri" w:hAnsi="Sylfaen" w:cs="Calibri"/>
                <w:color w:val="000000"/>
                <w:sz w:val="14"/>
                <w:szCs w:val="18"/>
              </w:rPr>
              <w:t>მუნიციპალიტეტის მოსახლეობის უსაფრთხოების გაზრდა;</w:t>
            </w:r>
            <w:r w:rsidRPr="005A7992">
              <w:rPr>
                <w:rFonts w:ascii="Sylfaen" w:eastAsia="Calibri" w:hAnsi="Sylfaen" w:cs="Calibri"/>
                <w:color w:val="000000"/>
                <w:sz w:val="14"/>
                <w:szCs w:val="18"/>
              </w:rPr>
              <w:br/>
              <w:t>გზაბის და სხვა ინფრასტრუქტურის ესპლუატაციის ხანგრძილობის გაზრდა</w:t>
            </w:r>
            <w:r w:rsidRPr="005A7992">
              <w:rPr>
                <w:rFonts w:ascii="Sylfaen" w:eastAsia="Calibri" w:hAnsi="Sylfaen" w:cs="Calibri"/>
                <w:color w:val="000000"/>
                <w:sz w:val="14"/>
                <w:szCs w:val="18"/>
                <w:lang w:val="ka-GE"/>
              </w:rPr>
              <w:t>.</w:t>
            </w:r>
          </w:p>
        </w:tc>
      </w:tr>
      <w:tr w:rsidR="005A7992" w:rsidRPr="005A7992" w14:paraId="5AA47940" w14:textId="77777777" w:rsidTr="005A7992">
        <w:trPr>
          <w:trHeight w:val="674"/>
        </w:trPr>
        <w:tc>
          <w:tcPr>
            <w:tcW w:w="612" w:type="pct"/>
            <w:vMerge w:val="restart"/>
            <w:tcBorders>
              <w:top w:val="single" w:sz="4" w:space="0" w:color="auto"/>
              <w:left w:val="single" w:sz="4" w:space="0" w:color="auto"/>
              <w:right w:val="single" w:sz="4" w:space="0" w:color="auto"/>
            </w:tcBorders>
            <w:shd w:val="clear" w:color="000000" w:fill="FFFFFF"/>
            <w:vAlign w:val="center"/>
          </w:tcPr>
          <w:p w14:paraId="08F0D279"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9C71745"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8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D46519"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84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3717F2"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876" w:type="pct"/>
            <w:tcBorders>
              <w:top w:val="single" w:sz="4" w:space="0" w:color="auto"/>
              <w:left w:val="single" w:sz="4" w:space="0" w:color="auto"/>
              <w:bottom w:val="single" w:sz="4" w:space="0" w:color="auto"/>
              <w:right w:val="single" w:sz="4" w:space="0" w:color="auto"/>
            </w:tcBorders>
            <w:shd w:val="clear" w:color="000000" w:fill="FFFFFF"/>
            <w:vAlign w:val="center"/>
          </w:tcPr>
          <w:p w14:paraId="1C9E6AAB"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46EEE1A"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990" w:type="pct"/>
            <w:tcBorders>
              <w:top w:val="single" w:sz="4" w:space="0" w:color="auto"/>
              <w:left w:val="single" w:sz="4" w:space="0" w:color="auto"/>
              <w:bottom w:val="single" w:sz="4" w:space="0" w:color="auto"/>
              <w:right w:val="single" w:sz="4" w:space="0" w:color="auto"/>
            </w:tcBorders>
            <w:shd w:val="clear" w:color="000000" w:fill="FFFFFF"/>
            <w:vAlign w:val="center"/>
          </w:tcPr>
          <w:p w14:paraId="2EB115F7"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3814586A" w14:textId="77777777" w:rsidTr="005A7992">
        <w:trPr>
          <w:trHeight w:val="1314"/>
        </w:trPr>
        <w:tc>
          <w:tcPr>
            <w:tcW w:w="612" w:type="pct"/>
            <w:vMerge/>
            <w:tcBorders>
              <w:left w:val="single" w:sz="4" w:space="0" w:color="auto"/>
              <w:bottom w:val="single" w:sz="4" w:space="0" w:color="auto"/>
              <w:right w:val="single" w:sz="4" w:space="0" w:color="auto"/>
            </w:tcBorders>
            <w:shd w:val="clear" w:color="000000" w:fill="FFFFFF"/>
            <w:textDirection w:val="btLr"/>
            <w:vAlign w:val="center"/>
          </w:tcPr>
          <w:p w14:paraId="72CC61E4"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5D45946"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871"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5E718634"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მუნიციპალიტეტის ტერიტორიაზე მოწყობილი ნაპირსამაგრი და სანიაღვრე არხების რაოდენობა</w:t>
            </w:r>
          </w:p>
        </w:tc>
        <w:tc>
          <w:tcPr>
            <w:tcW w:w="844"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4366670"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hAnsi="Sylfaen" w:cs="Calibri"/>
                <w:sz w:val="14"/>
                <w:szCs w:val="14"/>
              </w:rPr>
              <w:t>202</w:t>
            </w:r>
            <w:r w:rsidRPr="005A7992">
              <w:rPr>
                <w:rFonts w:ascii="Sylfaen" w:hAnsi="Sylfaen" w:cs="Calibri"/>
                <w:sz w:val="14"/>
                <w:szCs w:val="14"/>
                <w:lang w:val="ka-GE"/>
              </w:rPr>
              <w:t>1</w:t>
            </w:r>
            <w:r w:rsidRPr="005A7992">
              <w:rPr>
                <w:rFonts w:ascii="Sylfaen" w:hAnsi="Sylfaen" w:cs="Calibri"/>
                <w:sz w:val="14"/>
                <w:szCs w:val="14"/>
              </w:rPr>
              <w:t xml:space="preserve"> წელს ქვეპროგრამის ფარგლებში </w:t>
            </w:r>
            <w:r w:rsidRPr="005A7992">
              <w:rPr>
                <w:rFonts w:ascii="Sylfaen" w:hAnsi="Sylfaen" w:cs="Calibri"/>
                <w:sz w:val="14"/>
                <w:szCs w:val="14"/>
                <w:lang w:val="ka-GE"/>
              </w:rPr>
              <w:t>განხორციელდა 3067 გრძ/მ ნაპირსამაგრი და სანიაღვრე არხების მოწყობის სამუშაოები.</w:t>
            </w:r>
          </w:p>
        </w:tc>
        <w:tc>
          <w:tcPr>
            <w:tcW w:w="876" w:type="pct"/>
            <w:tcBorders>
              <w:top w:val="single" w:sz="4" w:space="0" w:color="auto"/>
              <w:left w:val="single" w:sz="4" w:space="0" w:color="auto"/>
              <w:bottom w:val="single" w:sz="4" w:space="0" w:color="auto"/>
              <w:right w:val="single" w:sz="4" w:space="0" w:color="000000"/>
            </w:tcBorders>
            <w:shd w:val="clear" w:color="000000" w:fill="FFFFFF"/>
            <w:vAlign w:val="center"/>
          </w:tcPr>
          <w:p w14:paraId="76049F97"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hAnsi="Sylfaen" w:cs="Calibri"/>
                <w:sz w:val="14"/>
                <w:szCs w:val="14"/>
              </w:rPr>
              <w:t>202</w:t>
            </w:r>
            <w:r w:rsidRPr="005A7992">
              <w:rPr>
                <w:rFonts w:ascii="Sylfaen" w:hAnsi="Sylfaen" w:cs="Calibri"/>
                <w:sz w:val="14"/>
                <w:szCs w:val="14"/>
                <w:lang w:val="ka-GE"/>
              </w:rPr>
              <w:t>2</w:t>
            </w:r>
            <w:r w:rsidRPr="005A7992">
              <w:rPr>
                <w:rFonts w:ascii="Sylfaen" w:hAnsi="Sylfaen" w:cs="Calibri"/>
                <w:sz w:val="14"/>
                <w:szCs w:val="14"/>
              </w:rPr>
              <w:t xml:space="preserve"> წელს ქვეპროგრამის ფარგლებში </w:t>
            </w:r>
            <w:r w:rsidRPr="005A7992">
              <w:rPr>
                <w:rFonts w:ascii="Sylfaen" w:hAnsi="Sylfaen" w:cs="Calibri"/>
                <w:sz w:val="14"/>
                <w:szCs w:val="14"/>
                <w:lang w:val="ka-GE"/>
              </w:rPr>
              <w:t>განხორციელდება 3000 გრძ/მ ნაპირსამაგრი და სანიაღვრე არხების მოწყობის სამუშაოები.</w:t>
            </w:r>
          </w:p>
        </w:tc>
        <w:tc>
          <w:tcPr>
            <w:tcW w:w="6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A6B59F2" w14:textId="77777777" w:rsidR="005A7992" w:rsidRPr="005A7992" w:rsidRDefault="005A7992" w:rsidP="00D1459F">
            <w:pPr>
              <w:ind w:hanging="99"/>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10%</w:t>
            </w:r>
          </w:p>
        </w:tc>
        <w:tc>
          <w:tcPr>
            <w:tcW w:w="990" w:type="pct"/>
            <w:tcBorders>
              <w:top w:val="single" w:sz="4" w:space="0" w:color="auto"/>
              <w:left w:val="single" w:sz="4" w:space="0" w:color="auto"/>
              <w:bottom w:val="single" w:sz="4" w:space="0" w:color="auto"/>
              <w:right w:val="single" w:sz="4" w:space="0" w:color="000000"/>
            </w:tcBorders>
            <w:shd w:val="clear" w:color="000000" w:fill="FFFFFF"/>
            <w:vAlign w:val="center"/>
          </w:tcPr>
          <w:p w14:paraId="73665694" w14:textId="77777777" w:rsidR="005A7992" w:rsidRPr="005A7992" w:rsidRDefault="005A7992" w:rsidP="00D1459F">
            <w:pPr>
              <w:ind w:hanging="76"/>
              <w:jc w:val="center"/>
              <w:rPr>
                <w:rFonts w:ascii="Sylfaen" w:eastAsia="Calibri" w:hAnsi="Sylfaen" w:cs="Calibri"/>
                <w:color w:val="000000"/>
                <w:sz w:val="14"/>
                <w:szCs w:val="14"/>
                <w:lang w:val="en-US"/>
              </w:rPr>
            </w:pPr>
            <w:r w:rsidRPr="005A7992">
              <w:rPr>
                <w:rFonts w:ascii="Sylfaen" w:eastAsia="Calibri" w:hAnsi="Sylfaen" w:cs="Times New Roman"/>
                <w:sz w:val="14"/>
                <w:szCs w:val="14"/>
                <w:lang w:val="ka-GE"/>
              </w:rPr>
              <w:t>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w:t>
            </w:r>
          </w:p>
        </w:tc>
      </w:tr>
    </w:tbl>
    <w:p w14:paraId="2763247C" w14:textId="217B648B" w:rsidR="00080455" w:rsidRPr="005A7992" w:rsidRDefault="00080455" w:rsidP="00C23A81">
      <w:pPr>
        <w:tabs>
          <w:tab w:val="left" w:pos="13590"/>
        </w:tabs>
        <w:ind w:right="1350"/>
        <w:rPr>
          <w:rFonts w:ascii="Sylfaen" w:eastAsia="Times New Roman" w:hAnsi="Sylfaen" w:cs="Sylfaen"/>
          <w:sz w:val="14"/>
          <w:szCs w:val="14"/>
          <w:lang w:eastAsia="ru-RU"/>
        </w:rPr>
      </w:pPr>
    </w:p>
    <w:tbl>
      <w:tblPr>
        <w:tblW w:w="5002" w:type="pct"/>
        <w:tblInd w:w="-5" w:type="dxa"/>
        <w:tblLook w:val="04A0" w:firstRow="1" w:lastRow="0" w:firstColumn="1" w:lastColumn="0" w:noHBand="0" w:noVBand="1"/>
      </w:tblPr>
      <w:tblGrid>
        <w:gridCol w:w="1206"/>
        <w:gridCol w:w="311"/>
        <w:gridCol w:w="864"/>
        <w:gridCol w:w="1104"/>
        <w:gridCol w:w="30"/>
        <w:gridCol w:w="1411"/>
        <w:gridCol w:w="1854"/>
        <w:gridCol w:w="1331"/>
        <w:gridCol w:w="2053"/>
      </w:tblGrid>
      <w:tr w:rsidR="005A7992" w:rsidRPr="005A7992" w14:paraId="5FABBF4B" w14:textId="77777777" w:rsidTr="005A7992">
        <w:trPr>
          <w:trHeight w:val="234"/>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29346"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პროგრამის</w:t>
            </w:r>
            <w:r w:rsidRPr="005A7992">
              <w:rPr>
                <w:rFonts w:ascii="Calibri" w:eastAsia="Times New Roman" w:hAnsi="Calibri" w:cs="Calibri"/>
                <w:b/>
                <w:color w:val="000000"/>
                <w:sz w:val="18"/>
                <w:szCs w:val="18"/>
                <w:lang w:val="en-US" w:eastAsia="ru-RU"/>
              </w:rPr>
              <w:t>/</w:t>
            </w:r>
            <w:r w:rsidRPr="005A7992">
              <w:rPr>
                <w:rFonts w:ascii="Sylfaen" w:eastAsia="Times New Roman" w:hAnsi="Sylfaen" w:cs="Sylfaen"/>
                <w:b/>
                <w:color w:val="000000"/>
                <w:sz w:val="18"/>
                <w:szCs w:val="18"/>
                <w:lang w:val="en-US" w:eastAsia="ru-RU"/>
              </w:rPr>
              <w:t>ქვეპროგრამის</w:t>
            </w:r>
            <w:r w:rsidRPr="005A7992">
              <w:rPr>
                <w:rFonts w:ascii="Calibri" w:eastAsia="Times New Roman" w:hAnsi="Calibri" w:cs="Calibri"/>
                <w:b/>
                <w:color w:val="000000"/>
                <w:sz w:val="18"/>
                <w:szCs w:val="18"/>
                <w:lang w:val="en-US" w:eastAsia="ru-RU"/>
              </w:rPr>
              <w:t xml:space="preserve"> </w:t>
            </w:r>
            <w:r w:rsidRPr="005A7992">
              <w:rPr>
                <w:rFonts w:ascii="Sylfaen" w:eastAsia="Times New Roman" w:hAnsi="Sylfaen" w:cs="Sylfaen"/>
                <w:b/>
                <w:color w:val="000000"/>
                <w:sz w:val="18"/>
                <w:szCs w:val="18"/>
                <w:lang w:val="en-US" w:eastAsia="ru-RU"/>
              </w:rPr>
              <w:t>დასახელება</w:t>
            </w:r>
            <w:r w:rsidRPr="005A7992">
              <w:rPr>
                <w:rFonts w:ascii="Calibri" w:eastAsia="Times New Roman" w:hAnsi="Calibri" w:cs="Calibri"/>
                <w:b/>
                <w:color w:val="000000"/>
                <w:sz w:val="18"/>
                <w:szCs w:val="18"/>
                <w:lang w:val="en-US" w:eastAsia="ru-RU"/>
              </w:rPr>
              <w:t xml:space="preserve"> </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65589581" w14:textId="77777777"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Sylfaen"/>
                <w:b/>
                <w:color w:val="000000"/>
                <w:sz w:val="18"/>
                <w:szCs w:val="18"/>
                <w:lang w:val="en-US" w:eastAsia="ru-RU"/>
              </w:rPr>
              <w:t>კოდი</w:t>
            </w:r>
          </w:p>
        </w:tc>
        <w:tc>
          <w:tcPr>
            <w:tcW w:w="3286" w:type="pct"/>
            <w:gridSpan w:val="5"/>
            <w:vMerge w:val="restart"/>
            <w:tcBorders>
              <w:top w:val="single" w:sz="4" w:space="0" w:color="auto"/>
              <w:left w:val="nil"/>
              <w:right w:val="single" w:sz="4" w:space="0" w:color="auto"/>
            </w:tcBorders>
            <w:shd w:val="clear" w:color="000000" w:fill="FFFFFF"/>
            <w:vAlign w:val="center"/>
            <w:hideMark/>
          </w:tcPr>
          <w:p w14:paraId="32436CA5" w14:textId="1CC0F9D2" w:rsidR="005A7992" w:rsidRPr="005A7992" w:rsidRDefault="005A7992" w:rsidP="005A7992">
            <w:pPr>
              <w:spacing w:after="0" w:line="240" w:lineRule="auto"/>
              <w:jc w:val="center"/>
              <w:rPr>
                <w:rFonts w:ascii="Calibri" w:eastAsia="Times New Roman" w:hAnsi="Calibri" w:cs="Calibri"/>
                <w:b/>
                <w:color w:val="000000"/>
                <w:sz w:val="18"/>
                <w:szCs w:val="18"/>
                <w:lang w:val="en-US" w:eastAsia="ru-RU"/>
              </w:rPr>
            </w:pPr>
            <w:r w:rsidRPr="005A7992">
              <w:rPr>
                <w:rFonts w:ascii="Sylfaen" w:eastAsia="Times New Roman" w:hAnsi="Sylfaen" w:cs="Arial"/>
                <w:b/>
                <w:sz w:val="16"/>
                <w:szCs w:val="16"/>
                <w:lang w:eastAsia="ru-RU"/>
              </w:rPr>
              <w:t>საპროექტო დოკუმენტაციისა და საექსპერტო მომსახურების შესყიდვა</w:t>
            </w:r>
          </w:p>
        </w:tc>
      </w:tr>
      <w:tr w:rsidR="005A7992" w:rsidRPr="005A7992" w14:paraId="6610B1BE" w14:textId="77777777" w:rsidTr="005A7992">
        <w:trPr>
          <w:trHeight w:val="71"/>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5AD699C7" w14:textId="77777777" w:rsidR="005A7992" w:rsidRPr="005A7992" w:rsidRDefault="005A7992" w:rsidP="005A7992">
            <w:pPr>
              <w:spacing w:after="0" w:line="240" w:lineRule="auto"/>
              <w:rPr>
                <w:rFonts w:ascii="Calibri" w:eastAsia="Times New Roman" w:hAnsi="Calibri" w:cs="Calibri"/>
                <w:b/>
                <w:color w:val="000000"/>
                <w:sz w:val="18"/>
                <w:szCs w:val="18"/>
                <w:lang w:val="en-US" w:eastAsia="ru-RU"/>
              </w:rPr>
            </w:pPr>
          </w:p>
        </w:tc>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5D658F5" w14:textId="77777777" w:rsidR="005A7992" w:rsidRPr="005A7992" w:rsidRDefault="005A7992" w:rsidP="005A7992">
            <w:pPr>
              <w:spacing w:after="0" w:line="240" w:lineRule="auto"/>
              <w:jc w:val="center"/>
              <w:rPr>
                <w:rFonts w:ascii="Sylfaen" w:eastAsia="Times New Roman" w:hAnsi="Sylfaen" w:cs="Calibri"/>
                <w:b/>
                <w:color w:val="000000"/>
                <w:sz w:val="18"/>
                <w:szCs w:val="18"/>
                <w:lang w:val="en-US" w:eastAsia="ru-RU"/>
              </w:rPr>
            </w:pPr>
            <w:r w:rsidRPr="005A7992">
              <w:rPr>
                <w:rFonts w:ascii="Calibri" w:eastAsia="Times New Roman" w:hAnsi="Calibri" w:cs="Calibri"/>
                <w:b/>
                <w:color w:val="000000"/>
                <w:sz w:val="18"/>
                <w:szCs w:val="18"/>
                <w:lang w:val="en-US" w:eastAsia="ru-RU"/>
              </w:rPr>
              <w:t> </w:t>
            </w:r>
            <w:r w:rsidRPr="005A7992">
              <w:rPr>
                <w:rFonts w:ascii="Sylfaen" w:eastAsia="Times New Roman" w:hAnsi="Sylfaen" w:cs="Calibri"/>
                <w:b/>
                <w:color w:val="000000"/>
                <w:sz w:val="18"/>
                <w:szCs w:val="18"/>
                <w:lang w:val="ka-GE" w:eastAsia="ru-RU"/>
              </w:rPr>
              <w:t>02 0</w:t>
            </w:r>
            <w:r w:rsidRPr="005A7992">
              <w:rPr>
                <w:rFonts w:ascii="Sylfaen" w:eastAsia="Times New Roman" w:hAnsi="Sylfaen" w:cs="Calibri"/>
                <w:b/>
                <w:color w:val="000000"/>
                <w:sz w:val="18"/>
                <w:szCs w:val="18"/>
                <w:lang w:val="en-US" w:eastAsia="ru-RU"/>
              </w:rPr>
              <w:t>8</w:t>
            </w:r>
          </w:p>
        </w:tc>
        <w:tc>
          <w:tcPr>
            <w:tcW w:w="3286" w:type="pct"/>
            <w:gridSpan w:val="5"/>
            <w:vMerge/>
            <w:tcBorders>
              <w:left w:val="single" w:sz="4" w:space="0" w:color="auto"/>
              <w:bottom w:val="single" w:sz="4" w:space="0" w:color="auto"/>
              <w:right w:val="single" w:sz="4" w:space="0" w:color="auto"/>
            </w:tcBorders>
            <w:vAlign w:val="center"/>
            <w:hideMark/>
          </w:tcPr>
          <w:p w14:paraId="46F953CD" w14:textId="77777777" w:rsidR="005A7992" w:rsidRPr="005A7992" w:rsidRDefault="005A7992" w:rsidP="005A7992">
            <w:pPr>
              <w:spacing w:after="0" w:line="240" w:lineRule="auto"/>
              <w:jc w:val="center"/>
              <w:rPr>
                <w:rFonts w:ascii="Arial" w:eastAsia="Times New Roman" w:hAnsi="Arial" w:cs="Arial"/>
                <w:sz w:val="16"/>
                <w:szCs w:val="16"/>
                <w:lang w:eastAsia="ru-RU"/>
              </w:rPr>
            </w:pPr>
          </w:p>
        </w:tc>
      </w:tr>
      <w:tr w:rsidR="005A7992" w:rsidRPr="005A7992" w14:paraId="151BB5B0" w14:textId="77777777" w:rsidTr="005A7992">
        <w:trPr>
          <w:trHeight w:val="368"/>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297FB0CC" w14:textId="77777777" w:rsidR="005A7992" w:rsidRPr="005A7992" w:rsidRDefault="005A7992" w:rsidP="005A7992">
            <w:pPr>
              <w:spacing w:after="0" w:line="240" w:lineRule="auto"/>
              <w:rPr>
                <w:rFonts w:ascii="Calibri" w:eastAsia="Times New Roman" w:hAnsi="Calibri" w:cs="Calibri"/>
                <w:color w:val="000000"/>
                <w:sz w:val="16"/>
                <w:szCs w:val="18"/>
                <w:lang w:val="en-US" w:eastAsia="ru-RU"/>
              </w:rPr>
            </w:pPr>
            <w:r w:rsidRPr="005A7992">
              <w:rPr>
                <w:rFonts w:ascii="Sylfaen" w:eastAsia="Times New Roman" w:hAnsi="Sylfaen" w:cs="Sylfaen"/>
                <w:color w:val="000000"/>
                <w:sz w:val="16"/>
                <w:szCs w:val="18"/>
                <w:lang w:val="en-US" w:eastAsia="ru-RU"/>
              </w:rPr>
              <w:t>პროგრამის</w:t>
            </w:r>
            <w:r w:rsidRPr="005A7992">
              <w:rPr>
                <w:rFonts w:ascii="Calibri" w:eastAsia="Times New Roman" w:hAnsi="Calibri" w:cs="Calibri"/>
                <w:color w:val="000000"/>
                <w:sz w:val="16"/>
                <w:szCs w:val="18"/>
                <w:lang w:val="en-US" w:eastAsia="ru-RU"/>
              </w:rPr>
              <w:t xml:space="preserve"> </w:t>
            </w:r>
            <w:r w:rsidRPr="005A7992">
              <w:rPr>
                <w:rFonts w:ascii="Sylfaen" w:eastAsia="Times New Roman" w:hAnsi="Sylfaen" w:cs="Sylfaen"/>
                <w:color w:val="000000"/>
                <w:sz w:val="16"/>
                <w:szCs w:val="18"/>
                <w:lang w:val="en-US" w:eastAsia="ru-RU"/>
              </w:rPr>
              <w:t>განმახორციელებელი</w:t>
            </w:r>
            <w:r w:rsidRPr="005A7992">
              <w:rPr>
                <w:rFonts w:ascii="Calibri" w:eastAsia="Times New Roman" w:hAnsi="Calibri" w:cs="Calibri"/>
                <w:color w:val="000000"/>
                <w:sz w:val="16"/>
                <w:szCs w:val="18"/>
                <w:lang w:val="en-US"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14:paraId="22AE55BB" w14:textId="77777777" w:rsidR="005A7992" w:rsidRPr="005A7992" w:rsidRDefault="005A7992" w:rsidP="005A7992">
            <w:pPr>
              <w:spacing w:after="0" w:line="240" w:lineRule="auto"/>
              <w:rPr>
                <w:rFonts w:ascii="Sylfaen" w:eastAsia="Times New Roman" w:hAnsi="Sylfaen" w:cs="Times New Roman"/>
                <w:sz w:val="16"/>
                <w:szCs w:val="16"/>
                <w:lang w:val="ka-GE" w:eastAsia="ru-RU"/>
              </w:rPr>
            </w:pPr>
            <w:r w:rsidRPr="005A7992">
              <w:rPr>
                <w:rFonts w:ascii="Sylfaen" w:eastAsia="Times New Roman" w:hAnsi="Sylfaen" w:cs="Sylfaen"/>
                <w:color w:val="000000"/>
                <w:sz w:val="16"/>
                <w:szCs w:val="16"/>
                <w:lang w:val="ka-GE" w:eastAsia="ru-RU"/>
              </w:rPr>
              <w:t xml:space="preserve">                                                 </w:t>
            </w:r>
            <w:r w:rsidRPr="005A7992">
              <w:rPr>
                <w:rFonts w:ascii="Sylfaen" w:eastAsia="Times New Roman" w:hAnsi="Sylfaen" w:cs="Times New Roman"/>
                <w:sz w:val="16"/>
                <w:szCs w:val="16"/>
                <w:lang w:val="ka-GE" w:eastAsia="ru-RU"/>
              </w:rPr>
              <w:t>ლაგოდეხის მუნიციპალიტეტის მერია</w:t>
            </w:r>
          </w:p>
        </w:tc>
      </w:tr>
      <w:tr w:rsidR="005A7992" w:rsidRPr="005A7992" w14:paraId="0F08A4BA" w14:textId="77777777" w:rsidTr="005A7992">
        <w:trPr>
          <w:trHeight w:val="67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6315D0BD"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t>პროგრამის</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აღწერა</w:t>
            </w:r>
            <w:r w:rsidRPr="005A7992">
              <w:rPr>
                <w:rFonts w:ascii="Sylfaen" w:eastAsia="Times New Roman" w:hAnsi="Sylfaen" w:cs="Sylfaen"/>
                <w:color w:val="000000"/>
                <w:sz w:val="18"/>
                <w:szCs w:val="18"/>
                <w:lang w:val="ka-GE" w:eastAsia="ru-RU"/>
              </w:rPr>
              <w:t xml:space="preserve"> და</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მიზანი</w:t>
            </w:r>
            <w:r w:rsidRPr="005A7992">
              <w:rPr>
                <w:rFonts w:ascii="Calibri" w:eastAsia="Times New Roman" w:hAnsi="Calibri" w:cs="Calibri"/>
                <w:color w:val="000000"/>
                <w:sz w:val="18"/>
                <w:szCs w:val="18"/>
                <w:lang w:val="en-US"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56F5DE84" w14:textId="77777777" w:rsidR="005A7992" w:rsidRPr="005A7992" w:rsidRDefault="005A7992" w:rsidP="005A7992">
            <w:pPr>
              <w:spacing w:after="0"/>
              <w:jc w:val="both"/>
              <w:rPr>
                <w:rFonts w:ascii="Sylfaen" w:eastAsia="Calibri" w:hAnsi="Sylfaen" w:cs="Calibri"/>
                <w:color w:val="000000"/>
                <w:sz w:val="14"/>
                <w:szCs w:val="18"/>
                <w:lang w:val="ka-GE"/>
              </w:rPr>
            </w:pPr>
            <w:r w:rsidRPr="005A7992">
              <w:rPr>
                <w:rFonts w:ascii="Sylfaen" w:eastAsia="Calibri" w:hAnsi="Sylfaen" w:cs="Calibri"/>
                <w:color w:val="000000"/>
                <w:sz w:val="14"/>
                <w:szCs w:val="18"/>
                <w:lang w:val="ka-GE"/>
              </w:rPr>
              <w:t>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პროგრამის ფარგლებში ასევე ფინანსდება 50.0 ათას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p>
          <w:p w14:paraId="31665176" w14:textId="77777777" w:rsidR="005A7992" w:rsidRPr="005A7992" w:rsidRDefault="005A7992" w:rsidP="005A7992">
            <w:pPr>
              <w:spacing w:after="0"/>
              <w:jc w:val="both"/>
              <w:rPr>
                <w:rFonts w:ascii="Sylfaen" w:eastAsia="Calibri" w:hAnsi="Sylfaen" w:cs="Calibri"/>
                <w:b/>
                <w:color w:val="000000"/>
                <w:sz w:val="14"/>
                <w:szCs w:val="18"/>
                <w:lang w:val="ka-GE"/>
              </w:rPr>
            </w:pPr>
            <w:r w:rsidRPr="005A7992">
              <w:rPr>
                <w:rFonts w:ascii="Sylfaen" w:eastAsia="Calibri" w:hAnsi="Sylfaen" w:cs="Calibri"/>
                <w:b/>
                <w:color w:val="000000"/>
                <w:sz w:val="14"/>
                <w:szCs w:val="18"/>
                <w:lang w:val="ka-GE"/>
              </w:rPr>
              <w:t>პროგრამის მიზანია:</w:t>
            </w:r>
          </w:p>
          <w:p w14:paraId="3D4FD7BC" w14:textId="77777777" w:rsidR="005A7992" w:rsidRPr="005A7992" w:rsidRDefault="005A7992" w:rsidP="005A7992">
            <w:pPr>
              <w:spacing w:after="0"/>
              <w:jc w:val="both"/>
              <w:rPr>
                <w:rFonts w:ascii="Sylfaen" w:eastAsia="Calibri" w:hAnsi="Sylfaen" w:cs="Calibri"/>
                <w:color w:val="000000"/>
                <w:sz w:val="14"/>
                <w:szCs w:val="18"/>
                <w:lang w:val="ka-GE"/>
              </w:rPr>
            </w:pPr>
            <w:r w:rsidRPr="005A7992">
              <w:rPr>
                <w:rFonts w:ascii="Sylfaen" w:eastAsia="Calibri" w:hAnsi="Sylfaen" w:cs="Calibri"/>
                <w:color w:val="000000"/>
                <w:sz w:val="14"/>
                <w:szCs w:val="18"/>
                <w:lang w:val="ka-GE"/>
              </w:rPr>
              <w:t xml:space="preserve">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14:paraId="3B142628" w14:textId="77777777" w:rsidR="005A7992" w:rsidRPr="005A7992" w:rsidRDefault="005A7992" w:rsidP="005A7992">
            <w:pPr>
              <w:spacing w:after="0" w:line="240" w:lineRule="auto"/>
              <w:rPr>
                <w:rFonts w:ascii="Sylfaen" w:eastAsia="Times New Roman" w:hAnsi="Sylfaen" w:cs="Calibri"/>
                <w:color w:val="000000"/>
                <w:sz w:val="18"/>
                <w:szCs w:val="18"/>
                <w:lang w:val="ka-GE" w:eastAsia="ru-RU"/>
              </w:rPr>
            </w:pPr>
            <w:r w:rsidRPr="005A7992">
              <w:rPr>
                <w:rFonts w:ascii="Sylfaen" w:eastAsia="Calibri" w:hAnsi="Sylfaen" w:cs="Calibri"/>
                <w:color w:val="000000"/>
                <w:sz w:val="14"/>
                <w:szCs w:val="18"/>
                <w:lang w:val="ka-GE"/>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w:t>
            </w:r>
          </w:p>
        </w:tc>
      </w:tr>
      <w:tr w:rsidR="005A7992" w:rsidRPr="005A7992" w14:paraId="2F10CEFF" w14:textId="77777777" w:rsidTr="005A7992">
        <w:trPr>
          <w:trHeight w:val="25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59A41F07"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Times New Roman" w:hAnsi="Sylfaen" w:cs="Sylfaen"/>
                <w:color w:val="000000"/>
                <w:sz w:val="18"/>
                <w:szCs w:val="18"/>
                <w:lang w:val="en-US" w:eastAsia="ru-RU"/>
              </w:rPr>
              <w:lastRenderedPageBreak/>
              <w:t>მოსალოდნელი</w:t>
            </w:r>
            <w:r w:rsidRPr="005A7992">
              <w:rPr>
                <w:rFonts w:ascii="Calibri" w:eastAsia="Times New Roman" w:hAnsi="Calibri" w:cs="Calibri"/>
                <w:color w:val="000000"/>
                <w:sz w:val="18"/>
                <w:szCs w:val="18"/>
                <w:lang w:val="en-US" w:eastAsia="ru-RU"/>
              </w:rPr>
              <w:t xml:space="preserve"> </w:t>
            </w:r>
            <w:r w:rsidRPr="005A7992">
              <w:rPr>
                <w:rFonts w:ascii="Sylfaen" w:eastAsia="Times New Roman" w:hAnsi="Sylfaen" w:cs="Sylfaen"/>
                <w:color w:val="000000"/>
                <w:sz w:val="18"/>
                <w:szCs w:val="18"/>
                <w:lang w:val="en-US" w:eastAsia="ru-RU"/>
              </w:rPr>
              <w:t>შედეგი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084736DF" w14:textId="77777777" w:rsidR="005A7992" w:rsidRPr="005A7992" w:rsidRDefault="005A7992" w:rsidP="005A7992">
            <w:pPr>
              <w:spacing w:after="0" w:line="240" w:lineRule="auto"/>
              <w:rPr>
                <w:rFonts w:ascii="Calibri" w:eastAsia="Times New Roman" w:hAnsi="Calibri" w:cs="Calibri"/>
                <w:color w:val="000000"/>
                <w:sz w:val="18"/>
                <w:szCs w:val="18"/>
                <w:lang w:val="en-US" w:eastAsia="ru-RU"/>
              </w:rPr>
            </w:pPr>
            <w:r w:rsidRPr="005A7992">
              <w:rPr>
                <w:rFonts w:ascii="Sylfaen" w:eastAsia="Calibri" w:hAnsi="Sylfaen" w:cs="Sylfaen"/>
                <w:color w:val="000000"/>
                <w:sz w:val="14"/>
                <w:szCs w:val="18"/>
                <w:lang w:val="en-US"/>
              </w:rPr>
              <w:t>შესრულებული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ინფრასტრუქტურული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პროექტების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მაღალი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ხარისხი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ისე</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რომ</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იგი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აკმაყოფილებდეს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პროექტით</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განსაზღვრულ</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და</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ქვეყანაში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მოქმედი</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კანონმდებლობით</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დადგენილ</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სამშენებლო</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ნორმებს</w:t>
            </w:r>
            <w:r w:rsidRPr="005A7992">
              <w:rPr>
                <w:rFonts w:ascii="Calibri" w:eastAsia="Calibri" w:hAnsi="Calibri" w:cs="Calibri"/>
                <w:color w:val="000000"/>
                <w:sz w:val="14"/>
                <w:szCs w:val="18"/>
                <w:lang w:val="en-US"/>
              </w:rPr>
              <w:t xml:space="preserve"> (</w:t>
            </w:r>
            <w:r w:rsidRPr="005A7992">
              <w:rPr>
                <w:rFonts w:ascii="Sylfaen" w:eastAsia="Calibri" w:hAnsi="Sylfaen" w:cs="Sylfaen"/>
                <w:color w:val="000000"/>
                <w:sz w:val="14"/>
                <w:szCs w:val="18"/>
                <w:lang w:val="en-US"/>
              </w:rPr>
              <w:t>სტანდერტებს</w:t>
            </w:r>
            <w:r w:rsidRPr="005A7992">
              <w:rPr>
                <w:rFonts w:ascii="Calibri" w:eastAsia="Calibri" w:hAnsi="Calibri" w:cs="Calibri"/>
                <w:color w:val="000000"/>
                <w:sz w:val="14"/>
                <w:szCs w:val="18"/>
                <w:lang w:val="en-US"/>
              </w:rPr>
              <w:t>)</w:t>
            </w:r>
            <w:r w:rsidRPr="005A7992">
              <w:rPr>
                <w:rFonts w:ascii="Sylfaen" w:eastAsia="Calibri" w:hAnsi="Sylfaen" w:cs="Calibri"/>
                <w:color w:val="000000"/>
                <w:sz w:val="14"/>
                <w:szCs w:val="18"/>
                <w:lang w:val="ka-GE"/>
              </w:rPr>
              <w:t>.</w:t>
            </w:r>
          </w:p>
        </w:tc>
      </w:tr>
      <w:tr w:rsidR="005A7992" w:rsidRPr="005A7992" w14:paraId="746D0AD6" w14:textId="77777777" w:rsidTr="005A7992">
        <w:trPr>
          <w:trHeight w:val="620"/>
        </w:trPr>
        <w:tc>
          <w:tcPr>
            <w:tcW w:w="593" w:type="pct"/>
            <w:vMerge w:val="restart"/>
            <w:tcBorders>
              <w:top w:val="single" w:sz="4" w:space="0" w:color="auto"/>
              <w:left w:val="single" w:sz="4" w:space="0" w:color="auto"/>
              <w:right w:val="single" w:sz="4" w:space="0" w:color="auto"/>
            </w:tcBorders>
            <w:shd w:val="clear" w:color="000000" w:fill="FFFFFF"/>
            <w:vAlign w:val="center"/>
          </w:tcPr>
          <w:p w14:paraId="2E51E064" w14:textId="77777777" w:rsidR="005A7992" w:rsidRPr="005A7992" w:rsidRDefault="005A7992" w:rsidP="00D1459F">
            <w:pPr>
              <w:spacing w:after="0" w:line="240" w:lineRule="auto"/>
              <w:jc w:val="center"/>
              <w:rPr>
                <w:rFonts w:ascii="Sylfaen" w:eastAsia="Times New Roman" w:hAnsi="Sylfaen" w:cs="Calibri"/>
                <w:color w:val="000000"/>
                <w:sz w:val="14"/>
                <w:szCs w:val="14"/>
                <w:lang w:val="ka-GE"/>
              </w:rPr>
            </w:pPr>
            <w:r w:rsidRPr="005A7992">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61A2AC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E7F4F4" w14:textId="77777777" w:rsidR="005A7992" w:rsidRPr="005A7992" w:rsidRDefault="005A7992" w:rsidP="00D1459F">
            <w:pPr>
              <w:spacing w:after="0"/>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ინდიკატორის აღწერა</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14:paraId="51ACF441"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საბაზისო მაჩვენებელი</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tcPr>
          <w:p w14:paraId="7323439E"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AE5F4B8"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ცდომილების მაჩვენებელი (%/აღწერა)</w:t>
            </w: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52E9F51C"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Calibri" w:hAnsi="Sylfaen" w:cs="Calibri"/>
                <w:color w:val="000000"/>
                <w:sz w:val="14"/>
                <w:szCs w:val="14"/>
                <w:lang w:val="en-US"/>
              </w:rPr>
              <w:t>განმარტება</w:t>
            </w:r>
          </w:p>
        </w:tc>
      </w:tr>
      <w:tr w:rsidR="005A7992" w:rsidRPr="005A7992" w14:paraId="45343354" w14:textId="77777777" w:rsidTr="005A7992">
        <w:trPr>
          <w:trHeight w:val="693"/>
        </w:trPr>
        <w:tc>
          <w:tcPr>
            <w:tcW w:w="593" w:type="pct"/>
            <w:vMerge/>
            <w:tcBorders>
              <w:left w:val="single" w:sz="4" w:space="0" w:color="auto"/>
              <w:right w:val="single" w:sz="4" w:space="0" w:color="auto"/>
            </w:tcBorders>
            <w:shd w:val="clear" w:color="000000" w:fill="FFFFFF"/>
            <w:textDirection w:val="btLr"/>
            <w:vAlign w:val="center"/>
          </w:tcPr>
          <w:p w14:paraId="1645A184"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0851FC7B"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1</w:t>
            </w:r>
          </w:p>
        </w:tc>
        <w:tc>
          <w:tcPr>
            <w:tcW w:w="98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C4F9EA6"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hAnsi="Sylfaen" w:cs="Sylfaen"/>
                <w:sz w:val="14"/>
                <w:szCs w:val="14"/>
                <w:lang w:val="ka-GE"/>
              </w:rPr>
              <w:t xml:space="preserve">შესყიდული </w:t>
            </w:r>
            <w:r w:rsidRPr="005A7992">
              <w:rPr>
                <w:rFonts w:ascii="Sylfaen" w:hAnsi="Sylfaen" w:cs="Calibri"/>
                <w:color w:val="000000"/>
                <w:sz w:val="14"/>
                <w:szCs w:val="14"/>
                <w:lang w:val="ka-GE"/>
              </w:rPr>
              <w:t>საპროექტო-სახარჯთაღრიცხვო დოკუმენტაციის რაოდენობა</w:t>
            </w:r>
          </w:p>
        </w:tc>
        <w:tc>
          <w:tcPr>
            <w:tcW w:w="694" w:type="pct"/>
            <w:tcBorders>
              <w:top w:val="single" w:sz="4" w:space="0" w:color="auto"/>
              <w:left w:val="single" w:sz="4" w:space="0" w:color="auto"/>
              <w:bottom w:val="single" w:sz="4" w:space="0" w:color="auto"/>
              <w:right w:val="single" w:sz="4" w:space="0" w:color="000000"/>
            </w:tcBorders>
            <w:shd w:val="clear" w:color="000000" w:fill="FFFFFF"/>
            <w:vAlign w:val="center"/>
          </w:tcPr>
          <w:p w14:paraId="25862757" w14:textId="77777777" w:rsidR="005A7992" w:rsidRPr="005A7992" w:rsidRDefault="005A7992" w:rsidP="00D1459F">
            <w:pPr>
              <w:jc w:val="center"/>
              <w:rPr>
                <w:rFonts w:ascii="Sylfaen" w:eastAsia="Calibri" w:hAnsi="Sylfaen" w:cs="Calibri"/>
                <w:color w:val="000000"/>
                <w:sz w:val="14"/>
                <w:szCs w:val="14"/>
                <w:lang w:val="en-US"/>
              </w:rPr>
            </w:pPr>
            <w:r w:rsidRPr="005A7992">
              <w:rPr>
                <w:rFonts w:ascii="Sylfaen" w:eastAsia="Times New Roman" w:hAnsi="Sylfaen" w:cs="Calibri"/>
                <w:color w:val="000000"/>
                <w:sz w:val="14"/>
                <w:szCs w:val="14"/>
                <w:lang w:val="ka-GE"/>
              </w:rPr>
              <w:t>104</w:t>
            </w:r>
          </w:p>
        </w:tc>
        <w:tc>
          <w:tcPr>
            <w:tcW w:w="912" w:type="pct"/>
            <w:tcBorders>
              <w:top w:val="single" w:sz="4" w:space="0" w:color="auto"/>
              <w:left w:val="single" w:sz="4" w:space="0" w:color="auto"/>
              <w:bottom w:val="single" w:sz="4" w:space="0" w:color="auto"/>
              <w:right w:val="single" w:sz="4" w:space="0" w:color="000000"/>
            </w:tcBorders>
            <w:shd w:val="clear" w:color="000000" w:fill="FFFFFF"/>
            <w:vAlign w:val="center"/>
          </w:tcPr>
          <w:p w14:paraId="269FF0B3" w14:textId="77777777" w:rsidR="005A7992" w:rsidRPr="005A7992" w:rsidRDefault="005A7992" w:rsidP="00D1459F">
            <w:pPr>
              <w:spacing w:after="0"/>
              <w:jc w:val="center"/>
              <w:rPr>
                <w:rFonts w:ascii="Sylfaen" w:eastAsia="Calibri" w:hAnsi="Sylfaen" w:cs="Calibri"/>
                <w:color w:val="000000"/>
                <w:sz w:val="14"/>
                <w:szCs w:val="14"/>
                <w:lang w:val="ka-GE"/>
              </w:rPr>
            </w:pPr>
            <w:r w:rsidRPr="005A7992">
              <w:rPr>
                <w:rFonts w:ascii="Sylfaen" w:eastAsia="Times New Roman" w:hAnsi="Sylfaen" w:cs="Calibri"/>
                <w:color w:val="000000"/>
                <w:sz w:val="14"/>
                <w:szCs w:val="14"/>
                <w:lang w:val="ka-GE"/>
              </w:rPr>
              <w:t>110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0E1D06D"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10" w:type="pct"/>
            <w:tcBorders>
              <w:top w:val="single" w:sz="4" w:space="0" w:color="auto"/>
              <w:left w:val="single" w:sz="4" w:space="0" w:color="auto"/>
              <w:bottom w:val="single" w:sz="4" w:space="0" w:color="auto"/>
              <w:right w:val="single" w:sz="4" w:space="0" w:color="auto"/>
            </w:tcBorders>
            <w:shd w:val="clear" w:color="000000" w:fill="FFFFFF"/>
            <w:vAlign w:val="center"/>
          </w:tcPr>
          <w:p w14:paraId="5205D7CA" w14:textId="77777777" w:rsidR="005A7992" w:rsidRPr="005A7992" w:rsidRDefault="005A7992" w:rsidP="00D1459F">
            <w:pPr>
              <w:spacing w:after="0"/>
              <w:ind w:hanging="76"/>
              <w:jc w:val="center"/>
              <w:rPr>
                <w:rFonts w:ascii="Sylfaen" w:eastAsia="Calibri" w:hAnsi="Sylfaen" w:cs="Calibri"/>
                <w:color w:val="000000"/>
                <w:sz w:val="14"/>
                <w:szCs w:val="14"/>
                <w:lang w:val="en-US"/>
              </w:rPr>
            </w:pPr>
          </w:p>
        </w:tc>
      </w:tr>
      <w:tr w:rsidR="005A7992" w:rsidRPr="005A7992" w14:paraId="1F1E91AC" w14:textId="77777777" w:rsidTr="005A7992">
        <w:trPr>
          <w:trHeight w:val="963"/>
        </w:trPr>
        <w:tc>
          <w:tcPr>
            <w:tcW w:w="593" w:type="pct"/>
            <w:vMerge/>
            <w:tcBorders>
              <w:left w:val="single" w:sz="4" w:space="0" w:color="auto"/>
              <w:bottom w:val="single" w:sz="4" w:space="0" w:color="auto"/>
              <w:right w:val="single" w:sz="4" w:space="0" w:color="auto"/>
            </w:tcBorders>
            <w:shd w:val="clear" w:color="000000" w:fill="FFFFFF"/>
            <w:textDirection w:val="btLr"/>
            <w:vAlign w:val="center"/>
          </w:tcPr>
          <w:p w14:paraId="7EA1FA46" w14:textId="77777777" w:rsidR="005A7992" w:rsidRPr="005A7992" w:rsidRDefault="005A7992"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70B4AB0" w14:textId="77777777" w:rsidR="005A7992" w:rsidRPr="005A7992" w:rsidRDefault="005A7992" w:rsidP="00D1459F">
            <w:pPr>
              <w:jc w:val="center"/>
              <w:rPr>
                <w:rFonts w:ascii="Sylfaen" w:eastAsia="Calibri" w:hAnsi="Sylfaen" w:cs="Calibri"/>
                <w:color w:val="000000"/>
                <w:sz w:val="14"/>
                <w:szCs w:val="14"/>
                <w:lang w:val="ka-GE"/>
              </w:rPr>
            </w:pPr>
            <w:r w:rsidRPr="005A7992">
              <w:rPr>
                <w:rFonts w:ascii="Sylfaen" w:eastAsia="Calibri" w:hAnsi="Sylfaen" w:cs="Calibri"/>
                <w:color w:val="000000"/>
                <w:sz w:val="14"/>
                <w:szCs w:val="14"/>
                <w:lang w:val="ka-GE"/>
              </w:rPr>
              <w:t>2</w:t>
            </w:r>
          </w:p>
        </w:tc>
        <w:tc>
          <w:tcPr>
            <w:tcW w:w="98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73D1421" w14:textId="77777777" w:rsidR="005A7992" w:rsidRPr="005A7992" w:rsidRDefault="005A7992" w:rsidP="00D1459F">
            <w:pPr>
              <w:jc w:val="center"/>
              <w:rPr>
                <w:rFonts w:ascii="Sylfaen" w:hAnsi="Sylfaen" w:cs="Sylfaen"/>
                <w:sz w:val="14"/>
                <w:szCs w:val="14"/>
              </w:rPr>
            </w:pPr>
            <w:r w:rsidRPr="005A7992">
              <w:rPr>
                <w:rFonts w:ascii="Sylfaen" w:hAnsi="Sylfaen" w:cs="Calibri"/>
                <w:color w:val="000000"/>
                <w:sz w:val="14"/>
                <w:szCs w:val="14"/>
                <w:lang w:val="ka-GE"/>
              </w:rPr>
              <w:t>ინფრასტრუქტურული პროექტების რაოდენობა, რომელზეც განხორციელდა ტექნიკური ზედამხედველობა</w:t>
            </w:r>
          </w:p>
        </w:tc>
        <w:tc>
          <w:tcPr>
            <w:tcW w:w="694" w:type="pct"/>
            <w:tcBorders>
              <w:top w:val="single" w:sz="4" w:space="0" w:color="auto"/>
              <w:left w:val="single" w:sz="4" w:space="0" w:color="auto"/>
              <w:bottom w:val="single" w:sz="4" w:space="0" w:color="auto"/>
              <w:right w:val="single" w:sz="4" w:space="0" w:color="000000"/>
            </w:tcBorders>
            <w:shd w:val="clear" w:color="000000" w:fill="FFFFFF"/>
            <w:vAlign w:val="center"/>
          </w:tcPr>
          <w:p w14:paraId="7D3A4027" w14:textId="77777777" w:rsidR="005A7992" w:rsidRPr="005A7992" w:rsidRDefault="005A7992" w:rsidP="00D1459F">
            <w:pPr>
              <w:jc w:val="center"/>
              <w:rPr>
                <w:rFonts w:ascii="Sylfaen" w:hAnsi="Sylfaen" w:cs="Sylfaen"/>
                <w:sz w:val="14"/>
                <w:szCs w:val="14"/>
              </w:rPr>
            </w:pPr>
            <w:r w:rsidRPr="005A7992">
              <w:rPr>
                <w:rFonts w:ascii="Sylfaen" w:eastAsia="Times New Roman" w:hAnsi="Sylfaen" w:cs="Calibri"/>
                <w:color w:val="000000"/>
                <w:sz w:val="14"/>
                <w:szCs w:val="14"/>
                <w:lang w:val="ka-GE"/>
              </w:rPr>
              <w:t>96</w:t>
            </w:r>
          </w:p>
        </w:tc>
        <w:tc>
          <w:tcPr>
            <w:tcW w:w="912" w:type="pct"/>
            <w:tcBorders>
              <w:top w:val="single" w:sz="4" w:space="0" w:color="auto"/>
              <w:left w:val="single" w:sz="4" w:space="0" w:color="auto"/>
              <w:bottom w:val="single" w:sz="4" w:space="0" w:color="auto"/>
              <w:right w:val="single" w:sz="4" w:space="0" w:color="000000"/>
            </w:tcBorders>
            <w:shd w:val="clear" w:color="000000" w:fill="FFFFFF"/>
            <w:vAlign w:val="center"/>
          </w:tcPr>
          <w:p w14:paraId="3EBC1646" w14:textId="77777777" w:rsidR="005A7992" w:rsidRPr="005A7992" w:rsidRDefault="005A7992" w:rsidP="00D1459F">
            <w:pPr>
              <w:jc w:val="center"/>
              <w:rPr>
                <w:rFonts w:ascii="Sylfaen" w:hAnsi="Sylfaen" w:cs="Sylfaen"/>
                <w:sz w:val="14"/>
                <w:szCs w:val="14"/>
                <w:lang w:val="ka-GE"/>
              </w:rPr>
            </w:pPr>
            <w:r w:rsidRPr="005A7992">
              <w:rPr>
                <w:rFonts w:ascii="Sylfaen" w:eastAsia="Times New Roman" w:hAnsi="Sylfaen" w:cs="Calibri"/>
                <w:color w:val="000000"/>
                <w:sz w:val="14"/>
                <w:szCs w:val="14"/>
                <w:lang w:val="ka-GE"/>
              </w:rPr>
              <w:t>100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0AF49E1" w14:textId="77777777" w:rsidR="005A7992" w:rsidRPr="005A7992" w:rsidRDefault="005A7992" w:rsidP="00D1459F">
            <w:pPr>
              <w:ind w:hanging="99"/>
              <w:jc w:val="center"/>
              <w:rPr>
                <w:rFonts w:ascii="Sylfaen" w:eastAsia="Calibri" w:hAnsi="Sylfaen" w:cs="Calibri"/>
                <w:color w:val="000000"/>
                <w:sz w:val="14"/>
                <w:szCs w:val="14"/>
                <w:lang w:val="ka-GE"/>
              </w:rPr>
            </w:pPr>
          </w:p>
        </w:tc>
        <w:tc>
          <w:tcPr>
            <w:tcW w:w="1010" w:type="pct"/>
            <w:tcBorders>
              <w:top w:val="single" w:sz="4" w:space="0" w:color="auto"/>
              <w:left w:val="single" w:sz="4" w:space="0" w:color="auto"/>
              <w:bottom w:val="single" w:sz="4" w:space="0" w:color="auto"/>
              <w:right w:val="single" w:sz="4" w:space="0" w:color="auto"/>
            </w:tcBorders>
            <w:shd w:val="clear" w:color="000000" w:fill="FFFFFF"/>
          </w:tcPr>
          <w:p w14:paraId="6FB21D65" w14:textId="77777777" w:rsidR="005A7992" w:rsidRPr="005A7992" w:rsidRDefault="005A7992" w:rsidP="00D1459F">
            <w:pPr>
              <w:ind w:hanging="76"/>
              <w:jc w:val="center"/>
              <w:rPr>
                <w:rFonts w:ascii="Sylfaen" w:eastAsia="Calibri" w:hAnsi="Sylfaen" w:cs="Times New Roman"/>
                <w:sz w:val="14"/>
                <w:szCs w:val="14"/>
                <w:lang w:val="ka-GE"/>
              </w:rPr>
            </w:pPr>
          </w:p>
        </w:tc>
      </w:tr>
    </w:tbl>
    <w:p w14:paraId="35C341EA" w14:textId="77777777" w:rsidR="002E221C" w:rsidRPr="003060B1" w:rsidRDefault="002E221C" w:rsidP="002E221C">
      <w:pPr>
        <w:spacing w:after="0" w:line="300" w:lineRule="exact"/>
        <w:ind w:right="-56"/>
        <w:rPr>
          <w:rFonts w:ascii="Sylfaen" w:eastAsia="Sylfaen" w:hAnsi="Sylfaen" w:cs="Sylfaen"/>
          <w:color w:val="2D74B5"/>
          <w:spacing w:val="-1"/>
          <w:position w:val="1"/>
          <w:sz w:val="24"/>
          <w:szCs w:val="24"/>
          <w:lang w:val="ka-GE"/>
        </w:rPr>
      </w:pPr>
    </w:p>
    <w:p w14:paraId="11A802C2" w14:textId="77777777" w:rsidR="004566A8" w:rsidRPr="003060B1" w:rsidRDefault="004566A8" w:rsidP="00452A0D">
      <w:pPr>
        <w:spacing w:after="0" w:line="300" w:lineRule="exact"/>
        <w:ind w:right="-56"/>
        <w:rPr>
          <w:rFonts w:ascii="Sylfaen" w:eastAsia="Sylfaen" w:hAnsi="Sylfaen" w:cs="Sylfaen"/>
          <w:color w:val="2D74B5"/>
          <w:spacing w:val="-1"/>
          <w:position w:val="1"/>
          <w:sz w:val="24"/>
          <w:szCs w:val="24"/>
          <w:lang w:val="ka-GE"/>
        </w:rPr>
      </w:pPr>
    </w:p>
    <w:p w14:paraId="17314557" w14:textId="015CAD44" w:rsidR="00452A0D" w:rsidRPr="008E1D47" w:rsidRDefault="00452A0D" w:rsidP="00452A0D">
      <w:pPr>
        <w:spacing w:after="0" w:line="300" w:lineRule="exact"/>
        <w:ind w:right="-56"/>
        <w:rPr>
          <w:rFonts w:ascii="Sylfaen" w:eastAsia="Sylfaen" w:hAnsi="Sylfaen" w:cs="Sylfaen"/>
          <w:b/>
          <w:color w:val="2D74B5"/>
          <w:position w:val="1"/>
          <w:sz w:val="24"/>
          <w:szCs w:val="24"/>
          <w:lang w:val="en-US"/>
        </w:rPr>
      </w:pPr>
      <w:r w:rsidRPr="003060B1">
        <w:rPr>
          <w:rFonts w:ascii="Sylfaen" w:eastAsia="Sylfaen" w:hAnsi="Sylfaen" w:cs="Sylfaen"/>
          <w:color w:val="2D74B5"/>
          <w:position w:val="1"/>
          <w:sz w:val="24"/>
          <w:szCs w:val="24"/>
          <w:lang w:val="en-US"/>
        </w:rPr>
        <w:t xml:space="preserve"> </w:t>
      </w:r>
      <w:r w:rsidRPr="008E1D47">
        <w:rPr>
          <w:rFonts w:ascii="Sylfaen" w:eastAsia="Sylfaen" w:hAnsi="Sylfaen" w:cs="Sylfaen"/>
          <w:b/>
          <w:color w:val="2D74B5"/>
          <w:spacing w:val="1"/>
          <w:position w:val="1"/>
          <w:sz w:val="24"/>
          <w:szCs w:val="24"/>
          <w:lang w:val="en-US"/>
        </w:rPr>
        <w:t>და</w:t>
      </w:r>
      <w:r w:rsidRPr="008E1D47">
        <w:rPr>
          <w:rFonts w:ascii="Sylfaen" w:eastAsia="Sylfaen" w:hAnsi="Sylfaen" w:cs="Sylfaen"/>
          <w:b/>
          <w:color w:val="2D74B5"/>
          <w:spacing w:val="-1"/>
          <w:position w:val="1"/>
          <w:sz w:val="24"/>
          <w:szCs w:val="24"/>
          <w:lang w:val="en-US"/>
        </w:rPr>
        <w:t>ს</w:t>
      </w:r>
      <w:r w:rsidRPr="008E1D47">
        <w:rPr>
          <w:rFonts w:ascii="Sylfaen" w:eastAsia="Sylfaen" w:hAnsi="Sylfaen" w:cs="Sylfaen"/>
          <w:b/>
          <w:color w:val="2D74B5"/>
          <w:position w:val="1"/>
          <w:sz w:val="24"/>
          <w:szCs w:val="24"/>
          <w:lang w:val="en-US"/>
        </w:rPr>
        <w:t>უ</w:t>
      </w:r>
      <w:r w:rsidRPr="008E1D47">
        <w:rPr>
          <w:rFonts w:ascii="Sylfaen" w:eastAsia="Sylfaen" w:hAnsi="Sylfaen" w:cs="Sylfaen"/>
          <w:b/>
          <w:color w:val="2D74B5"/>
          <w:spacing w:val="1"/>
          <w:position w:val="1"/>
          <w:sz w:val="24"/>
          <w:szCs w:val="24"/>
          <w:lang w:val="en-US"/>
        </w:rPr>
        <w:t>ფ</w:t>
      </w:r>
      <w:r w:rsidRPr="008E1D47">
        <w:rPr>
          <w:rFonts w:ascii="Sylfaen" w:eastAsia="Sylfaen" w:hAnsi="Sylfaen" w:cs="Sylfaen"/>
          <w:b/>
          <w:color w:val="2D74B5"/>
          <w:spacing w:val="-1"/>
          <w:position w:val="1"/>
          <w:sz w:val="24"/>
          <w:szCs w:val="24"/>
          <w:lang w:val="en-US"/>
        </w:rPr>
        <w:t>თ</w:t>
      </w:r>
      <w:r w:rsidRPr="008E1D47">
        <w:rPr>
          <w:rFonts w:ascii="Sylfaen" w:eastAsia="Sylfaen" w:hAnsi="Sylfaen" w:cs="Sylfaen"/>
          <w:b/>
          <w:color w:val="2D74B5"/>
          <w:spacing w:val="1"/>
          <w:position w:val="1"/>
          <w:sz w:val="24"/>
          <w:szCs w:val="24"/>
          <w:lang w:val="en-US"/>
        </w:rPr>
        <w:t>ა</w:t>
      </w:r>
      <w:r w:rsidRPr="008E1D47">
        <w:rPr>
          <w:rFonts w:ascii="Sylfaen" w:eastAsia="Sylfaen" w:hAnsi="Sylfaen" w:cs="Sylfaen"/>
          <w:b/>
          <w:color w:val="2D74B5"/>
          <w:position w:val="1"/>
          <w:sz w:val="24"/>
          <w:szCs w:val="24"/>
          <w:lang w:val="en-US"/>
        </w:rPr>
        <w:t>ვ</w:t>
      </w:r>
      <w:r w:rsidRPr="008E1D47">
        <w:rPr>
          <w:rFonts w:ascii="Sylfaen" w:eastAsia="Sylfaen" w:hAnsi="Sylfaen" w:cs="Sylfaen"/>
          <w:b/>
          <w:color w:val="2D74B5"/>
          <w:spacing w:val="-1"/>
          <w:position w:val="1"/>
          <w:sz w:val="24"/>
          <w:szCs w:val="24"/>
          <w:lang w:val="en-US"/>
        </w:rPr>
        <w:t>ებ</w:t>
      </w:r>
      <w:r w:rsidRPr="008E1D47">
        <w:rPr>
          <w:rFonts w:ascii="Sylfaen" w:eastAsia="Sylfaen" w:hAnsi="Sylfaen" w:cs="Sylfaen"/>
          <w:b/>
          <w:color w:val="2D74B5"/>
          <w:position w:val="1"/>
          <w:sz w:val="24"/>
          <w:szCs w:val="24"/>
          <w:lang w:val="en-US"/>
        </w:rPr>
        <w:t>ა</w:t>
      </w:r>
      <w:r w:rsidRPr="008E1D47">
        <w:rPr>
          <w:rFonts w:ascii="Sylfaen" w:eastAsia="Sylfaen" w:hAnsi="Sylfaen" w:cs="Sylfaen"/>
          <w:b/>
          <w:color w:val="2D74B5"/>
          <w:spacing w:val="2"/>
          <w:position w:val="1"/>
          <w:sz w:val="24"/>
          <w:szCs w:val="24"/>
          <w:lang w:val="en-US"/>
        </w:rPr>
        <w:t xml:space="preserve"> </w:t>
      </w:r>
      <w:r w:rsidRPr="008E1D47">
        <w:rPr>
          <w:rFonts w:ascii="Sylfaen" w:eastAsia="Sylfaen" w:hAnsi="Sylfaen" w:cs="Sylfaen"/>
          <w:b/>
          <w:color w:val="2D74B5"/>
          <w:spacing w:val="-1"/>
          <w:position w:val="1"/>
          <w:sz w:val="24"/>
          <w:szCs w:val="24"/>
          <w:lang w:val="en-US"/>
        </w:rPr>
        <w:t>დ</w:t>
      </w:r>
      <w:r w:rsidRPr="008E1D47">
        <w:rPr>
          <w:rFonts w:ascii="Sylfaen" w:eastAsia="Sylfaen" w:hAnsi="Sylfaen" w:cs="Sylfaen"/>
          <w:b/>
          <w:color w:val="2D74B5"/>
          <w:position w:val="1"/>
          <w:sz w:val="24"/>
          <w:szCs w:val="24"/>
          <w:lang w:val="en-US"/>
        </w:rPr>
        <w:t>ა</w:t>
      </w:r>
      <w:r w:rsidRPr="008E1D47">
        <w:rPr>
          <w:rFonts w:ascii="Sylfaen" w:eastAsia="Sylfaen" w:hAnsi="Sylfaen" w:cs="Sylfaen"/>
          <w:b/>
          <w:color w:val="2D74B5"/>
          <w:spacing w:val="1"/>
          <w:position w:val="1"/>
          <w:sz w:val="24"/>
          <w:szCs w:val="24"/>
          <w:lang w:val="en-US"/>
        </w:rPr>
        <w:t xml:space="preserve"> </w:t>
      </w:r>
      <w:r w:rsidRPr="008E1D47">
        <w:rPr>
          <w:rFonts w:ascii="Sylfaen" w:eastAsia="Sylfaen" w:hAnsi="Sylfaen" w:cs="Sylfaen"/>
          <w:b/>
          <w:color w:val="2D74B5"/>
          <w:spacing w:val="-3"/>
          <w:position w:val="1"/>
          <w:sz w:val="24"/>
          <w:szCs w:val="24"/>
          <w:lang w:val="en-US"/>
        </w:rPr>
        <w:t>გ</w:t>
      </w:r>
      <w:r w:rsidRPr="008E1D47">
        <w:rPr>
          <w:rFonts w:ascii="Sylfaen" w:eastAsia="Sylfaen" w:hAnsi="Sylfaen" w:cs="Sylfaen"/>
          <w:b/>
          <w:color w:val="2D74B5"/>
          <w:spacing w:val="1"/>
          <w:position w:val="1"/>
          <w:sz w:val="24"/>
          <w:szCs w:val="24"/>
          <w:lang w:val="en-US"/>
        </w:rPr>
        <w:t>ა</w:t>
      </w:r>
      <w:r w:rsidRPr="008E1D47">
        <w:rPr>
          <w:rFonts w:ascii="Sylfaen" w:eastAsia="Sylfaen" w:hAnsi="Sylfaen" w:cs="Sylfaen"/>
          <w:b/>
          <w:color w:val="2D74B5"/>
          <w:spacing w:val="-1"/>
          <w:position w:val="1"/>
          <w:sz w:val="24"/>
          <w:szCs w:val="24"/>
          <w:lang w:val="en-US"/>
        </w:rPr>
        <w:t>რ</w:t>
      </w:r>
      <w:r w:rsidRPr="008E1D47">
        <w:rPr>
          <w:rFonts w:ascii="Sylfaen" w:eastAsia="Sylfaen" w:hAnsi="Sylfaen" w:cs="Sylfaen"/>
          <w:b/>
          <w:color w:val="2D74B5"/>
          <w:position w:val="1"/>
          <w:sz w:val="24"/>
          <w:szCs w:val="24"/>
          <w:lang w:val="en-US"/>
        </w:rPr>
        <w:t>ე</w:t>
      </w:r>
      <w:r w:rsidRPr="008E1D47">
        <w:rPr>
          <w:rFonts w:ascii="Sylfaen" w:eastAsia="Sylfaen" w:hAnsi="Sylfaen" w:cs="Sylfaen"/>
          <w:b/>
          <w:color w:val="2D74B5"/>
          <w:spacing w:val="-2"/>
          <w:position w:val="1"/>
          <w:sz w:val="24"/>
          <w:szCs w:val="24"/>
          <w:lang w:val="en-US"/>
        </w:rPr>
        <w:t>მ</w:t>
      </w:r>
      <w:r w:rsidRPr="008E1D47">
        <w:rPr>
          <w:rFonts w:ascii="Sylfaen" w:eastAsia="Sylfaen" w:hAnsi="Sylfaen" w:cs="Sylfaen"/>
          <w:b/>
          <w:color w:val="2D74B5"/>
          <w:spacing w:val="1"/>
          <w:position w:val="1"/>
          <w:sz w:val="24"/>
          <w:szCs w:val="24"/>
          <w:lang w:val="en-US"/>
        </w:rPr>
        <w:t>ო</w:t>
      </w:r>
      <w:r w:rsidRPr="008E1D47">
        <w:rPr>
          <w:rFonts w:ascii="Sylfaen" w:eastAsia="Sylfaen" w:hAnsi="Sylfaen" w:cs="Sylfaen"/>
          <w:b/>
          <w:color w:val="2D74B5"/>
          <w:position w:val="1"/>
          <w:sz w:val="24"/>
          <w:szCs w:val="24"/>
          <w:lang w:val="en-US"/>
        </w:rPr>
        <w:t xml:space="preserve">ს </w:t>
      </w:r>
      <w:r w:rsidRPr="008E1D47">
        <w:rPr>
          <w:rFonts w:ascii="Sylfaen" w:eastAsia="Sylfaen" w:hAnsi="Sylfaen" w:cs="Sylfaen"/>
          <w:b/>
          <w:color w:val="2D74B5"/>
          <w:spacing w:val="1"/>
          <w:position w:val="1"/>
          <w:sz w:val="24"/>
          <w:szCs w:val="24"/>
          <w:lang w:val="en-US"/>
        </w:rPr>
        <w:t>და</w:t>
      </w:r>
      <w:r w:rsidRPr="008E1D47">
        <w:rPr>
          <w:rFonts w:ascii="Sylfaen" w:eastAsia="Sylfaen" w:hAnsi="Sylfaen" w:cs="Sylfaen"/>
          <w:b/>
          <w:color w:val="2D74B5"/>
          <w:spacing w:val="-1"/>
          <w:position w:val="1"/>
          <w:sz w:val="24"/>
          <w:szCs w:val="24"/>
          <w:lang w:val="en-US"/>
        </w:rPr>
        <w:t>ც</w:t>
      </w:r>
      <w:r w:rsidRPr="008E1D47">
        <w:rPr>
          <w:rFonts w:ascii="Sylfaen" w:eastAsia="Sylfaen" w:hAnsi="Sylfaen" w:cs="Sylfaen"/>
          <w:b/>
          <w:color w:val="2D74B5"/>
          <w:position w:val="1"/>
          <w:sz w:val="24"/>
          <w:szCs w:val="24"/>
          <w:lang w:val="en-US"/>
        </w:rPr>
        <w:t>ვა</w:t>
      </w:r>
    </w:p>
    <w:p w14:paraId="5B6FC32C" w14:textId="77777777" w:rsidR="008E1D47" w:rsidRDefault="008E1D47" w:rsidP="00452A0D">
      <w:pPr>
        <w:spacing w:after="0" w:line="300" w:lineRule="exact"/>
        <w:ind w:right="-56"/>
        <w:rPr>
          <w:rFonts w:ascii="Sylfaen" w:eastAsia="Sylfaen" w:hAnsi="Sylfaen" w:cs="Sylfaen"/>
          <w:color w:val="2D74B5"/>
          <w:position w:val="1"/>
          <w:sz w:val="24"/>
          <w:szCs w:val="24"/>
          <w:lang w:val="en-US"/>
        </w:rPr>
      </w:pPr>
    </w:p>
    <w:p w14:paraId="2CE127D5" w14:textId="69BB7D93" w:rsidR="008E1D47" w:rsidRPr="008E1D47" w:rsidRDefault="008E1D47" w:rsidP="008E1D47">
      <w:pPr>
        <w:pStyle w:val="ListParagraph"/>
        <w:ind w:left="0" w:firstLine="360"/>
        <w:jc w:val="both"/>
        <w:rPr>
          <w:rFonts w:ascii="Sylfaen" w:hAnsi="Sylfaen" w:cs="Sylfaen"/>
          <w:sz w:val="20"/>
          <w:szCs w:val="20"/>
          <w:lang w:val="ka-GE"/>
        </w:rPr>
      </w:pPr>
      <w:r w:rsidRPr="008E1D47">
        <w:rPr>
          <w:rFonts w:ascii="Sylfaen" w:hAnsi="Sylfaen" w:cs="Sylfaen"/>
          <w:sz w:val="20"/>
          <w:szCs w:val="20"/>
          <w:lang w:val="ka-GE"/>
        </w:rPr>
        <w:t>პროგრა</w:t>
      </w:r>
      <w:r w:rsidRPr="008E1D47">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E1D47">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23CB2093" w14:textId="0DD29010" w:rsidR="00452A0D" w:rsidRPr="003060B1" w:rsidRDefault="00320A6A" w:rsidP="00320A6A">
      <w:pPr>
        <w:spacing w:after="0" w:line="300" w:lineRule="exact"/>
        <w:ind w:right="90"/>
        <w:jc w:val="right"/>
        <w:rPr>
          <w:rFonts w:ascii="Sylfaen" w:eastAsia="Sylfaen" w:hAnsi="Sylfaen" w:cs="Sylfaen"/>
          <w:sz w:val="24"/>
          <w:szCs w:val="24"/>
          <w:lang w:val="en-US"/>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223"/>
        <w:gridCol w:w="839"/>
        <w:gridCol w:w="839"/>
        <w:gridCol w:w="1150"/>
        <w:gridCol w:w="1061"/>
        <w:gridCol w:w="1061"/>
        <w:gridCol w:w="1017"/>
      </w:tblGrid>
      <w:tr w:rsidR="00F73A83" w:rsidRPr="00F73A83" w14:paraId="148F4CFA" w14:textId="77777777" w:rsidTr="00F73A83">
        <w:trPr>
          <w:trHeight w:val="525"/>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07901" w14:textId="77777777" w:rsidR="00F73A83" w:rsidRPr="00F73A83" w:rsidRDefault="00F73A83" w:rsidP="00F73A83">
            <w:pPr>
              <w:spacing w:after="0" w:line="240" w:lineRule="auto"/>
              <w:jc w:val="center"/>
              <w:rPr>
                <w:rFonts w:ascii="Sylfaen" w:eastAsia="Times New Roman" w:hAnsi="Sylfaen" w:cs="Arial CYR"/>
                <w:sz w:val="12"/>
                <w:szCs w:val="12"/>
                <w:lang w:eastAsia="ru-RU"/>
              </w:rPr>
            </w:pPr>
            <w:r w:rsidRPr="00F73A83">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7C3F1066" w14:textId="77777777" w:rsidR="00F73A83" w:rsidRPr="00F73A83" w:rsidRDefault="00F73A83" w:rsidP="00F73A83">
            <w:pPr>
              <w:spacing w:after="0" w:line="240" w:lineRule="auto"/>
              <w:jc w:val="center"/>
              <w:rPr>
                <w:rFonts w:ascii="Sylfaen" w:eastAsia="Times New Roman" w:hAnsi="Sylfaen" w:cs="Arial CYR"/>
                <w:sz w:val="20"/>
                <w:szCs w:val="20"/>
                <w:lang w:eastAsia="ru-RU"/>
              </w:rPr>
            </w:pPr>
            <w:r w:rsidRPr="00F73A83">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1A650EC5"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31F45CD5"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069A12E0"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FD2D764"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369E0420"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67110F92" w14:textId="77777777" w:rsidR="00F73A83" w:rsidRPr="00F73A83" w:rsidRDefault="00F73A83" w:rsidP="00F73A83">
            <w:pPr>
              <w:spacing w:after="0" w:line="240" w:lineRule="auto"/>
              <w:jc w:val="center"/>
              <w:rPr>
                <w:rFonts w:ascii="Sylfaen" w:eastAsia="Times New Roman" w:hAnsi="Sylfaen" w:cs="Arial CYR"/>
                <w:sz w:val="16"/>
                <w:szCs w:val="16"/>
                <w:lang w:eastAsia="ru-RU"/>
              </w:rPr>
            </w:pPr>
            <w:r w:rsidRPr="00F73A83">
              <w:rPr>
                <w:rFonts w:ascii="Sylfaen" w:eastAsia="Times New Roman" w:hAnsi="Sylfaen" w:cs="Arial CYR"/>
                <w:sz w:val="16"/>
                <w:szCs w:val="16"/>
                <w:lang w:eastAsia="ru-RU"/>
              </w:rPr>
              <w:t>2025 წლის პროექტი</w:t>
            </w:r>
          </w:p>
        </w:tc>
      </w:tr>
      <w:tr w:rsidR="00F73A83" w:rsidRPr="00F73A83" w14:paraId="5700CCD5"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888CCBD"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1323582A" w14:textId="77777777" w:rsidR="00F73A83" w:rsidRPr="00F73A83" w:rsidRDefault="00F73A83" w:rsidP="00F73A83">
            <w:pPr>
              <w:spacing w:after="0" w:line="240" w:lineRule="auto"/>
              <w:jc w:val="center"/>
              <w:rPr>
                <w:rFonts w:ascii="Arial CYR" w:eastAsia="Times New Roman" w:hAnsi="Arial CYR" w:cs="Arial CYR"/>
                <w:b/>
                <w:bCs/>
                <w:sz w:val="16"/>
                <w:szCs w:val="16"/>
                <w:lang w:eastAsia="ru-RU"/>
              </w:rPr>
            </w:pP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დასუფთავება</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გარემოს</w:t>
            </w:r>
            <w:r w:rsidRPr="00F73A83">
              <w:rPr>
                <w:rFonts w:ascii="Arial CYR" w:eastAsia="Times New Roman" w:hAnsi="Arial CYR" w:cs="Arial CYR"/>
                <w:b/>
                <w:bCs/>
                <w:sz w:val="16"/>
                <w:szCs w:val="16"/>
                <w:lang w:eastAsia="ru-RU"/>
              </w:rPr>
              <w:t xml:space="preserve"> </w:t>
            </w:r>
            <w:r w:rsidRPr="00F73A83">
              <w:rPr>
                <w:rFonts w:ascii="Sylfaen" w:eastAsia="Times New Roman" w:hAnsi="Sylfaen" w:cs="Sylfaen"/>
                <w:b/>
                <w:bCs/>
                <w:sz w:val="16"/>
                <w:szCs w:val="16"/>
                <w:lang w:eastAsia="ru-RU"/>
              </w:rPr>
              <w:t>დაცვა</w:t>
            </w:r>
            <w:r w:rsidRPr="00F73A83">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DF9ED24"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1,043.16</w:t>
            </w:r>
          </w:p>
        </w:tc>
        <w:tc>
          <w:tcPr>
            <w:tcW w:w="410" w:type="pct"/>
            <w:tcBorders>
              <w:top w:val="nil"/>
              <w:left w:val="nil"/>
              <w:bottom w:val="single" w:sz="4" w:space="0" w:color="auto"/>
              <w:right w:val="single" w:sz="4" w:space="0" w:color="auto"/>
            </w:tcBorders>
            <w:shd w:val="clear" w:color="000000" w:fill="FFFFFF"/>
            <w:noWrap/>
            <w:vAlign w:val="center"/>
            <w:hideMark/>
          </w:tcPr>
          <w:p w14:paraId="080B6C87"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1,310.40</w:t>
            </w:r>
          </w:p>
        </w:tc>
        <w:tc>
          <w:tcPr>
            <w:tcW w:w="475" w:type="pct"/>
            <w:tcBorders>
              <w:top w:val="nil"/>
              <w:left w:val="nil"/>
              <w:bottom w:val="single" w:sz="4" w:space="0" w:color="auto"/>
              <w:right w:val="single" w:sz="4" w:space="0" w:color="auto"/>
            </w:tcBorders>
            <w:shd w:val="clear" w:color="000000" w:fill="FFFFFF"/>
            <w:noWrap/>
            <w:vAlign w:val="center"/>
            <w:hideMark/>
          </w:tcPr>
          <w:p w14:paraId="394F207B"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 xml:space="preserve">         1,352.5   </w:t>
            </w:r>
          </w:p>
        </w:tc>
        <w:tc>
          <w:tcPr>
            <w:tcW w:w="442" w:type="pct"/>
            <w:tcBorders>
              <w:top w:val="nil"/>
              <w:left w:val="nil"/>
              <w:bottom w:val="single" w:sz="4" w:space="0" w:color="auto"/>
              <w:right w:val="single" w:sz="4" w:space="0" w:color="auto"/>
            </w:tcBorders>
            <w:shd w:val="clear" w:color="000000" w:fill="FFFFFF"/>
            <w:noWrap/>
            <w:vAlign w:val="center"/>
            <w:hideMark/>
          </w:tcPr>
          <w:p w14:paraId="2B9DD352"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1,320.00</w:t>
            </w:r>
          </w:p>
        </w:tc>
        <w:tc>
          <w:tcPr>
            <w:tcW w:w="442" w:type="pct"/>
            <w:tcBorders>
              <w:top w:val="nil"/>
              <w:left w:val="nil"/>
              <w:bottom w:val="single" w:sz="4" w:space="0" w:color="auto"/>
              <w:right w:val="single" w:sz="4" w:space="0" w:color="auto"/>
            </w:tcBorders>
            <w:shd w:val="clear" w:color="000000" w:fill="FFFFFF"/>
            <w:noWrap/>
            <w:vAlign w:val="center"/>
            <w:hideMark/>
          </w:tcPr>
          <w:p w14:paraId="60C0B2F3"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1,425.00</w:t>
            </w:r>
          </w:p>
        </w:tc>
        <w:tc>
          <w:tcPr>
            <w:tcW w:w="426" w:type="pct"/>
            <w:tcBorders>
              <w:top w:val="nil"/>
              <w:left w:val="nil"/>
              <w:bottom w:val="single" w:sz="4" w:space="0" w:color="auto"/>
              <w:right w:val="single" w:sz="4" w:space="0" w:color="auto"/>
            </w:tcBorders>
            <w:shd w:val="clear" w:color="000000" w:fill="FFFFFF"/>
            <w:noWrap/>
            <w:vAlign w:val="center"/>
            <w:hideMark/>
          </w:tcPr>
          <w:p w14:paraId="5B9DFD07" w14:textId="77777777" w:rsidR="00F73A83" w:rsidRPr="00F73A83" w:rsidRDefault="00F73A83" w:rsidP="00F73A83">
            <w:pPr>
              <w:spacing w:after="0" w:line="240" w:lineRule="auto"/>
              <w:jc w:val="center"/>
              <w:rPr>
                <w:rFonts w:ascii="Arial" w:eastAsia="Times New Roman" w:hAnsi="Arial" w:cs="Arial"/>
                <w:b/>
                <w:bCs/>
                <w:sz w:val="16"/>
                <w:szCs w:val="16"/>
                <w:lang w:eastAsia="ru-RU"/>
              </w:rPr>
            </w:pPr>
            <w:r w:rsidRPr="00F73A83">
              <w:rPr>
                <w:rFonts w:ascii="Arial" w:eastAsia="Times New Roman" w:hAnsi="Arial" w:cs="Arial"/>
                <w:b/>
                <w:bCs/>
                <w:sz w:val="16"/>
                <w:szCs w:val="16"/>
                <w:lang w:eastAsia="ru-RU"/>
              </w:rPr>
              <w:t>1,470.00</w:t>
            </w:r>
          </w:p>
        </w:tc>
      </w:tr>
      <w:tr w:rsidR="00F73A83" w:rsidRPr="00F73A83" w14:paraId="262A9F5E"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4BEF8AB"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03 01 </w:t>
            </w:r>
          </w:p>
        </w:tc>
        <w:tc>
          <w:tcPr>
            <w:tcW w:w="1933" w:type="pct"/>
            <w:tcBorders>
              <w:top w:val="nil"/>
              <w:left w:val="nil"/>
              <w:bottom w:val="single" w:sz="4" w:space="0" w:color="auto"/>
              <w:right w:val="single" w:sz="4" w:space="0" w:color="auto"/>
            </w:tcBorders>
            <w:shd w:val="clear" w:color="000000" w:fill="FFFFFF"/>
            <w:vAlign w:val="center"/>
            <w:hideMark/>
          </w:tcPr>
          <w:p w14:paraId="3D56AA89"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დასუფთავება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ნარჩენების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გატანა</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0D9319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910.79</w:t>
            </w:r>
          </w:p>
        </w:tc>
        <w:tc>
          <w:tcPr>
            <w:tcW w:w="410" w:type="pct"/>
            <w:tcBorders>
              <w:top w:val="nil"/>
              <w:left w:val="nil"/>
              <w:bottom w:val="single" w:sz="4" w:space="0" w:color="auto"/>
              <w:right w:val="single" w:sz="4" w:space="0" w:color="auto"/>
            </w:tcBorders>
            <w:shd w:val="clear" w:color="000000" w:fill="FFFFFF"/>
            <w:noWrap/>
            <w:vAlign w:val="center"/>
            <w:hideMark/>
          </w:tcPr>
          <w:p w14:paraId="67517128"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1,020.40</w:t>
            </w:r>
          </w:p>
        </w:tc>
        <w:tc>
          <w:tcPr>
            <w:tcW w:w="475" w:type="pct"/>
            <w:tcBorders>
              <w:top w:val="nil"/>
              <w:left w:val="nil"/>
              <w:bottom w:val="single" w:sz="4" w:space="0" w:color="auto"/>
              <w:right w:val="single" w:sz="4" w:space="0" w:color="auto"/>
            </w:tcBorders>
            <w:shd w:val="clear" w:color="000000" w:fill="FFFFFF"/>
            <w:noWrap/>
            <w:vAlign w:val="center"/>
            <w:hideMark/>
          </w:tcPr>
          <w:p w14:paraId="3A6F07EA"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1,067.9   </w:t>
            </w:r>
          </w:p>
        </w:tc>
        <w:tc>
          <w:tcPr>
            <w:tcW w:w="442" w:type="pct"/>
            <w:tcBorders>
              <w:top w:val="nil"/>
              <w:left w:val="nil"/>
              <w:bottom w:val="single" w:sz="4" w:space="0" w:color="auto"/>
              <w:right w:val="single" w:sz="4" w:space="0" w:color="auto"/>
            </w:tcBorders>
            <w:shd w:val="clear" w:color="000000" w:fill="FFFFFF"/>
            <w:noWrap/>
            <w:vAlign w:val="center"/>
            <w:hideMark/>
          </w:tcPr>
          <w:p w14:paraId="508F639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1,100.0   </w:t>
            </w:r>
          </w:p>
        </w:tc>
        <w:tc>
          <w:tcPr>
            <w:tcW w:w="442" w:type="pct"/>
            <w:tcBorders>
              <w:top w:val="nil"/>
              <w:left w:val="nil"/>
              <w:bottom w:val="single" w:sz="4" w:space="0" w:color="auto"/>
              <w:right w:val="single" w:sz="4" w:space="0" w:color="auto"/>
            </w:tcBorders>
            <w:shd w:val="clear" w:color="000000" w:fill="FFFFFF"/>
            <w:noWrap/>
            <w:vAlign w:val="center"/>
            <w:hideMark/>
          </w:tcPr>
          <w:p w14:paraId="27EB771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1,190.0   </w:t>
            </w:r>
          </w:p>
        </w:tc>
        <w:tc>
          <w:tcPr>
            <w:tcW w:w="426" w:type="pct"/>
            <w:tcBorders>
              <w:top w:val="nil"/>
              <w:left w:val="nil"/>
              <w:bottom w:val="single" w:sz="4" w:space="0" w:color="auto"/>
              <w:right w:val="single" w:sz="4" w:space="0" w:color="auto"/>
            </w:tcBorders>
            <w:shd w:val="clear" w:color="000000" w:fill="FFFFFF"/>
            <w:noWrap/>
            <w:vAlign w:val="center"/>
            <w:hideMark/>
          </w:tcPr>
          <w:p w14:paraId="0F435BE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1,220.0   </w:t>
            </w:r>
          </w:p>
        </w:tc>
      </w:tr>
      <w:tr w:rsidR="00F73A83" w:rsidRPr="00F73A83" w14:paraId="67AFAC16"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C308DD3"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03 02 </w:t>
            </w:r>
          </w:p>
        </w:tc>
        <w:tc>
          <w:tcPr>
            <w:tcW w:w="1933" w:type="pct"/>
            <w:tcBorders>
              <w:top w:val="nil"/>
              <w:left w:val="nil"/>
              <w:bottom w:val="single" w:sz="4" w:space="0" w:color="auto"/>
              <w:right w:val="single" w:sz="4" w:space="0" w:color="auto"/>
            </w:tcBorders>
            <w:shd w:val="clear" w:color="000000" w:fill="FFFFFF"/>
            <w:vAlign w:val="center"/>
            <w:hideMark/>
          </w:tcPr>
          <w:p w14:paraId="7DBDA5B9"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მწვანე</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ნარგავების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მოვლა</w:t>
            </w:r>
            <w:r w:rsidRPr="00F73A83">
              <w:rPr>
                <w:rFonts w:ascii="Arial CYR" w:eastAsia="Times New Roman" w:hAnsi="Arial CYR" w:cs="Arial CYR"/>
                <w:sz w:val="16"/>
                <w:szCs w:val="16"/>
                <w:lang w:eastAsia="ru-RU"/>
              </w:rPr>
              <w:t>-</w:t>
            </w:r>
            <w:r w:rsidRPr="00F73A83">
              <w:rPr>
                <w:rFonts w:ascii="Sylfaen" w:eastAsia="Times New Roman" w:hAnsi="Sylfaen" w:cs="Sylfaen"/>
                <w:sz w:val="16"/>
                <w:szCs w:val="16"/>
                <w:lang w:eastAsia="ru-RU"/>
              </w:rPr>
              <w:t>პატრონობა</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განვითარება</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F8BB4B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86.63</w:t>
            </w:r>
          </w:p>
        </w:tc>
        <w:tc>
          <w:tcPr>
            <w:tcW w:w="410" w:type="pct"/>
            <w:tcBorders>
              <w:top w:val="nil"/>
              <w:left w:val="nil"/>
              <w:bottom w:val="single" w:sz="4" w:space="0" w:color="auto"/>
              <w:right w:val="single" w:sz="4" w:space="0" w:color="auto"/>
            </w:tcBorders>
            <w:shd w:val="clear" w:color="000000" w:fill="FFFFFF"/>
            <w:noWrap/>
            <w:vAlign w:val="center"/>
            <w:hideMark/>
          </w:tcPr>
          <w:p w14:paraId="5DA1FE0B"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116.20</w:t>
            </w:r>
          </w:p>
        </w:tc>
        <w:tc>
          <w:tcPr>
            <w:tcW w:w="475" w:type="pct"/>
            <w:tcBorders>
              <w:top w:val="nil"/>
              <w:left w:val="nil"/>
              <w:bottom w:val="single" w:sz="4" w:space="0" w:color="auto"/>
              <w:right w:val="single" w:sz="4" w:space="0" w:color="auto"/>
            </w:tcBorders>
            <w:shd w:val="clear" w:color="000000" w:fill="FFFFFF"/>
            <w:noWrap/>
            <w:vAlign w:val="center"/>
            <w:hideMark/>
          </w:tcPr>
          <w:p w14:paraId="2A9BD32D"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189.6   </w:t>
            </w:r>
          </w:p>
        </w:tc>
        <w:tc>
          <w:tcPr>
            <w:tcW w:w="442" w:type="pct"/>
            <w:tcBorders>
              <w:top w:val="nil"/>
              <w:left w:val="nil"/>
              <w:bottom w:val="single" w:sz="4" w:space="0" w:color="auto"/>
              <w:right w:val="single" w:sz="4" w:space="0" w:color="auto"/>
            </w:tcBorders>
            <w:shd w:val="clear" w:color="000000" w:fill="FFFFFF"/>
            <w:noWrap/>
            <w:vAlign w:val="center"/>
            <w:hideMark/>
          </w:tcPr>
          <w:p w14:paraId="37011D65"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190.0   </w:t>
            </w:r>
          </w:p>
        </w:tc>
        <w:tc>
          <w:tcPr>
            <w:tcW w:w="442" w:type="pct"/>
            <w:tcBorders>
              <w:top w:val="nil"/>
              <w:left w:val="nil"/>
              <w:bottom w:val="single" w:sz="4" w:space="0" w:color="auto"/>
              <w:right w:val="single" w:sz="4" w:space="0" w:color="auto"/>
            </w:tcBorders>
            <w:shd w:val="clear" w:color="000000" w:fill="FFFFFF"/>
            <w:noWrap/>
            <w:vAlign w:val="center"/>
            <w:hideMark/>
          </w:tcPr>
          <w:p w14:paraId="40D18070"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200.0   </w:t>
            </w:r>
          </w:p>
        </w:tc>
        <w:tc>
          <w:tcPr>
            <w:tcW w:w="426" w:type="pct"/>
            <w:tcBorders>
              <w:top w:val="nil"/>
              <w:left w:val="nil"/>
              <w:bottom w:val="single" w:sz="4" w:space="0" w:color="auto"/>
              <w:right w:val="single" w:sz="4" w:space="0" w:color="auto"/>
            </w:tcBorders>
            <w:shd w:val="clear" w:color="000000" w:fill="FFFFFF"/>
            <w:noWrap/>
            <w:vAlign w:val="center"/>
            <w:hideMark/>
          </w:tcPr>
          <w:p w14:paraId="40390CD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215.0   </w:t>
            </w:r>
          </w:p>
        </w:tc>
      </w:tr>
      <w:tr w:rsidR="00F73A83" w:rsidRPr="00F73A83" w14:paraId="1E4F8853" w14:textId="77777777" w:rsidTr="00F73A83">
        <w:trPr>
          <w:trHeight w:val="255"/>
        </w:trPr>
        <w:tc>
          <w:tcPr>
            <w:tcW w:w="397" w:type="pct"/>
            <w:tcBorders>
              <w:top w:val="nil"/>
              <w:left w:val="single" w:sz="4" w:space="0" w:color="auto"/>
              <w:bottom w:val="single" w:sz="4" w:space="0" w:color="auto"/>
              <w:right w:val="single" w:sz="4" w:space="0" w:color="auto"/>
            </w:tcBorders>
            <w:shd w:val="clear" w:color="auto" w:fill="auto"/>
            <w:vAlign w:val="center"/>
            <w:hideMark/>
          </w:tcPr>
          <w:p w14:paraId="5969C978"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03 03 </w:t>
            </w:r>
          </w:p>
        </w:tc>
        <w:tc>
          <w:tcPr>
            <w:tcW w:w="1933" w:type="pct"/>
            <w:tcBorders>
              <w:top w:val="nil"/>
              <w:left w:val="nil"/>
              <w:bottom w:val="single" w:sz="4" w:space="0" w:color="auto"/>
              <w:right w:val="single" w:sz="4" w:space="0" w:color="auto"/>
            </w:tcBorders>
            <w:shd w:val="clear" w:color="000000" w:fill="FFFFFF"/>
            <w:vAlign w:val="center"/>
            <w:hideMark/>
          </w:tcPr>
          <w:p w14:paraId="4A62D5A3"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კაპიტალური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დაბანდებები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დასუფთავების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სფეროში</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CAAAE46"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40.79</w:t>
            </w:r>
          </w:p>
        </w:tc>
        <w:tc>
          <w:tcPr>
            <w:tcW w:w="410" w:type="pct"/>
            <w:tcBorders>
              <w:top w:val="nil"/>
              <w:left w:val="nil"/>
              <w:bottom w:val="single" w:sz="4" w:space="0" w:color="auto"/>
              <w:right w:val="single" w:sz="4" w:space="0" w:color="auto"/>
            </w:tcBorders>
            <w:shd w:val="clear" w:color="000000" w:fill="FFFFFF"/>
            <w:noWrap/>
            <w:vAlign w:val="center"/>
            <w:hideMark/>
          </w:tcPr>
          <w:p w14:paraId="4AEC8806"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122.50</w:t>
            </w:r>
          </w:p>
        </w:tc>
        <w:tc>
          <w:tcPr>
            <w:tcW w:w="475" w:type="pct"/>
            <w:tcBorders>
              <w:top w:val="nil"/>
              <w:left w:val="nil"/>
              <w:bottom w:val="single" w:sz="4" w:space="0" w:color="auto"/>
              <w:right w:val="single" w:sz="4" w:space="0" w:color="auto"/>
            </w:tcBorders>
            <w:shd w:val="clear" w:color="000000" w:fill="FFFFFF"/>
            <w:noWrap/>
            <w:vAlign w:val="center"/>
            <w:hideMark/>
          </w:tcPr>
          <w:p w14:paraId="6F2B2ACA"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70.0   </w:t>
            </w:r>
          </w:p>
        </w:tc>
        <w:tc>
          <w:tcPr>
            <w:tcW w:w="442" w:type="pct"/>
            <w:tcBorders>
              <w:top w:val="nil"/>
              <w:left w:val="nil"/>
              <w:bottom w:val="single" w:sz="4" w:space="0" w:color="auto"/>
              <w:right w:val="single" w:sz="4" w:space="0" w:color="auto"/>
            </w:tcBorders>
            <w:shd w:val="clear" w:color="000000" w:fill="FFFFFF"/>
            <w:noWrap/>
            <w:vAlign w:val="center"/>
            <w:hideMark/>
          </w:tcPr>
          <w:p w14:paraId="661574B4"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602AF7D4"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6B726312"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     </w:t>
            </w:r>
          </w:p>
        </w:tc>
      </w:tr>
      <w:tr w:rsidR="00F73A83" w:rsidRPr="00F73A83" w14:paraId="4EE5B05D" w14:textId="77777777" w:rsidTr="00F73A83">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C2DA972" w14:textId="77777777" w:rsidR="00F73A83" w:rsidRPr="00F73A83" w:rsidRDefault="00F73A83" w:rsidP="00F73A83">
            <w:pPr>
              <w:spacing w:after="0" w:line="240" w:lineRule="auto"/>
              <w:jc w:val="center"/>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03 04 </w:t>
            </w:r>
          </w:p>
        </w:tc>
        <w:tc>
          <w:tcPr>
            <w:tcW w:w="1933" w:type="pct"/>
            <w:tcBorders>
              <w:top w:val="nil"/>
              <w:left w:val="nil"/>
              <w:bottom w:val="single" w:sz="4" w:space="0" w:color="auto"/>
              <w:right w:val="single" w:sz="4" w:space="0" w:color="auto"/>
            </w:tcBorders>
            <w:shd w:val="clear" w:color="000000" w:fill="FFFFFF"/>
            <w:vAlign w:val="center"/>
            <w:hideMark/>
          </w:tcPr>
          <w:p w14:paraId="2ECA7DB1" w14:textId="77777777" w:rsidR="00F73A83" w:rsidRPr="00F73A83" w:rsidRDefault="00F73A83" w:rsidP="00F73A83">
            <w:pPr>
              <w:spacing w:after="0" w:line="240" w:lineRule="auto"/>
              <w:rPr>
                <w:rFonts w:ascii="Arial CYR" w:eastAsia="Times New Roman" w:hAnsi="Arial CYR" w:cs="Arial CYR"/>
                <w:sz w:val="16"/>
                <w:szCs w:val="16"/>
                <w:lang w:eastAsia="ru-RU"/>
              </w:rPr>
            </w:pP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უპატრონო</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ცხოველების</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მოვლითი</w:t>
            </w:r>
            <w:r w:rsidRPr="00F73A83">
              <w:rPr>
                <w:rFonts w:ascii="Arial CYR" w:eastAsia="Times New Roman" w:hAnsi="Arial CYR" w:cs="Arial CYR"/>
                <w:sz w:val="16"/>
                <w:szCs w:val="16"/>
                <w:lang w:eastAsia="ru-RU"/>
              </w:rPr>
              <w:t xml:space="preserve"> </w:t>
            </w:r>
            <w:r w:rsidRPr="00F73A83">
              <w:rPr>
                <w:rFonts w:ascii="Sylfaen" w:eastAsia="Times New Roman" w:hAnsi="Sylfaen" w:cs="Sylfaen"/>
                <w:sz w:val="16"/>
                <w:szCs w:val="16"/>
                <w:lang w:eastAsia="ru-RU"/>
              </w:rPr>
              <w:t>ღონისძიებები</w:t>
            </w:r>
            <w:r w:rsidRPr="00F73A83">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944ABC5"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4.95</w:t>
            </w:r>
          </w:p>
        </w:tc>
        <w:tc>
          <w:tcPr>
            <w:tcW w:w="410" w:type="pct"/>
            <w:tcBorders>
              <w:top w:val="nil"/>
              <w:left w:val="nil"/>
              <w:bottom w:val="single" w:sz="4" w:space="0" w:color="auto"/>
              <w:right w:val="single" w:sz="4" w:space="0" w:color="auto"/>
            </w:tcBorders>
            <w:shd w:val="clear" w:color="000000" w:fill="FFFFFF"/>
            <w:noWrap/>
            <w:vAlign w:val="center"/>
            <w:hideMark/>
          </w:tcPr>
          <w:p w14:paraId="4A7E6E72"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51.3</w:t>
            </w:r>
          </w:p>
        </w:tc>
        <w:tc>
          <w:tcPr>
            <w:tcW w:w="475" w:type="pct"/>
            <w:tcBorders>
              <w:top w:val="nil"/>
              <w:left w:val="nil"/>
              <w:bottom w:val="single" w:sz="4" w:space="0" w:color="auto"/>
              <w:right w:val="single" w:sz="4" w:space="0" w:color="auto"/>
            </w:tcBorders>
            <w:shd w:val="clear" w:color="000000" w:fill="FFFFFF"/>
            <w:noWrap/>
            <w:vAlign w:val="center"/>
            <w:hideMark/>
          </w:tcPr>
          <w:p w14:paraId="6F5FE8FF"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25.0   </w:t>
            </w:r>
          </w:p>
        </w:tc>
        <w:tc>
          <w:tcPr>
            <w:tcW w:w="442" w:type="pct"/>
            <w:tcBorders>
              <w:top w:val="nil"/>
              <w:left w:val="nil"/>
              <w:bottom w:val="single" w:sz="4" w:space="0" w:color="auto"/>
              <w:right w:val="single" w:sz="4" w:space="0" w:color="auto"/>
            </w:tcBorders>
            <w:shd w:val="clear" w:color="000000" w:fill="FFFFFF"/>
            <w:noWrap/>
            <w:vAlign w:val="center"/>
            <w:hideMark/>
          </w:tcPr>
          <w:p w14:paraId="4D7A79D1"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30.0   </w:t>
            </w:r>
          </w:p>
        </w:tc>
        <w:tc>
          <w:tcPr>
            <w:tcW w:w="442" w:type="pct"/>
            <w:tcBorders>
              <w:top w:val="nil"/>
              <w:left w:val="nil"/>
              <w:bottom w:val="single" w:sz="4" w:space="0" w:color="auto"/>
              <w:right w:val="single" w:sz="4" w:space="0" w:color="auto"/>
            </w:tcBorders>
            <w:shd w:val="clear" w:color="000000" w:fill="FFFFFF"/>
            <w:noWrap/>
            <w:vAlign w:val="center"/>
            <w:hideMark/>
          </w:tcPr>
          <w:p w14:paraId="6EA03871"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35.0   </w:t>
            </w:r>
          </w:p>
        </w:tc>
        <w:tc>
          <w:tcPr>
            <w:tcW w:w="426" w:type="pct"/>
            <w:tcBorders>
              <w:top w:val="nil"/>
              <w:left w:val="nil"/>
              <w:bottom w:val="single" w:sz="4" w:space="0" w:color="auto"/>
              <w:right w:val="single" w:sz="4" w:space="0" w:color="auto"/>
            </w:tcBorders>
            <w:shd w:val="clear" w:color="000000" w:fill="FFFFFF"/>
            <w:noWrap/>
            <w:vAlign w:val="center"/>
            <w:hideMark/>
          </w:tcPr>
          <w:p w14:paraId="13A22803" w14:textId="77777777" w:rsidR="00F73A83" w:rsidRPr="00F73A83" w:rsidRDefault="00F73A83" w:rsidP="00F73A83">
            <w:pPr>
              <w:spacing w:after="0" w:line="240" w:lineRule="auto"/>
              <w:jc w:val="center"/>
              <w:rPr>
                <w:rFonts w:ascii="Arial" w:eastAsia="Times New Roman" w:hAnsi="Arial" w:cs="Arial"/>
                <w:sz w:val="16"/>
                <w:szCs w:val="16"/>
                <w:lang w:eastAsia="ru-RU"/>
              </w:rPr>
            </w:pPr>
            <w:r w:rsidRPr="00F73A83">
              <w:rPr>
                <w:rFonts w:ascii="Arial" w:eastAsia="Times New Roman" w:hAnsi="Arial" w:cs="Arial"/>
                <w:sz w:val="16"/>
                <w:szCs w:val="16"/>
                <w:lang w:eastAsia="ru-RU"/>
              </w:rPr>
              <w:t xml:space="preserve">           35.0   </w:t>
            </w:r>
          </w:p>
        </w:tc>
      </w:tr>
    </w:tbl>
    <w:p w14:paraId="58B2A3F4" w14:textId="116C7810" w:rsidR="003219F4" w:rsidRDefault="003219F4" w:rsidP="00320A6A">
      <w:pPr>
        <w:spacing w:after="0" w:line="260" w:lineRule="exact"/>
        <w:rPr>
          <w:rFonts w:ascii="Sylfaen" w:eastAsia="Sylfaen" w:hAnsi="Sylfaen" w:cs="Sylfaen"/>
          <w:spacing w:val="2"/>
          <w:sz w:val="20"/>
          <w:szCs w:val="20"/>
          <w:lang w:val="en-US"/>
        </w:rPr>
      </w:pPr>
    </w:p>
    <w:p w14:paraId="0946BA95" w14:textId="77777777" w:rsidR="00D1459F" w:rsidRPr="003060B1" w:rsidRDefault="00D1459F" w:rsidP="00320A6A">
      <w:pPr>
        <w:spacing w:after="0" w:line="260" w:lineRule="exact"/>
        <w:rPr>
          <w:rFonts w:ascii="Sylfaen" w:eastAsia="Sylfaen" w:hAnsi="Sylfaen" w:cs="Sylfaen"/>
          <w:spacing w:val="2"/>
          <w:sz w:val="20"/>
          <w:szCs w:val="20"/>
          <w:lang w:val="en-US"/>
        </w:rPr>
      </w:pPr>
    </w:p>
    <w:tbl>
      <w:tblPr>
        <w:tblW w:w="5002" w:type="pct"/>
        <w:tblInd w:w="-5" w:type="dxa"/>
        <w:tblLook w:val="04A0" w:firstRow="1" w:lastRow="0" w:firstColumn="1" w:lastColumn="0" w:noHBand="0" w:noVBand="1"/>
      </w:tblPr>
      <w:tblGrid>
        <w:gridCol w:w="1206"/>
        <w:gridCol w:w="311"/>
        <w:gridCol w:w="860"/>
        <w:gridCol w:w="679"/>
        <w:gridCol w:w="270"/>
        <w:gridCol w:w="1541"/>
        <w:gridCol w:w="1874"/>
        <w:gridCol w:w="1331"/>
        <w:gridCol w:w="2082"/>
        <w:gridCol w:w="10"/>
      </w:tblGrid>
      <w:tr w:rsidR="00D1459F" w:rsidRPr="00D1459F" w14:paraId="2E5BC66D" w14:textId="77777777" w:rsidTr="00D1459F">
        <w:trPr>
          <w:trHeight w:val="189"/>
        </w:trPr>
        <w:tc>
          <w:tcPr>
            <w:tcW w:w="116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384B6"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061703A0"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494" w:type="pct"/>
            <w:gridSpan w:val="6"/>
            <w:vMerge w:val="restart"/>
            <w:tcBorders>
              <w:top w:val="single" w:sz="4" w:space="0" w:color="auto"/>
              <w:left w:val="nil"/>
              <w:right w:val="single" w:sz="4" w:space="0" w:color="auto"/>
            </w:tcBorders>
            <w:shd w:val="clear" w:color="000000" w:fill="FFFFFF"/>
            <w:vAlign w:val="center"/>
            <w:hideMark/>
          </w:tcPr>
          <w:p w14:paraId="1C2ABB2F" w14:textId="21236D60"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დასუფთავება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ნარჩენების გატანა</w:t>
            </w:r>
          </w:p>
        </w:tc>
      </w:tr>
      <w:tr w:rsidR="00D1459F" w:rsidRPr="00D1459F" w14:paraId="4323F17A" w14:textId="77777777" w:rsidTr="00D1459F">
        <w:trPr>
          <w:trHeight w:val="126"/>
        </w:trPr>
        <w:tc>
          <w:tcPr>
            <w:tcW w:w="1169" w:type="pct"/>
            <w:gridSpan w:val="3"/>
            <w:vMerge/>
            <w:tcBorders>
              <w:top w:val="single" w:sz="4" w:space="0" w:color="auto"/>
              <w:left w:val="single" w:sz="4" w:space="0" w:color="auto"/>
              <w:bottom w:val="single" w:sz="4" w:space="0" w:color="auto"/>
              <w:right w:val="single" w:sz="4" w:space="0" w:color="auto"/>
            </w:tcBorders>
            <w:vAlign w:val="center"/>
            <w:hideMark/>
          </w:tcPr>
          <w:p w14:paraId="11D820F6"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4" w:type="pct"/>
            <w:tcBorders>
              <w:top w:val="nil"/>
              <w:left w:val="single" w:sz="4" w:space="0" w:color="auto"/>
              <w:bottom w:val="single" w:sz="4" w:space="0" w:color="auto"/>
              <w:right w:val="single" w:sz="4" w:space="0" w:color="auto"/>
            </w:tcBorders>
            <w:shd w:val="clear" w:color="000000" w:fill="FFFFFF"/>
            <w:vAlign w:val="center"/>
            <w:hideMark/>
          </w:tcPr>
          <w:p w14:paraId="2B753D48" w14:textId="77777777" w:rsidR="00D1459F" w:rsidRPr="00D1459F" w:rsidRDefault="00D1459F" w:rsidP="00D1459F">
            <w:pPr>
              <w:spacing w:after="0" w:line="240" w:lineRule="auto"/>
              <w:jc w:val="center"/>
              <w:rPr>
                <w:rFonts w:ascii="Sylfaen" w:eastAsia="Times New Roman" w:hAnsi="Sylfaen" w:cs="Calibri"/>
                <w:b/>
                <w:color w:val="000000"/>
                <w:sz w:val="18"/>
                <w:szCs w:val="18"/>
                <w:lang w:val="ka-GE" w:eastAsia="ru-RU"/>
              </w:rPr>
            </w:pPr>
            <w:r w:rsidRPr="00D1459F">
              <w:rPr>
                <w:rFonts w:ascii="Calibri" w:eastAsia="Times New Roman" w:hAnsi="Calibri" w:cs="Calibri"/>
                <w:b/>
                <w:color w:val="000000"/>
                <w:sz w:val="18"/>
                <w:szCs w:val="18"/>
                <w:lang w:val="en-US" w:eastAsia="ru-RU"/>
              </w:rPr>
              <w:t> </w:t>
            </w:r>
            <w:r w:rsidRPr="00D1459F">
              <w:rPr>
                <w:rFonts w:ascii="Sylfaen" w:eastAsia="Times New Roman" w:hAnsi="Sylfaen" w:cs="Calibri"/>
                <w:b/>
                <w:color w:val="000000"/>
                <w:sz w:val="18"/>
                <w:szCs w:val="18"/>
                <w:lang w:val="ka-GE" w:eastAsia="ru-RU"/>
              </w:rPr>
              <w:t>03 01</w:t>
            </w:r>
          </w:p>
        </w:tc>
        <w:tc>
          <w:tcPr>
            <w:tcW w:w="3494" w:type="pct"/>
            <w:gridSpan w:val="6"/>
            <w:vMerge/>
            <w:tcBorders>
              <w:left w:val="single" w:sz="4" w:space="0" w:color="auto"/>
              <w:bottom w:val="single" w:sz="4" w:space="0" w:color="auto"/>
              <w:right w:val="single" w:sz="4" w:space="0" w:color="auto"/>
            </w:tcBorders>
            <w:vAlign w:val="center"/>
            <w:hideMark/>
          </w:tcPr>
          <w:p w14:paraId="24B80852" w14:textId="77777777" w:rsidR="00D1459F" w:rsidRPr="00D1459F" w:rsidRDefault="00D1459F" w:rsidP="00D1459F">
            <w:pPr>
              <w:spacing w:after="0" w:line="240" w:lineRule="auto"/>
              <w:jc w:val="center"/>
              <w:rPr>
                <w:rFonts w:ascii="Arial" w:eastAsia="Times New Roman" w:hAnsi="Arial" w:cs="Arial"/>
                <w:sz w:val="16"/>
                <w:szCs w:val="16"/>
                <w:lang w:eastAsia="ru-RU"/>
              </w:rPr>
            </w:pPr>
          </w:p>
        </w:tc>
      </w:tr>
      <w:tr w:rsidR="00D1459F" w:rsidRPr="00D1459F" w14:paraId="71A0E6FA" w14:textId="77777777" w:rsidTr="00D1459F">
        <w:trPr>
          <w:trHeight w:val="251"/>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54F3BE4B"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hideMark/>
          </w:tcPr>
          <w:p w14:paraId="25D82F72"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პ</w:t>
            </w:r>
            <w:r w:rsidRPr="00D1459F">
              <w:rPr>
                <w:rFonts w:ascii="Calibri" w:eastAsia="Times New Roman" w:hAnsi="Calibri" w:cs="Calibri"/>
                <w:color w:val="000000"/>
                <w:sz w:val="16"/>
                <w:szCs w:val="18"/>
                <w:lang w:val="en-US" w:eastAsia="ru-RU"/>
              </w:rPr>
              <w:t xml:space="preserve">. </w:t>
            </w:r>
            <w:proofErr w:type="gramStart"/>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სერვის</w:t>
            </w:r>
            <w:proofErr w:type="gramEnd"/>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ცენტრი</w:t>
            </w:r>
            <w:r w:rsidRPr="00D1459F">
              <w:rPr>
                <w:rFonts w:ascii="Calibri" w:eastAsia="Times New Roman" w:hAnsi="Calibri" w:cs="Calibri"/>
                <w:color w:val="000000"/>
                <w:sz w:val="16"/>
                <w:szCs w:val="18"/>
                <w:lang w:val="en-US" w:eastAsia="ru-RU"/>
              </w:rPr>
              <w:t>''</w:t>
            </w:r>
          </w:p>
        </w:tc>
      </w:tr>
      <w:tr w:rsidR="00D1459F" w:rsidRPr="00D1459F" w14:paraId="0F2BC4CF" w14:textId="77777777" w:rsidTr="00D1459F">
        <w:trPr>
          <w:trHeight w:val="877"/>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44C9F85C" w14:textId="77777777" w:rsidR="00D1459F" w:rsidRPr="00D1459F" w:rsidRDefault="00D1459F" w:rsidP="00D1459F">
            <w:pPr>
              <w:spacing w:after="0" w:line="240" w:lineRule="auto"/>
              <w:rPr>
                <w:rFonts w:ascii="Sylfaen" w:eastAsia="Times New Roman" w:hAnsi="Sylfaen"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Calibri"/>
                <w:color w:val="000000"/>
                <w:sz w:val="18"/>
                <w:szCs w:val="18"/>
                <w:lang w:val="ka-GE" w:eastAsia="ru-RU"/>
              </w:rPr>
              <w:t>და მიზანი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1349BEDC"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eastAsia="ru-RU"/>
              </w:rPr>
            </w:pPr>
            <w:r w:rsidRPr="00D1459F">
              <w:rPr>
                <w:rFonts w:ascii="Sylfaen" w:eastAsia="Times New Roman" w:hAnsi="Sylfaen" w:cs="Calibri"/>
                <w:sz w:val="14"/>
                <w:szCs w:val="18"/>
                <w:lang w:val="en-US"/>
              </w:rPr>
              <w:t xml:space="preserve">მუნიციპალიტეტში სულ 15 თემია, რომლის დასუფთავებაც შედის </w:t>
            </w:r>
            <w:proofErr w:type="gramStart"/>
            <w:r w:rsidRPr="00D1459F">
              <w:rPr>
                <w:rFonts w:ascii="Sylfaen" w:eastAsia="Times New Roman" w:hAnsi="Sylfaen" w:cs="Calibri"/>
                <w:sz w:val="14"/>
                <w:szCs w:val="18"/>
                <w:lang w:val="en-US"/>
              </w:rPr>
              <w:t>ააიპ ,,სერვის</w:t>
            </w:r>
            <w:proofErr w:type="gramEnd"/>
            <w:r w:rsidRPr="00D1459F">
              <w:rPr>
                <w:rFonts w:ascii="Sylfaen" w:eastAsia="Times New Roman" w:hAnsi="Sylfaen" w:cs="Calibri"/>
                <w:sz w:val="14"/>
                <w:szCs w:val="18"/>
                <w:lang w:val="en-US"/>
              </w:rPr>
              <w:t xml:space="preserve"> ცენტრი'' ს კომპეტენციაში; დღეის მდგომარეობით მუნიციპალიტეტს ემსახურება  3 მერსედესის ტიპის ნაგავმზიდი,აქედან ერთი ქალაქს, 2 თემებში შემავალ სოფლებს</w:t>
            </w:r>
            <w:r w:rsidRPr="00D1459F">
              <w:rPr>
                <w:rFonts w:ascii="Sylfaen" w:eastAsia="Times New Roman" w:hAnsi="Sylfaen" w:cs="Calibri"/>
                <w:sz w:val="14"/>
                <w:szCs w:val="18"/>
                <w:lang w:val="ka-GE"/>
              </w:rPr>
              <w:t xml:space="preserve">. მუნიციპალიტეტის ტერიტორიაზე განთავსებულია 525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აქედან</w:t>
            </w:r>
            <w:r w:rsidRPr="00D1459F">
              <w:rPr>
                <w:rFonts w:ascii="Sylfaen" w:eastAsia="Times New Roman" w:hAnsi="Sylfaen" w:cs="Calibri"/>
                <w:sz w:val="14"/>
                <w:szCs w:val="18"/>
                <w:lang w:val="en-US"/>
              </w:rPr>
              <w:t xml:space="preserve"> ქალაქის ტერიტორიაზე განთავსებულია 2</w:t>
            </w:r>
            <w:r w:rsidRPr="00D1459F">
              <w:rPr>
                <w:rFonts w:ascii="Sylfaen" w:eastAsia="Times New Roman" w:hAnsi="Sylfaen" w:cs="Calibri"/>
                <w:sz w:val="14"/>
                <w:szCs w:val="18"/>
                <w:lang w:val="ka-GE"/>
              </w:rPr>
              <w:t xml:space="preserve">70 ერთეული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xml:space="preserve">, ხოლო </w:t>
            </w:r>
            <w:r w:rsidRPr="00D1459F">
              <w:rPr>
                <w:rFonts w:ascii="Sylfaen" w:eastAsia="Times New Roman" w:hAnsi="Sylfaen" w:cs="Calibri"/>
                <w:sz w:val="14"/>
                <w:szCs w:val="18"/>
                <w:lang w:val="en-US"/>
              </w:rPr>
              <w:t xml:space="preserve">სოფლების ტერიტორიაზე </w:t>
            </w:r>
            <w:r w:rsidRPr="00D1459F">
              <w:rPr>
                <w:rFonts w:ascii="Sylfaen" w:eastAsia="Times New Roman" w:hAnsi="Sylfaen" w:cs="Calibri"/>
                <w:sz w:val="14"/>
                <w:szCs w:val="18"/>
                <w:lang w:val="ka-GE"/>
              </w:rPr>
              <w:t xml:space="preserve">255 ერთეული </w:t>
            </w:r>
            <w:r w:rsidRPr="00D1459F">
              <w:rPr>
                <w:rFonts w:ascii="Sylfaen" w:eastAsia="Times New Roman" w:hAnsi="Sylfaen" w:cs="Calibri"/>
                <w:sz w:val="14"/>
                <w:szCs w:val="18"/>
                <w:lang w:val="en-US"/>
              </w:rPr>
              <w:t>ნაგვის კონტეინერი</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დღეის მდგომარეობით მუნიციპალიტეტს ემსახურება</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ერთი ერთეული ფოტონის</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ტიპის თვითმცლელი და</w:t>
            </w:r>
            <w:r w:rsidRPr="00D1459F">
              <w:rPr>
                <w:rFonts w:ascii="Sylfaen" w:eastAsia="Times New Roman" w:hAnsi="Sylfaen" w:cs="Calibri"/>
                <w:sz w:val="14"/>
                <w:szCs w:val="18"/>
                <w:lang w:val="ka-GE"/>
              </w:rPr>
              <w:t xml:space="preserve"> </w:t>
            </w:r>
            <w:r w:rsidRPr="00D1459F">
              <w:rPr>
                <w:rFonts w:ascii="Sylfaen" w:eastAsia="Times New Roman" w:hAnsi="Sylfaen" w:cs="Calibri"/>
                <w:sz w:val="14"/>
                <w:szCs w:val="18"/>
                <w:lang w:val="en-US"/>
              </w:rPr>
              <w:t>ერთი ერთეული ფოტონის ტიპის ნაგავშემკრები</w:t>
            </w:r>
            <w:r w:rsidRPr="00D1459F">
              <w:rPr>
                <w:rFonts w:ascii="Sylfaen" w:eastAsia="Times New Roman" w:hAnsi="Sylfaen" w:cs="Calibri"/>
                <w:sz w:val="14"/>
                <w:szCs w:val="18"/>
                <w:lang w:val="ka-GE"/>
              </w:rPr>
              <w:t>.</w:t>
            </w:r>
            <w:r w:rsidRPr="00D1459F">
              <w:rPr>
                <w:rFonts w:ascii="Sylfaen" w:eastAsia="Times New Roman" w:hAnsi="Sylfaen" w:cs="Calibri"/>
                <w:sz w:val="14"/>
                <w:szCs w:val="18"/>
                <w:lang w:val="en-US"/>
              </w:rPr>
              <w:t xml:space="preserve">  ქალაქის ქუჩებიდან ყოველდღიურ რეჟიმში ხდება ნარჩენის (ნაგვის ) გატანა მუნიციპალიტეტის  ტერიტორიებიდან.ყოველდღიურად იგვება და სუფთავდება ქალაქის ქუჩები და სკვერები, ხდება მუნიციპალიტეტის მასშტაბით გზის გვერდეულების დასუფთავება ხელით და სანიაღვრე </w:t>
            </w:r>
            <w:r w:rsidRPr="00D1459F">
              <w:rPr>
                <w:rFonts w:ascii="Sylfaen" w:eastAsia="Times New Roman" w:hAnsi="Sylfaen" w:cs="Calibri"/>
                <w:sz w:val="14"/>
                <w:szCs w:val="18"/>
                <w:lang w:val="en-US"/>
              </w:rPr>
              <w:lastRenderedPageBreak/>
              <w:t>არხების ამოსუფთავება, საჭიროა ნაგვის შემკრები ჯოხები და სპეციალური დანადგარები სანიაღვრე არხების ამოსაწმენდად; იჭრება და იწმინდება სანიაღვრე არხები , ხდება გრუნტის გატანა, ტერიტორიები იწმინდება ეკალ ბარდისაგან, , ეს სამუშაოები სრულდება ჯსბ ის ტიპის ბულდოზერებისა და კამაზების საშუალებით; მიმდინარეობს სასაფლაოების დასუფთავება, მოვლა პატრონობა.ლაგოდეხის მუნიციპალიტეტში არის წყალუხვი მდინარეები, რომლებსაც სჭირდება დროული გაწმენდა და ნაპირსამაგრი სამუშაოების ჩატარება, ამისთვის სერვის ცენტრი იყენებს კამაცუს ტიპის ბულდოზერს.სერვის ცენტრი ახორციელებს გზის მოხრეშვა გადასწორებას, გრეიდერის დახმარებით. , პროგრამისთვის გათვალისწინებულ ასიგნებებში გათვალისწინებულია როგორც ადმინისტრაციული, ისე მეეზოვეების, მძღოლების, ტექ პერსონალის  და სხვა ხელფასები</w:t>
            </w:r>
          </w:p>
        </w:tc>
      </w:tr>
      <w:tr w:rsidR="00D1459F" w:rsidRPr="00D1459F" w14:paraId="3BDA119E" w14:textId="77777777" w:rsidTr="00D1459F">
        <w:trPr>
          <w:trHeight w:val="454"/>
        </w:trPr>
        <w:tc>
          <w:tcPr>
            <w:tcW w:w="1169" w:type="pct"/>
            <w:gridSpan w:val="3"/>
            <w:tcBorders>
              <w:top w:val="nil"/>
              <w:left w:val="single" w:sz="4" w:space="0" w:color="auto"/>
              <w:bottom w:val="single" w:sz="4" w:space="0" w:color="auto"/>
              <w:right w:val="single" w:sz="4" w:space="0" w:color="auto"/>
            </w:tcBorders>
            <w:shd w:val="clear" w:color="000000" w:fill="FFFFFF"/>
            <w:vAlign w:val="center"/>
            <w:hideMark/>
          </w:tcPr>
          <w:p w14:paraId="1D29E63C"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Sylfaen" w:eastAsia="Times New Roman" w:hAnsi="Sylfaen" w:cs="Sylfaen"/>
                <w:color w:val="000000"/>
                <w:sz w:val="18"/>
                <w:szCs w:val="18"/>
                <w:lang w:val="en-US" w:eastAsia="ru-RU"/>
              </w:rPr>
              <w:lastRenderedPageBreak/>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828" w:type="pct"/>
            <w:gridSpan w:val="7"/>
            <w:tcBorders>
              <w:top w:val="single" w:sz="4" w:space="0" w:color="auto"/>
              <w:left w:val="nil"/>
              <w:bottom w:val="single" w:sz="4" w:space="0" w:color="auto"/>
              <w:right w:val="single" w:sz="4" w:space="0" w:color="000000"/>
            </w:tcBorders>
            <w:shd w:val="clear" w:color="000000" w:fill="FFFFFF"/>
            <w:vAlign w:val="center"/>
          </w:tcPr>
          <w:p w14:paraId="6B7245A4" w14:textId="77777777" w:rsidR="00D1459F" w:rsidRPr="00D1459F" w:rsidRDefault="00D1459F" w:rsidP="00D1459F">
            <w:pPr>
              <w:numPr>
                <w:ilvl w:val="0"/>
                <w:numId w:val="4"/>
              </w:numPr>
              <w:spacing w:after="0" w:line="240" w:lineRule="auto"/>
              <w:ind w:hanging="798"/>
              <w:contextualSpacing/>
              <w:jc w:val="both"/>
              <w:rPr>
                <w:rFonts w:ascii="Sylfaen" w:eastAsia="Times New Roman" w:hAnsi="Sylfaen" w:cs="Sylfaen"/>
                <w:sz w:val="14"/>
                <w:szCs w:val="18"/>
                <w:lang w:val="ka-GE"/>
              </w:rPr>
            </w:pPr>
            <w:r w:rsidRPr="00D1459F">
              <w:rPr>
                <w:rFonts w:ascii="Sylfaen" w:eastAsia="Times New Roman" w:hAnsi="Sylfaen" w:cs="Calibri"/>
                <w:sz w:val="14"/>
                <w:szCs w:val="18"/>
                <w:lang w:val="ka-GE"/>
              </w:rPr>
              <w:t xml:space="preserve">დასუფთავებული ქუჩები და საზოგადოებრივი სივრცეები </w:t>
            </w:r>
            <w:r w:rsidRPr="00D1459F">
              <w:rPr>
                <w:rFonts w:ascii="Sylfaen" w:eastAsia="Times New Roman" w:hAnsi="Sylfaen" w:cs="Calibri"/>
                <w:sz w:val="14"/>
                <w:szCs w:val="18"/>
                <w:lang w:val="en-US"/>
              </w:rPr>
              <w:t>მუნიციპალიტეტის ტერიტორიაზ</w:t>
            </w:r>
            <w:r w:rsidRPr="00D1459F">
              <w:rPr>
                <w:rFonts w:ascii="Sylfaen" w:eastAsia="Times New Roman" w:hAnsi="Sylfaen" w:cs="Calibri"/>
                <w:sz w:val="14"/>
                <w:szCs w:val="18"/>
                <w:lang w:val="ka-GE"/>
              </w:rPr>
              <w:t xml:space="preserve">ე </w:t>
            </w:r>
          </w:p>
          <w:p w14:paraId="19E6871D" w14:textId="77777777" w:rsidR="00D1459F" w:rsidRPr="00D1459F" w:rsidRDefault="00D1459F" w:rsidP="00D1459F">
            <w:pPr>
              <w:numPr>
                <w:ilvl w:val="0"/>
                <w:numId w:val="4"/>
              </w:numPr>
              <w:spacing w:after="0" w:line="240" w:lineRule="auto"/>
              <w:ind w:hanging="798"/>
              <w:contextualSpacing/>
              <w:jc w:val="both"/>
              <w:rPr>
                <w:rFonts w:ascii="Sylfaen" w:eastAsia="Times New Roman" w:hAnsi="Sylfaen" w:cs="Sylfaen"/>
                <w:sz w:val="14"/>
                <w:szCs w:val="16"/>
                <w:lang w:val="ka-GE"/>
              </w:rPr>
            </w:pPr>
            <w:r w:rsidRPr="00D1459F">
              <w:rPr>
                <w:rFonts w:ascii="Sylfaen" w:eastAsia="Times New Roman" w:hAnsi="Sylfaen" w:cs="Calibri"/>
                <w:sz w:val="14"/>
                <w:szCs w:val="18"/>
                <w:lang w:val="ka-GE"/>
              </w:rPr>
              <w:t xml:space="preserve">მუდმივად და </w:t>
            </w:r>
            <w:r w:rsidRPr="00D1459F">
              <w:rPr>
                <w:rFonts w:ascii="Sylfaen" w:eastAsia="Times New Roman" w:hAnsi="Sylfaen" w:cs="Calibri"/>
                <w:sz w:val="14"/>
                <w:szCs w:val="18"/>
                <w:lang w:val="en-US"/>
              </w:rPr>
              <w:t>შეუფერხებლად ხორციელდება დასუფთავება და ნარჩენის გატანა</w:t>
            </w:r>
            <w:r w:rsidRPr="00D1459F">
              <w:rPr>
                <w:rFonts w:ascii="Sylfaen" w:eastAsia="Times New Roman" w:hAnsi="Sylfaen" w:cs="Calibri"/>
                <w:sz w:val="14"/>
                <w:szCs w:val="18"/>
                <w:lang w:val="ka-GE"/>
              </w:rPr>
              <w:t>.</w:t>
            </w:r>
          </w:p>
        </w:tc>
      </w:tr>
      <w:tr w:rsidR="00D1459F" w:rsidRPr="00D1459F" w14:paraId="7AAEBA8E" w14:textId="77777777" w:rsidTr="00D1459F">
        <w:trPr>
          <w:gridAfter w:val="1"/>
          <w:wAfter w:w="6" w:type="pct"/>
          <w:trHeight w:val="620"/>
        </w:trPr>
        <w:tc>
          <w:tcPr>
            <w:tcW w:w="593" w:type="pct"/>
            <w:vMerge w:val="restart"/>
            <w:tcBorders>
              <w:top w:val="single" w:sz="4" w:space="0" w:color="auto"/>
              <w:left w:val="single" w:sz="4" w:space="0" w:color="auto"/>
              <w:right w:val="single" w:sz="4" w:space="0" w:color="auto"/>
            </w:tcBorders>
            <w:shd w:val="clear" w:color="000000" w:fill="FFFFFF"/>
            <w:vAlign w:val="center"/>
          </w:tcPr>
          <w:p w14:paraId="5F5E342A"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3C041DED"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9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FCF1CE"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758" w:type="pct"/>
            <w:tcBorders>
              <w:top w:val="single" w:sz="4" w:space="0" w:color="auto"/>
              <w:left w:val="single" w:sz="4" w:space="0" w:color="auto"/>
              <w:bottom w:val="single" w:sz="4" w:space="0" w:color="auto"/>
              <w:right w:val="single" w:sz="4" w:space="0" w:color="auto"/>
            </w:tcBorders>
            <w:shd w:val="clear" w:color="000000" w:fill="FFFFFF"/>
            <w:vAlign w:val="center"/>
          </w:tcPr>
          <w:p w14:paraId="76D5241B"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14:paraId="69D70975"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992ABD6"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1024" w:type="pct"/>
            <w:tcBorders>
              <w:top w:val="single" w:sz="4" w:space="0" w:color="auto"/>
              <w:left w:val="single" w:sz="4" w:space="0" w:color="auto"/>
              <w:bottom w:val="single" w:sz="4" w:space="0" w:color="auto"/>
              <w:right w:val="single" w:sz="4" w:space="0" w:color="auto"/>
            </w:tcBorders>
            <w:shd w:val="clear" w:color="000000" w:fill="FFFFFF"/>
            <w:vAlign w:val="center"/>
          </w:tcPr>
          <w:p w14:paraId="0AD724E2"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09CE9E35" w14:textId="77777777" w:rsidTr="00D1459F">
        <w:trPr>
          <w:gridAfter w:val="1"/>
          <w:wAfter w:w="6" w:type="pct"/>
          <w:trHeight w:val="693"/>
        </w:trPr>
        <w:tc>
          <w:tcPr>
            <w:tcW w:w="593" w:type="pct"/>
            <w:vMerge/>
            <w:tcBorders>
              <w:left w:val="single" w:sz="4" w:space="0" w:color="auto"/>
              <w:right w:val="single" w:sz="4" w:space="0" w:color="auto"/>
            </w:tcBorders>
            <w:shd w:val="clear" w:color="000000" w:fill="FFFFFF"/>
            <w:textDirection w:val="btLr"/>
            <w:vAlign w:val="center"/>
          </w:tcPr>
          <w:p w14:paraId="1C37CC3B"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3A2A39D"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16B9002"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hAnsi="Sylfaen" w:cs="Calibri"/>
                <w:color w:val="000000"/>
                <w:sz w:val="14"/>
                <w:szCs w:val="14"/>
              </w:rPr>
              <w:t>პროგრამებით მოსარგებლე (სოფლების)</w:t>
            </w:r>
            <w:r w:rsidRPr="00D1459F">
              <w:rPr>
                <w:rFonts w:ascii="Sylfaen" w:hAnsi="Sylfaen" w:cs="Calibri"/>
                <w:color w:val="000000"/>
                <w:sz w:val="14"/>
                <w:szCs w:val="14"/>
                <w:lang w:val="en-US"/>
              </w:rPr>
              <w:t xml:space="preserve"> </w:t>
            </w:r>
            <w:r w:rsidRPr="00D1459F">
              <w:rPr>
                <w:rFonts w:ascii="Sylfaen" w:hAnsi="Sylfaen" w:cs="Calibri"/>
                <w:color w:val="000000"/>
                <w:sz w:val="14"/>
                <w:szCs w:val="14"/>
              </w:rPr>
              <w:t>რაოდენობა</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06806BA1"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Times New Roman" w:hAnsi="Sylfaen" w:cs="Calibri"/>
                <w:color w:val="000000"/>
                <w:sz w:val="14"/>
                <w:szCs w:val="14"/>
                <w:lang w:val="ka-GE"/>
              </w:rPr>
              <w:t>67</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07ADBD3C" w14:textId="77777777" w:rsidR="00D1459F" w:rsidRPr="00D1459F" w:rsidRDefault="00D1459F" w:rsidP="00D1459F">
            <w:pPr>
              <w:spacing w:after="0"/>
              <w:jc w:val="center"/>
              <w:rPr>
                <w:rFonts w:ascii="Sylfaen" w:eastAsia="Calibri" w:hAnsi="Sylfaen" w:cs="Calibri"/>
                <w:color w:val="000000"/>
                <w:sz w:val="14"/>
                <w:szCs w:val="14"/>
                <w:lang w:val="ka-GE"/>
              </w:rPr>
            </w:pPr>
            <w:r w:rsidRPr="00D1459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F414DB0"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0%</w:t>
            </w:r>
          </w:p>
        </w:tc>
        <w:tc>
          <w:tcPr>
            <w:tcW w:w="1024" w:type="pct"/>
            <w:tcBorders>
              <w:top w:val="single" w:sz="4" w:space="0" w:color="auto"/>
              <w:left w:val="single" w:sz="4" w:space="0" w:color="auto"/>
              <w:bottom w:val="single" w:sz="4" w:space="0" w:color="auto"/>
              <w:right w:val="single" w:sz="4" w:space="0" w:color="auto"/>
            </w:tcBorders>
            <w:shd w:val="clear" w:color="000000" w:fill="FFFFFF"/>
            <w:vAlign w:val="center"/>
          </w:tcPr>
          <w:p w14:paraId="774E16D3" w14:textId="77777777" w:rsidR="00D1459F" w:rsidRPr="00D1459F" w:rsidRDefault="00D1459F" w:rsidP="00D1459F">
            <w:pPr>
              <w:spacing w:after="0"/>
              <w:ind w:hanging="76"/>
              <w:jc w:val="center"/>
              <w:rPr>
                <w:rFonts w:ascii="Sylfaen" w:eastAsia="Calibri" w:hAnsi="Sylfaen" w:cs="Calibri"/>
                <w:color w:val="000000"/>
                <w:sz w:val="14"/>
                <w:szCs w:val="14"/>
                <w:lang w:val="en-US"/>
              </w:rPr>
            </w:pPr>
          </w:p>
        </w:tc>
      </w:tr>
      <w:tr w:rsidR="00D1459F" w:rsidRPr="00D1459F" w14:paraId="7C0F1E70" w14:textId="77777777" w:rsidTr="00D1459F">
        <w:trPr>
          <w:gridAfter w:val="1"/>
          <w:wAfter w:w="6" w:type="pct"/>
          <w:trHeight w:val="495"/>
        </w:trPr>
        <w:tc>
          <w:tcPr>
            <w:tcW w:w="593" w:type="pct"/>
            <w:vMerge/>
            <w:tcBorders>
              <w:left w:val="single" w:sz="4" w:space="0" w:color="auto"/>
              <w:right w:val="single" w:sz="4" w:space="0" w:color="auto"/>
            </w:tcBorders>
            <w:shd w:val="clear" w:color="000000" w:fill="FFFFFF"/>
            <w:textDirection w:val="btLr"/>
            <w:vAlign w:val="center"/>
          </w:tcPr>
          <w:p w14:paraId="56980CFA"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2236B5BA"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2</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7E6716B" w14:textId="77777777" w:rsidR="00D1459F" w:rsidRPr="00D1459F" w:rsidRDefault="00D1459F" w:rsidP="00D1459F">
            <w:pPr>
              <w:spacing w:after="0"/>
              <w:jc w:val="center"/>
              <w:rPr>
                <w:rFonts w:ascii="Sylfaen" w:hAnsi="Sylfaen" w:cs="Sylfaen"/>
                <w:sz w:val="14"/>
                <w:szCs w:val="14"/>
              </w:rPr>
            </w:pPr>
            <w:r w:rsidRPr="00D1459F">
              <w:rPr>
                <w:rFonts w:ascii="Sylfaen" w:hAnsi="Sylfaen" w:cs="Calibri"/>
                <w:color w:val="000000"/>
                <w:sz w:val="14"/>
                <w:szCs w:val="14"/>
              </w:rPr>
              <w:t>დასუფთავებული ტერიტორიები</w:t>
            </w:r>
            <w:r w:rsidRPr="00D1459F">
              <w:rPr>
                <w:rFonts w:ascii="Sylfaen" w:hAnsi="Sylfaen" w:cs="Calibri"/>
                <w:color w:val="000000"/>
                <w:sz w:val="14"/>
                <w:szCs w:val="14"/>
                <w:lang w:val="ka-GE"/>
              </w:rPr>
              <w:t>ს რაოდენობა</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4E99EF56" w14:textId="77777777" w:rsidR="00D1459F" w:rsidRPr="00D1459F" w:rsidRDefault="00D1459F" w:rsidP="00D1459F">
            <w:pPr>
              <w:jc w:val="center"/>
              <w:rPr>
                <w:rFonts w:ascii="Sylfaen" w:hAnsi="Sylfaen" w:cs="Sylfaen"/>
                <w:sz w:val="14"/>
                <w:szCs w:val="14"/>
              </w:rPr>
            </w:pPr>
            <w:r w:rsidRPr="00D1459F">
              <w:rPr>
                <w:rFonts w:ascii="Sylfaen" w:eastAsia="Times New Roman" w:hAnsi="Sylfaen" w:cs="Calibri"/>
                <w:sz w:val="14"/>
                <w:szCs w:val="14"/>
                <w:lang w:val="ka-GE"/>
              </w:rPr>
              <w:t>15000 მ</w:t>
            </w:r>
            <w:r w:rsidRPr="00D1459F">
              <w:rPr>
                <w:rFonts w:ascii="Sylfaen" w:eastAsia="Times New Roman" w:hAnsi="Sylfaen" w:cs="Calibri"/>
                <w:sz w:val="14"/>
                <w:szCs w:val="14"/>
                <w:vertAlign w:val="superscript"/>
                <w:lang w:val="ka-GE"/>
              </w:rPr>
              <w:t>2</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027F8B71" w14:textId="77777777" w:rsidR="00D1459F" w:rsidRPr="00D1459F" w:rsidRDefault="00D1459F" w:rsidP="00D1459F">
            <w:pPr>
              <w:jc w:val="center"/>
              <w:rPr>
                <w:rFonts w:ascii="Sylfaen" w:hAnsi="Sylfaen" w:cs="Sylfaen"/>
                <w:sz w:val="14"/>
                <w:szCs w:val="14"/>
                <w:lang w:val="ka-GE"/>
              </w:rPr>
            </w:pPr>
            <w:r w:rsidRPr="00D1459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2150F51"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5%</w:t>
            </w:r>
          </w:p>
        </w:tc>
        <w:tc>
          <w:tcPr>
            <w:tcW w:w="1024" w:type="pct"/>
            <w:vMerge w:val="restart"/>
            <w:tcBorders>
              <w:top w:val="single" w:sz="4" w:space="0" w:color="auto"/>
              <w:left w:val="single" w:sz="4" w:space="0" w:color="auto"/>
              <w:right w:val="single" w:sz="4" w:space="0" w:color="auto"/>
            </w:tcBorders>
            <w:shd w:val="clear" w:color="000000" w:fill="FFFFFF"/>
          </w:tcPr>
          <w:p w14:paraId="2CF98925" w14:textId="77777777" w:rsidR="00D1459F" w:rsidRPr="00D1459F" w:rsidRDefault="00D1459F" w:rsidP="00D1459F">
            <w:pPr>
              <w:ind w:hanging="76"/>
              <w:jc w:val="center"/>
              <w:rPr>
                <w:rFonts w:ascii="Sylfaen" w:eastAsia="Calibri" w:hAnsi="Sylfaen" w:cs="Times New Roman"/>
                <w:sz w:val="14"/>
                <w:szCs w:val="14"/>
                <w:lang w:val="ka-GE"/>
              </w:rPr>
            </w:pPr>
            <w:r w:rsidRPr="00D1459F">
              <w:rPr>
                <w:rFonts w:ascii="Sylfaen" w:hAnsi="Sylfaen" w:cs="Calibri"/>
                <w:color w:val="000000"/>
                <w:sz w:val="14"/>
                <w:szCs w:val="14"/>
              </w:rPr>
              <w:t>წლის განმავლიბაში შესაძლებელია დაემატოს დასასუფთავებელი ფართობი, აგრეთვე ურნების დამატების შემთხვევაში</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დაიცლება მეტი ურნა</w:t>
            </w:r>
          </w:p>
        </w:tc>
      </w:tr>
      <w:tr w:rsidR="00D1459F" w:rsidRPr="00D1459F" w14:paraId="69598AA1" w14:textId="77777777" w:rsidTr="00D1459F">
        <w:trPr>
          <w:gridAfter w:val="1"/>
          <w:wAfter w:w="6" w:type="pct"/>
          <w:trHeight w:val="621"/>
        </w:trPr>
        <w:tc>
          <w:tcPr>
            <w:tcW w:w="593" w:type="pct"/>
            <w:vMerge/>
            <w:tcBorders>
              <w:left w:val="single" w:sz="4" w:space="0" w:color="auto"/>
              <w:bottom w:val="single" w:sz="4" w:space="0" w:color="auto"/>
              <w:right w:val="single" w:sz="4" w:space="0" w:color="auto"/>
            </w:tcBorders>
            <w:shd w:val="clear" w:color="000000" w:fill="FFFFFF"/>
            <w:textDirection w:val="btLr"/>
            <w:vAlign w:val="center"/>
          </w:tcPr>
          <w:p w14:paraId="6B0FB242"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54368CAE"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3</w:t>
            </w:r>
          </w:p>
        </w:tc>
        <w:tc>
          <w:tcPr>
            <w:tcW w:w="89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BBFCF0B" w14:textId="77777777" w:rsidR="00D1459F" w:rsidRPr="00D1459F" w:rsidRDefault="00D1459F" w:rsidP="00D1459F">
            <w:pPr>
              <w:spacing w:after="0"/>
              <w:jc w:val="center"/>
              <w:rPr>
                <w:rFonts w:ascii="Sylfaen" w:hAnsi="Sylfaen" w:cs="Calibri"/>
                <w:color w:val="000000"/>
                <w:sz w:val="14"/>
                <w:szCs w:val="14"/>
                <w:lang w:val="ka-GE"/>
              </w:rPr>
            </w:pPr>
            <w:r w:rsidRPr="00D1459F">
              <w:rPr>
                <w:rFonts w:ascii="Sylfaen" w:hAnsi="Sylfaen" w:cs="Calibri"/>
                <w:color w:val="000000"/>
                <w:sz w:val="14"/>
                <w:szCs w:val="14"/>
              </w:rPr>
              <w:t>ყოველდღიურად ნარჩენებისგან</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დაცლილი კონტეინერები</w:t>
            </w:r>
          </w:p>
        </w:tc>
        <w:tc>
          <w:tcPr>
            <w:tcW w:w="758" w:type="pct"/>
            <w:tcBorders>
              <w:top w:val="single" w:sz="4" w:space="0" w:color="auto"/>
              <w:left w:val="single" w:sz="4" w:space="0" w:color="auto"/>
              <w:bottom w:val="single" w:sz="4" w:space="0" w:color="auto"/>
              <w:right w:val="single" w:sz="4" w:space="0" w:color="000000"/>
            </w:tcBorders>
            <w:shd w:val="clear" w:color="000000" w:fill="FFFFFF"/>
            <w:vAlign w:val="center"/>
          </w:tcPr>
          <w:p w14:paraId="1876BF0D" w14:textId="77777777" w:rsidR="00D1459F" w:rsidRPr="00D1459F" w:rsidRDefault="00D1459F" w:rsidP="00D1459F">
            <w:pPr>
              <w:rPr>
                <w:rFonts w:ascii="Sylfaen" w:eastAsia="Times New Roman" w:hAnsi="Sylfaen" w:cs="Calibri"/>
                <w:color w:val="000000"/>
                <w:sz w:val="14"/>
                <w:szCs w:val="14"/>
                <w:lang w:val="ka-GE"/>
              </w:rPr>
            </w:pPr>
            <w:r w:rsidRPr="00D1459F">
              <w:rPr>
                <w:rFonts w:ascii="Sylfaen" w:hAnsi="Sylfaen" w:cs="Sylfaen"/>
                <w:sz w:val="14"/>
                <w:szCs w:val="14"/>
                <w:lang w:val="en-US"/>
              </w:rPr>
              <w:t xml:space="preserve">        300</w:t>
            </w:r>
          </w:p>
        </w:tc>
        <w:tc>
          <w:tcPr>
            <w:tcW w:w="922" w:type="pct"/>
            <w:tcBorders>
              <w:top w:val="single" w:sz="4" w:space="0" w:color="auto"/>
              <w:left w:val="single" w:sz="4" w:space="0" w:color="auto"/>
              <w:bottom w:val="single" w:sz="4" w:space="0" w:color="auto"/>
              <w:right w:val="single" w:sz="4" w:space="0" w:color="000000"/>
            </w:tcBorders>
            <w:shd w:val="clear" w:color="000000" w:fill="FFFFFF"/>
            <w:vAlign w:val="center"/>
          </w:tcPr>
          <w:p w14:paraId="1E8C1856" w14:textId="77777777" w:rsidR="00D1459F" w:rsidRPr="00D1459F" w:rsidRDefault="00D1459F" w:rsidP="00D1459F">
            <w:pPr>
              <w:jc w:val="center"/>
              <w:rPr>
                <w:rFonts w:ascii="Sylfaen" w:eastAsia="Times New Roman" w:hAnsi="Sylfaen" w:cs="Calibri"/>
                <w:color w:val="000000"/>
                <w:sz w:val="14"/>
                <w:szCs w:val="14"/>
                <w:lang w:val="ka-GE"/>
              </w:rPr>
            </w:pPr>
            <w:r w:rsidRPr="00D1459F">
              <w:rPr>
                <w:rFonts w:ascii="Sylfaen" w:hAnsi="Sylfaen" w:cs="Sylfaen"/>
                <w:sz w:val="14"/>
                <w:szCs w:val="14"/>
                <w:lang w:val="en-US"/>
              </w:rPr>
              <w:t>320</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F8E6112"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hAnsi="Sylfaen" w:cs="Sylfaen"/>
                <w:sz w:val="14"/>
                <w:szCs w:val="14"/>
                <w:lang w:val="ka-GE"/>
              </w:rPr>
              <w:t>10%</w:t>
            </w:r>
          </w:p>
        </w:tc>
        <w:tc>
          <w:tcPr>
            <w:tcW w:w="1024" w:type="pct"/>
            <w:vMerge/>
            <w:tcBorders>
              <w:left w:val="single" w:sz="4" w:space="0" w:color="auto"/>
              <w:bottom w:val="single" w:sz="4" w:space="0" w:color="auto"/>
              <w:right w:val="single" w:sz="4" w:space="0" w:color="auto"/>
            </w:tcBorders>
            <w:shd w:val="clear" w:color="000000" w:fill="FFFFFF"/>
          </w:tcPr>
          <w:p w14:paraId="142EFAD5" w14:textId="77777777" w:rsidR="00D1459F" w:rsidRPr="00D1459F" w:rsidRDefault="00D1459F" w:rsidP="00D1459F">
            <w:pPr>
              <w:ind w:hanging="76"/>
              <w:jc w:val="center"/>
              <w:rPr>
                <w:rFonts w:ascii="Sylfaen" w:eastAsia="Calibri" w:hAnsi="Sylfaen" w:cs="Times New Roman"/>
                <w:sz w:val="14"/>
                <w:szCs w:val="14"/>
                <w:lang w:val="ka-GE"/>
              </w:rPr>
            </w:pPr>
          </w:p>
        </w:tc>
      </w:tr>
    </w:tbl>
    <w:p w14:paraId="2B2826BE" w14:textId="3C639701" w:rsidR="00D1459F" w:rsidRDefault="00D1459F" w:rsidP="00D1459F">
      <w:pPr>
        <w:spacing w:after="0" w:line="260" w:lineRule="exact"/>
        <w:rPr>
          <w:rFonts w:ascii="Sylfaen" w:eastAsia="Sylfaen" w:hAnsi="Sylfaen" w:cs="Sylfaen"/>
          <w:spacing w:val="2"/>
          <w:sz w:val="14"/>
          <w:szCs w:val="14"/>
          <w:lang w:val="en-US"/>
        </w:rPr>
      </w:pPr>
    </w:p>
    <w:p w14:paraId="53A4E23F" w14:textId="77777777" w:rsidR="00D1459F" w:rsidRPr="00D1459F" w:rsidRDefault="00D1459F" w:rsidP="00D1459F">
      <w:pPr>
        <w:spacing w:after="0" w:line="260" w:lineRule="exact"/>
        <w:rPr>
          <w:rFonts w:ascii="Sylfaen" w:eastAsia="Sylfaen" w:hAnsi="Sylfaen" w:cs="Sylfaen"/>
          <w:spacing w:val="2"/>
          <w:sz w:val="14"/>
          <w:szCs w:val="14"/>
          <w:lang w:val="en-US"/>
        </w:rPr>
      </w:pPr>
    </w:p>
    <w:tbl>
      <w:tblPr>
        <w:tblW w:w="5002" w:type="pct"/>
        <w:tblInd w:w="-5" w:type="dxa"/>
        <w:tblLayout w:type="fixed"/>
        <w:tblLook w:val="04A0" w:firstRow="1" w:lastRow="0" w:firstColumn="1" w:lastColumn="0" w:noHBand="0" w:noVBand="1"/>
      </w:tblPr>
      <w:tblGrid>
        <w:gridCol w:w="1202"/>
        <w:gridCol w:w="311"/>
        <w:gridCol w:w="815"/>
        <w:gridCol w:w="685"/>
        <w:gridCol w:w="291"/>
        <w:gridCol w:w="1716"/>
        <w:gridCol w:w="1809"/>
        <w:gridCol w:w="1331"/>
        <w:gridCol w:w="1992"/>
        <w:gridCol w:w="12"/>
      </w:tblGrid>
      <w:tr w:rsidR="00D1459F" w:rsidRPr="00D1459F" w14:paraId="412AA562" w14:textId="77777777" w:rsidTr="00D1459F">
        <w:trPr>
          <w:trHeight w:val="243"/>
        </w:trPr>
        <w:tc>
          <w:tcPr>
            <w:tcW w:w="11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A2376"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14:paraId="0AAF2316"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518" w:type="pct"/>
            <w:gridSpan w:val="6"/>
            <w:vMerge w:val="restart"/>
            <w:tcBorders>
              <w:top w:val="single" w:sz="4" w:space="0" w:color="auto"/>
              <w:left w:val="nil"/>
              <w:right w:val="single" w:sz="4" w:space="0" w:color="auto"/>
            </w:tcBorders>
            <w:shd w:val="clear" w:color="000000" w:fill="FFFFFF"/>
            <w:vAlign w:val="center"/>
            <w:hideMark/>
          </w:tcPr>
          <w:p w14:paraId="07AE34C2" w14:textId="22AC5F0B"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მწვანე</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ნარგავების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მოვლა</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პატრონობა</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განვითარება</w:t>
            </w:r>
          </w:p>
        </w:tc>
      </w:tr>
      <w:tr w:rsidR="00D1459F" w:rsidRPr="00D1459F" w14:paraId="3E248A9A" w14:textId="77777777" w:rsidTr="00D1459F">
        <w:trPr>
          <w:trHeight w:val="206"/>
        </w:trPr>
        <w:tc>
          <w:tcPr>
            <w:tcW w:w="1145" w:type="pct"/>
            <w:gridSpan w:val="3"/>
            <w:vMerge/>
            <w:tcBorders>
              <w:top w:val="single" w:sz="4" w:space="0" w:color="auto"/>
              <w:left w:val="single" w:sz="4" w:space="0" w:color="auto"/>
              <w:bottom w:val="single" w:sz="4" w:space="0" w:color="auto"/>
              <w:right w:val="single" w:sz="4" w:space="0" w:color="auto"/>
            </w:tcBorders>
            <w:vAlign w:val="center"/>
            <w:hideMark/>
          </w:tcPr>
          <w:p w14:paraId="1C176F34"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7" w:type="pct"/>
            <w:tcBorders>
              <w:top w:val="nil"/>
              <w:left w:val="single" w:sz="4" w:space="0" w:color="auto"/>
              <w:bottom w:val="single" w:sz="4" w:space="0" w:color="auto"/>
              <w:right w:val="single" w:sz="4" w:space="0" w:color="auto"/>
            </w:tcBorders>
            <w:shd w:val="clear" w:color="000000" w:fill="FFFFFF"/>
            <w:vAlign w:val="center"/>
            <w:hideMark/>
          </w:tcPr>
          <w:p w14:paraId="4A11E61F"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03 02</w:t>
            </w:r>
            <w:r w:rsidRPr="00D1459F">
              <w:rPr>
                <w:rFonts w:ascii="Calibri" w:eastAsia="Times New Roman" w:hAnsi="Calibri" w:cs="Calibri"/>
                <w:b/>
                <w:color w:val="000000"/>
                <w:sz w:val="18"/>
                <w:szCs w:val="18"/>
                <w:lang w:val="en-US" w:eastAsia="ru-RU"/>
              </w:rPr>
              <w:t> </w:t>
            </w:r>
          </w:p>
        </w:tc>
        <w:tc>
          <w:tcPr>
            <w:tcW w:w="3518" w:type="pct"/>
            <w:gridSpan w:val="6"/>
            <w:vMerge/>
            <w:tcBorders>
              <w:left w:val="single" w:sz="4" w:space="0" w:color="auto"/>
              <w:bottom w:val="single" w:sz="4" w:space="0" w:color="auto"/>
              <w:right w:val="single" w:sz="4" w:space="0" w:color="auto"/>
            </w:tcBorders>
            <w:vAlign w:val="center"/>
            <w:hideMark/>
          </w:tcPr>
          <w:p w14:paraId="02B6E965" w14:textId="77777777" w:rsidR="00D1459F" w:rsidRPr="00D1459F" w:rsidRDefault="00D1459F" w:rsidP="00D1459F">
            <w:pPr>
              <w:spacing w:after="0" w:line="240" w:lineRule="auto"/>
              <w:jc w:val="center"/>
              <w:rPr>
                <w:rFonts w:ascii="Arial" w:eastAsia="Times New Roman" w:hAnsi="Arial" w:cs="Arial"/>
                <w:sz w:val="16"/>
                <w:szCs w:val="16"/>
                <w:lang w:eastAsia="ru-RU"/>
              </w:rPr>
            </w:pPr>
          </w:p>
        </w:tc>
      </w:tr>
      <w:tr w:rsidR="00D1459F" w:rsidRPr="00D1459F" w14:paraId="40693D82" w14:textId="77777777" w:rsidTr="00D1459F">
        <w:trPr>
          <w:trHeight w:val="368"/>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1AE617A8"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r w:rsidRPr="00D1459F">
              <w:rPr>
                <w:rFonts w:ascii="Calibri" w:eastAsia="Times New Roman" w:hAnsi="Calibri" w:cs="Calibri"/>
                <w:color w:val="000000"/>
                <w:sz w:val="16"/>
                <w:szCs w:val="18"/>
                <w:lang w:val="en-US" w:eastAsia="ru-RU"/>
              </w:rPr>
              <w:t xml:space="preserve"> </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08264D1E"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პ</w:t>
            </w:r>
            <w:r w:rsidRPr="00D1459F">
              <w:rPr>
                <w:rFonts w:ascii="Calibri" w:eastAsia="Times New Roman" w:hAnsi="Calibri" w:cs="Calibri"/>
                <w:color w:val="000000"/>
                <w:sz w:val="16"/>
                <w:szCs w:val="18"/>
                <w:lang w:val="en-US" w:eastAsia="ru-RU"/>
              </w:rPr>
              <w:t xml:space="preserve">. </w:t>
            </w:r>
            <w:proofErr w:type="gramStart"/>
            <w:r w:rsidRPr="00D1459F">
              <w:rPr>
                <w:rFonts w:ascii="Calibri" w:eastAsia="Times New Roman" w:hAnsi="Calibri" w:cs="Calibri"/>
                <w:color w:val="000000"/>
                <w:sz w:val="16"/>
                <w:szCs w:val="18"/>
                <w:lang w:val="en-US" w:eastAsia="ru-RU"/>
              </w:rPr>
              <w:t>,,</w:t>
            </w:r>
            <w:proofErr w:type="gramEnd"/>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სერვის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ცენტრი</w:t>
            </w:r>
            <w:r w:rsidRPr="00D1459F">
              <w:rPr>
                <w:rFonts w:ascii="Calibri" w:eastAsia="Times New Roman" w:hAnsi="Calibri" w:cs="Calibri"/>
                <w:color w:val="000000"/>
                <w:sz w:val="16"/>
                <w:szCs w:val="18"/>
                <w:lang w:val="en-US" w:eastAsia="ru-RU"/>
              </w:rPr>
              <w:t>''</w:t>
            </w:r>
          </w:p>
        </w:tc>
      </w:tr>
      <w:tr w:rsidR="00D1459F" w:rsidRPr="00D1459F" w14:paraId="067EDC3E" w14:textId="77777777" w:rsidTr="00D1459F">
        <w:trPr>
          <w:trHeight w:val="1097"/>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20697441" w14:textId="77777777" w:rsidR="00D1459F" w:rsidRPr="00D1459F" w:rsidRDefault="00D1459F" w:rsidP="00D1459F">
            <w:pPr>
              <w:spacing w:after="0" w:line="240" w:lineRule="auto"/>
              <w:rPr>
                <w:rFonts w:ascii="Calibri" w:eastAsia="Times New Roman" w:hAnsi="Calibri"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Sylfaen" w:eastAsia="Times New Roman" w:hAnsi="Sylfaen" w:cs="Sylfaen"/>
                <w:color w:val="000000"/>
                <w:sz w:val="18"/>
                <w:szCs w:val="18"/>
                <w:lang w:val="ka-GE" w:eastAsia="ru-RU"/>
              </w:rPr>
              <w:t xml:space="preserve"> და მიზანი</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089D94CB" w14:textId="77777777" w:rsidR="00D1459F" w:rsidRPr="00D1459F" w:rsidRDefault="00D1459F" w:rsidP="00D1459F">
            <w:pPr>
              <w:spacing w:after="0" w:line="240" w:lineRule="auto"/>
              <w:jc w:val="both"/>
              <w:rPr>
                <w:rFonts w:ascii="Calibri" w:eastAsia="Times New Roman" w:hAnsi="Calibri" w:cs="Calibri"/>
                <w:color w:val="000000"/>
                <w:sz w:val="14"/>
                <w:szCs w:val="14"/>
                <w:lang w:val="en-US" w:eastAsia="ru-RU"/>
              </w:rPr>
            </w:pPr>
            <w:r w:rsidRPr="00D1459F">
              <w:rPr>
                <w:rFonts w:ascii="Sylfaen" w:eastAsia="Times New Roman" w:hAnsi="Sylfaen" w:cs="Sylfaen"/>
                <w:color w:val="000000"/>
                <w:sz w:val="14"/>
                <w:szCs w:val="14"/>
                <w:lang w:val="en-US" w:eastAsia="ru-RU"/>
              </w:rPr>
              <w:t>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ი</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პ</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ლაგოდეხის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სერვის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ცენტრი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ახორციელებს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როგორც</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ერთწლიანი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ასევე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მრავალწლიანი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მწვანე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ყვავილების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შესყიდვას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რომლებიც</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შემდეგ</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ირგვება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ქალაქის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სკვერებში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პარკებში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გაზონებზე</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ადგილებში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საჭიროების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შემთხვევაში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წლის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განმავლობაში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ახალი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არსებული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მოვლა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პატრონობა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ხეების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შეთეთრება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ჩამქრალი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კირით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ნიადაგის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სასუქით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გამდიდრება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ნარგავები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იწამლება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ჰერბიციდებით</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ხდება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გაზონების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მორწყვა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ხეების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გადაბელვები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ჭრა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ვარჯის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ფორმირება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ტერიტორიების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თიბვა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proofErr w:type="gramStart"/>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w:t>
            </w:r>
            <w:r w:rsidRPr="00D1459F">
              <w:rPr>
                <w:rFonts w:ascii="Sylfaen" w:eastAsia="Times New Roman" w:hAnsi="Sylfaen" w:cs="Sylfaen"/>
                <w:color w:val="000000"/>
                <w:sz w:val="14"/>
                <w:szCs w:val="14"/>
                <w:lang w:val="en-US" w:eastAsia="ru-RU"/>
              </w:rPr>
              <w:t>რისთვისაც</w:t>
            </w:r>
            <w:proofErr w:type="gramEnd"/>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სერვის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ცენტრი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იყენებს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სასოფლო</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სამეურნეო</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მანქანა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დანადგარებს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საჭრელებს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სათიბებს</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სხვა</w:t>
            </w:r>
            <w:r w:rsidRPr="00D1459F">
              <w:rPr>
                <w:rFonts w:ascii="Calibri" w:eastAsia="Times New Roman" w:hAnsi="Calibri" w:cs="Calibri"/>
                <w:color w:val="000000"/>
                <w:sz w:val="14"/>
                <w:szCs w:val="14"/>
                <w:lang w:val="en-US" w:eastAsia="ru-RU"/>
              </w:rPr>
              <w:t>.</w:t>
            </w:r>
          </w:p>
          <w:p w14:paraId="2061E58C" w14:textId="77777777" w:rsidR="00D1459F" w:rsidRPr="00D1459F" w:rsidRDefault="00D1459F" w:rsidP="00D1459F">
            <w:pPr>
              <w:spacing w:after="0" w:line="240" w:lineRule="auto"/>
              <w:rPr>
                <w:rFonts w:ascii="Sylfaen" w:eastAsia="Times New Roman" w:hAnsi="Sylfaen" w:cs="Calibri"/>
                <w:b/>
                <w:color w:val="000000"/>
                <w:sz w:val="14"/>
                <w:szCs w:val="14"/>
                <w:lang w:val="ka-GE" w:eastAsia="ru-RU"/>
              </w:rPr>
            </w:pPr>
            <w:r w:rsidRPr="00D1459F">
              <w:rPr>
                <w:rFonts w:ascii="Sylfaen" w:eastAsia="Times New Roman" w:hAnsi="Sylfaen" w:cs="Calibri"/>
                <w:b/>
                <w:color w:val="000000"/>
                <w:sz w:val="14"/>
                <w:szCs w:val="14"/>
                <w:lang w:val="ka-GE" w:eastAsia="ru-RU"/>
              </w:rPr>
              <w:t>პროგრამის მიზანია:</w:t>
            </w:r>
          </w:p>
          <w:p w14:paraId="66AFEF5E" w14:textId="77777777" w:rsidR="00D1459F" w:rsidRPr="00D1459F" w:rsidRDefault="00D1459F" w:rsidP="00D1459F">
            <w:pPr>
              <w:spacing w:after="0" w:line="240" w:lineRule="auto"/>
              <w:rPr>
                <w:rFonts w:ascii="Sylfaen" w:eastAsia="Times New Roman" w:hAnsi="Sylfaen" w:cs="Calibri"/>
                <w:color w:val="000000"/>
                <w:sz w:val="14"/>
                <w:szCs w:val="14"/>
                <w:lang w:val="ka-GE" w:eastAsia="ru-RU"/>
              </w:rPr>
            </w:pPr>
            <w:r w:rsidRPr="00D1459F">
              <w:rPr>
                <w:rFonts w:ascii="Sylfaen" w:eastAsia="Times New Roman" w:hAnsi="Sylfaen" w:cs="Calibri"/>
                <w:color w:val="000000"/>
                <w:sz w:val="14"/>
                <w:szCs w:val="14"/>
                <w:lang w:val="ka-GE" w:eastAsia="ru-RU"/>
              </w:rPr>
              <w:t>მუნიციპალიტეტის ტერიტორიაზე  მწვანე ნარგავების დარგვა და არსებული გამწვანების მოვლა-პატრონობა.</w:t>
            </w:r>
          </w:p>
        </w:tc>
      </w:tr>
      <w:tr w:rsidR="00D1459F" w:rsidRPr="00D1459F" w14:paraId="68F946DF" w14:textId="77777777" w:rsidTr="00D1459F">
        <w:trPr>
          <w:trHeight w:val="341"/>
        </w:trPr>
        <w:tc>
          <w:tcPr>
            <w:tcW w:w="1145" w:type="pct"/>
            <w:gridSpan w:val="3"/>
            <w:tcBorders>
              <w:top w:val="nil"/>
              <w:left w:val="single" w:sz="4" w:space="0" w:color="auto"/>
              <w:bottom w:val="single" w:sz="4" w:space="0" w:color="auto"/>
              <w:right w:val="single" w:sz="4" w:space="0" w:color="auto"/>
            </w:tcBorders>
            <w:shd w:val="clear" w:color="000000" w:fill="FFFFFF"/>
            <w:vAlign w:val="center"/>
            <w:hideMark/>
          </w:tcPr>
          <w:p w14:paraId="4BD3EA00"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855" w:type="pct"/>
            <w:gridSpan w:val="7"/>
            <w:tcBorders>
              <w:top w:val="single" w:sz="4" w:space="0" w:color="auto"/>
              <w:left w:val="nil"/>
              <w:bottom w:val="single" w:sz="4" w:space="0" w:color="auto"/>
              <w:right w:val="single" w:sz="4" w:space="0" w:color="000000"/>
            </w:tcBorders>
            <w:shd w:val="clear" w:color="000000" w:fill="FFFFFF"/>
            <w:vAlign w:val="center"/>
            <w:hideMark/>
          </w:tcPr>
          <w:p w14:paraId="1BC4D3AD" w14:textId="77777777" w:rsidR="00D1459F" w:rsidRPr="00D1459F" w:rsidRDefault="00D1459F" w:rsidP="00D1459F">
            <w:pPr>
              <w:spacing w:after="0" w:line="240" w:lineRule="auto"/>
              <w:rPr>
                <w:rFonts w:ascii="Calibri" w:eastAsia="Times New Roman" w:hAnsi="Calibri" w:cs="Calibri"/>
                <w:color w:val="000000"/>
                <w:sz w:val="14"/>
                <w:szCs w:val="14"/>
                <w:lang w:val="en-US" w:eastAsia="ru-RU"/>
              </w:rPr>
            </w:pPr>
            <w:r w:rsidRPr="00D1459F">
              <w:rPr>
                <w:rFonts w:ascii="Sylfaen" w:eastAsia="Times New Roman" w:hAnsi="Sylfaen" w:cs="Sylfaen"/>
                <w:color w:val="000000"/>
                <w:sz w:val="14"/>
                <w:szCs w:val="14"/>
                <w:lang w:val="en-US" w:eastAsia="ru-RU"/>
              </w:rPr>
              <w:t>გალამაზებული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და</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გამწვანებული</w:t>
            </w:r>
            <w:r w:rsidRPr="00D1459F">
              <w:rPr>
                <w:rFonts w:ascii="Calibri" w:eastAsia="Times New Roman" w:hAnsi="Calibri" w:cs="Calibri"/>
                <w:color w:val="000000"/>
                <w:sz w:val="14"/>
                <w:szCs w:val="14"/>
                <w:lang w:val="en-US" w:eastAsia="ru-RU"/>
              </w:rPr>
              <w:t xml:space="preserve"> </w:t>
            </w:r>
            <w:r w:rsidRPr="00D1459F">
              <w:rPr>
                <w:rFonts w:ascii="Sylfaen" w:eastAsia="Times New Roman" w:hAnsi="Sylfaen" w:cs="Sylfaen"/>
                <w:color w:val="000000"/>
                <w:sz w:val="14"/>
                <w:szCs w:val="14"/>
                <w:lang w:val="en-US" w:eastAsia="ru-RU"/>
              </w:rPr>
              <w:t>მუნიციპალიტეტი.</w:t>
            </w:r>
          </w:p>
        </w:tc>
      </w:tr>
      <w:tr w:rsidR="00D1459F" w:rsidRPr="00D1459F" w14:paraId="1646CB81" w14:textId="77777777" w:rsidTr="00D1459F">
        <w:trPr>
          <w:gridAfter w:val="1"/>
          <w:wAfter w:w="6" w:type="pct"/>
          <w:trHeight w:val="620"/>
        </w:trPr>
        <w:tc>
          <w:tcPr>
            <w:tcW w:w="591" w:type="pct"/>
            <w:vMerge w:val="restart"/>
            <w:tcBorders>
              <w:top w:val="single" w:sz="4" w:space="0" w:color="auto"/>
              <w:left w:val="single" w:sz="4" w:space="0" w:color="auto"/>
              <w:right w:val="single" w:sz="4" w:space="0" w:color="auto"/>
            </w:tcBorders>
            <w:shd w:val="clear" w:color="000000" w:fill="FFFFFF"/>
            <w:vAlign w:val="center"/>
          </w:tcPr>
          <w:p w14:paraId="2070B611"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3" w:type="pct"/>
            <w:tcBorders>
              <w:top w:val="single" w:sz="4" w:space="0" w:color="auto"/>
              <w:left w:val="single" w:sz="4" w:space="0" w:color="auto"/>
              <w:bottom w:val="single" w:sz="4" w:space="0" w:color="auto"/>
              <w:right w:val="single" w:sz="4" w:space="0" w:color="auto"/>
            </w:tcBorders>
            <w:shd w:val="clear" w:color="000000" w:fill="FFFFFF"/>
            <w:vAlign w:val="center"/>
          </w:tcPr>
          <w:p w14:paraId="1F0573E8"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8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3C5AEE"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14:paraId="39793986"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890" w:type="pct"/>
            <w:tcBorders>
              <w:top w:val="single" w:sz="4" w:space="0" w:color="auto"/>
              <w:left w:val="single" w:sz="4" w:space="0" w:color="auto"/>
              <w:bottom w:val="single" w:sz="4" w:space="0" w:color="auto"/>
              <w:right w:val="single" w:sz="4" w:space="0" w:color="auto"/>
            </w:tcBorders>
            <w:shd w:val="clear" w:color="000000" w:fill="FFFFFF"/>
            <w:vAlign w:val="center"/>
          </w:tcPr>
          <w:p w14:paraId="7AA09415"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D5DD1A0"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133FEBD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2928FB04" w14:textId="77777777" w:rsidTr="00D1459F">
        <w:trPr>
          <w:gridAfter w:val="1"/>
          <w:wAfter w:w="6" w:type="pct"/>
          <w:trHeight w:val="1044"/>
        </w:trPr>
        <w:tc>
          <w:tcPr>
            <w:tcW w:w="591" w:type="pct"/>
            <w:vMerge/>
            <w:tcBorders>
              <w:left w:val="single" w:sz="4" w:space="0" w:color="auto"/>
              <w:right w:val="single" w:sz="4" w:space="0" w:color="auto"/>
            </w:tcBorders>
            <w:shd w:val="clear" w:color="000000" w:fill="FFFFFF"/>
            <w:textDirection w:val="btLr"/>
            <w:vAlign w:val="center"/>
          </w:tcPr>
          <w:p w14:paraId="34F9E323"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718B964B"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311C09F"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hAnsi="Sylfaen" w:cs="Calibri"/>
                <w:color w:val="000000"/>
                <w:sz w:val="14"/>
                <w:szCs w:val="14"/>
              </w:rPr>
              <w:t>მოვლილი სასაფლაოები</w:t>
            </w:r>
          </w:p>
        </w:tc>
        <w:tc>
          <w:tcPr>
            <w:tcW w:w="844" w:type="pct"/>
            <w:tcBorders>
              <w:top w:val="single" w:sz="4" w:space="0" w:color="auto"/>
              <w:left w:val="single" w:sz="4" w:space="0" w:color="auto"/>
              <w:bottom w:val="single" w:sz="4" w:space="0" w:color="auto"/>
              <w:right w:val="single" w:sz="4" w:space="0" w:color="000000"/>
            </w:tcBorders>
            <w:shd w:val="clear" w:color="000000" w:fill="FFFFFF"/>
            <w:vAlign w:val="center"/>
          </w:tcPr>
          <w:p w14:paraId="2B175387"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hAnsi="Sylfaen" w:cs="Calibri"/>
                <w:color w:val="000000"/>
                <w:sz w:val="14"/>
                <w:szCs w:val="14"/>
              </w:rPr>
              <w:t>2019 წლიდან რეგულარულად ხორციელდებოდა 4 სასაფლაოს მოვლა- 11.4 ჰა, 2020 წ დაემატა 2 სასაფლაო 13.4 ჰა</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38EC2BA0" w14:textId="77777777" w:rsidR="00D1459F" w:rsidRPr="00D1459F" w:rsidRDefault="00D1459F" w:rsidP="00D1459F">
            <w:pPr>
              <w:spacing w:after="0"/>
              <w:jc w:val="center"/>
              <w:rPr>
                <w:rFonts w:ascii="Sylfaen" w:eastAsia="Calibri" w:hAnsi="Sylfaen" w:cs="Calibri"/>
                <w:color w:val="000000"/>
                <w:sz w:val="14"/>
                <w:szCs w:val="14"/>
                <w:lang w:val="ka-GE"/>
              </w:rPr>
            </w:pPr>
            <w:r w:rsidRPr="00D1459F">
              <w:rPr>
                <w:rFonts w:ascii="Sylfaen" w:hAnsi="Sylfaen" w:cs="Calibri"/>
                <w:sz w:val="14"/>
                <w:szCs w:val="14"/>
              </w:rPr>
              <w:t xml:space="preserve">საბაზისო მაჩვენებლის შენარჩუნება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57525AD6"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0D73A90C" w14:textId="77777777" w:rsidR="00D1459F" w:rsidRPr="00D1459F" w:rsidRDefault="00D1459F" w:rsidP="00D1459F">
            <w:pPr>
              <w:spacing w:after="0"/>
              <w:ind w:hanging="76"/>
              <w:jc w:val="center"/>
              <w:rPr>
                <w:rFonts w:ascii="Sylfaen" w:eastAsia="Calibri" w:hAnsi="Sylfaen" w:cs="Calibri"/>
                <w:color w:val="000000"/>
                <w:sz w:val="14"/>
                <w:szCs w:val="14"/>
                <w:lang w:val="en-US"/>
              </w:rPr>
            </w:pPr>
          </w:p>
        </w:tc>
      </w:tr>
      <w:tr w:rsidR="00D1459F" w:rsidRPr="00D1459F" w14:paraId="5233C6F3" w14:textId="77777777" w:rsidTr="00D1459F">
        <w:trPr>
          <w:gridAfter w:val="1"/>
          <w:wAfter w:w="6" w:type="pct"/>
          <w:trHeight w:val="954"/>
        </w:trPr>
        <w:tc>
          <w:tcPr>
            <w:tcW w:w="591" w:type="pct"/>
            <w:vMerge/>
            <w:tcBorders>
              <w:left w:val="single" w:sz="4" w:space="0" w:color="auto"/>
              <w:bottom w:val="single" w:sz="4" w:space="0" w:color="auto"/>
              <w:right w:val="single" w:sz="4" w:space="0" w:color="auto"/>
            </w:tcBorders>
            <w:shd w:val="clear" w:color="000000" w:fill="FFFFFF"/>
            <w:textDirection w:val="btLr"/>
            <w:vAlign w:val="center"/>
          </w:tcPr>
          <w:p w14:paraId="24329123"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3" w:type="pct"/>
            <w:tcBorders>
              <w:top w:val="single" w:sz="4" w:space="0" w:color="auto"/>
              <w:left w:val="single" w:sz="4" w:space="0" w:color="auto"/>
              <w:bottom w:val="single" w:sz="4" w:space="0" w:color="auto"/>
              <w:right w:val="single" w:sz="4" w:space="0" w:color="000000"/>
            </w:tcBorders>
            <w:shd w:val="clear" w:color="000000" w:fill="FFFFFF"/>
            <w:vAlign w:val="center"/>
          </w:tcPr>
          <w:p w14:paraId="42F6A689"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2</w:t>
            </w:r>
          </w:p>
        </w:tc>
        <w:tc>
          <w:tcPr>
            <w:tcW w:w="8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B5F9FCD" w14:textId="77777777" w:rsidR="00D1459F" w:rsidRPr="00D1459F" w:rsidRDefault="00D1459F" w:rsidP="00D1459F">
            <w:pPr>
              <w:jc w:val="center"/>
              <w:rPr>
                <w:rFonts w:ascii="Sylfaen" w:hAnsi="Sylfaen" w:cs="Sylfaen"/>
                <w:sz w:val="14"/>
                <w:szCs w:val="14"/>
              </w:rPr>
            </w:pPr>
            <w:r w:rsidRPr="00D1459F">
              <w:rPr>
                <w:rFonts w:ascii="Sylfaen" w:hAnsi="Sylfaen" w:cs="Calibri"/>
                <w:color w:val="000000"/>
                <w:sz w:val="14"/>
                <w:szCs w:val="14"/>
              </w:rPr>
              <w:t>სკვერებისა და გამწვანებული ტერიტორიების რაოდენობა და ფართობი</w:t>
            </w:r>
          </w:p>
        </w:tc>
        <w:tc>
          <w:tcPr>
            <w:tcW w:w="844" w:type="pct"/>
            <w:tcBorders>
              <w:top w:val="single" w:sz="4" w:space="0" w:color="auto"/>
              <w:left w:val="single" w:sz="4" w:space="0" w:color="auto"/>
              <w:bottom w:val="single" w:sz="4" w:space="0" w:color="auto"/>
              <w:right w:val="single" w:sz="4" w:space="0" w:color="000000"/>
            </w:tcBorders>
            <w:shd w:val="clear" w:color="000000" w:fill="FFFFFF"/>
            <w:vAlign w:val="center"/>
          </w:tcPr>
          <w:p w14:paraId="6E8240A1" w14:textId="77777777" w:rsidR="00D1459F" w:rsidRPr="00D1459F" w:rsidRDefault="00D1459F" w:rsidP="00D1459F">
            <w:pPr>
              <w:spacing w:after="0"/>
              <w:jc w:val="center"/>
              <w:rPr>
                <w:rFonts w:ascii="Sylfaen" w:hAnsi="Sylfaen" w:cs="Sylfaen"/>
                <w:sz w:val="14"/>
                <w:szCs w:val="14"/>
              </w:rPr>
            </w:pPr>
            <w:r w:rsidRPr="00D1459F">
              <w:rPr>
                <w:rFonts w:ascii="Sylfaen" w:hAnsi="Sylfaen" w:cs="Calibri"/>
                <w:color w:val="000000"/>
                <w:sz w:val="14"/>
                <w:szCs w:val="14"/>
              </w:rPr>
              <w:t xml:space="preserve">ხორციელდება 6 სკვერისა და გამწვანებული ტერიტორიის მოვლა </w:t>
            </w:r>
            <w:r w:rsidRPr="00D1459F">
              <w:rPr>
                <w:rFonts w:ascii="Sylfaen" w:hAnsi="Sylfaen" w:cs="Calibri"/>
                <w:color w:val="000000"/>
                <w:sz w:val="14"/>
                <w:szCs w:val="14"/>
                <w:lang w:val="ka-GE"/>
              </w:rPr>
              <w:t xml:space="preserve">- </w:t>
            </w:r>
            <w:r w:rsidRPr="00D1459F">
              <w:rPr>
                <w:rFonts w:ascii="Sylfaen" w:hAnsi="Sylfaen" w:cs="Calibri"/>
                <w:color w:val="000000"/>
                <w:sz w:val="14"/>
                <w:szCs w:val="14"/>
              </w:rPr>
              <w:t>პატრონობა საერთო ფართით 20 კმ/ 2</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15F6536E" w14:textId="77777777" w:rsidR="00D1459F" w:rsidRPr="00D1459F" w:rsidRDefault="00D1459F" w:rsidP="00D1459F">
            <w:pPr>
              <w:jc w:val="center"/>
              <w:rPr>
                <w:rFonts w:ascii="Sylfaen" w:hAnsi="Sylfaen" w:cs="Sylfaen"/>
                <w:sz w:val="14"/>
                <w:szCs w:val="14"/>
                <w:lang w:val="ka-GE"/>
              </w:rPr>
            </w:pPr>
            <w:r w:rsidRPr="00D1459F">
              <w:rPr>
                <w:rFonts w:ascii="Sylfaen" w:hAnsi="Sylfaen" w:cs="Calibri"/>
                <w:sz w:val="14"/>
                <w:szCs w:val="14"/>
              </w:rPr>
              <w:t xml:space="preserve">საბაზისო მაჩვენებლის შენარჩუნება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5EB6F04" w14:textId="77777777" w:rsidR="00D1459F" w:rsidRPr="00D1459F" w:rsidRDefault="00D1459F" w:rsidP="00D1459F">
            <w:pPr>
              <w:ind w:hanging="99"/>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0%</w:t>
            </w:r>
          </w:p>
        </w:tc>
        <w:tc>
          <w:tcPr>
            <w:tcW w:w="980" w:type="pct"/>
            <w:tcBorders>
              <w:top w:val="single" w:sz="4" w:space="0" w:color="auto"/>
              <w:left w:val="single" w:sz="4" w:space="0" w:color="auto"/>
              <w:bottom w:val="single" w:sz="4" w:space="0" w:color="auto"/>
              <w:right w:val="single" w:sz="4" w:space="0" w:color="auto"/>
            </w:tcBorders>
            <w:shd w:val="clear" w:color="000000" w:fill="FFFFFF"/>
            <w:vAlign w:val="center"/>
          </w:tcPr>
          <w:p w14:paraId="540EADF1" w14:textId="77777777" w:rsidR="00D1459F" w:rsidRPr="00D1459F" w:rsidRDefault="00D1459F" w:rsidP="00D1459F">
            <w:pPr>
              <w:ind w:hanging="76"/>
              <w:jc w:val="center"/>
              <w:rPr>
                <w:rFonts w:ascii="Sylfaen" w:eastAsia="Calibri" w:hAnsi="Sylfaen" w:cs="Times New Roman"/>
                <w:sz w:val="14"/>
                <w:szCs w:val="14"/>
                <w:lang w:val="ka-GE"/>
              </w:rPr>
            </w:pPr>
          </w:p>
        </w:tc>
      </w:tr>
    </w:tbl>
    <w:p w14:paraId="27642E4C" w14:textId="4445DB14" w:rsidR="00D1459F" w:rsidRDefault="00D1459F" w:rsidP="00D1459F">
      <w:pPr>
        <w:spacing w:after="0" w:line="260" w:lineRule="exact"/>
        <w:rPr>
          <w:rFonts w:ascii="Sylfaen" w:eastAsia="Sylfaen" w:hAnsi="Sylfaen" w:cs="Sylfaen"/>
          <w:spacing w:val="2"/>
          <w:sz w:val="20"/>
          <w:szCs w:val="20"/>
          <w:lang w:val="en-US"/>
        </w:rPr>
      </w:pPr>
    </w:p>
    <w:p w14:paraId="46F26050" w14:textId="3994E59A" w:rsidR="00D1459F" w:rsidRDefault="00D1459F" w:rsidP="00D1459F">
      <w:pPr>
        <w:spacing w:after="0" w:line="260" w:lineRule="exact"/>
        <w:rPr>
          <w:rFonts w:ascii="Sylfaen" w:eastAsia="Sylfaen" w:hAnsi="Sylfaen" w:cs="Sylfaen"/>
          <w:spacing w:val="2"/>
          <w:sz w:val="20"/>
          <w:szCs w:val="20"/>
          <w:lang w:val="en-US"/>
        </w:rPr>
      </w:pPr>
    </w:p>
    <w:p w14:paraId="20391F16" w14:textId="4A6A562C" w:rsidR="00D1459F" w:rsidRDefault="00D1459F" w:rsidP="00D1459F">
      <w:pPr>
        <w:spacing w:after="0" w:line="260" w:lineRule="exact"/>
        <w:rPr>
          <w:rFonts w:ascii="Sylfaen" w:eastAsia="Sylfaen" w:hAnsi="Sylfaen" w:cs="Sylfaen"/>
          <w:spacing w:val="2"/>
          <w:sz w:val="20"/>
          <w:szCs w:val="20"/>
          <w:lang w:val="en-US"/>
        </w:rPr>
      </w:pPr>
    </w:p>
    <w:p w14:paraId="6C78C540" w14:textId="70341E56" w:rsidR="00D1459F" w:rsidRDefault="00D1459F" w:rsidP="00D1459F">
      <w:pPr>
        <w:spacing w:after="0" w:line="260" w:lineRule="exact"/>
        <w:rPr>
          <w:rFonts w:ascii="Sylfaen" w:eastAsia="Sylfaen" w:hAnsi="Sylfaen" w:cs="Sylfaen"/>
          <w:spacing w:val="2"/>
          <w:sz w:val="20"/>
          <w:szCs w:val="20"/>
          <w:lang w:val="en-US"/>
        </w:rPr>
      </w:pPr>
    </w:p>
    <w:p w14:paraId="1A7CAD46" w14:textId="3C101CCA" w:rsidR="00D1459F" w:rsidRDefault="00D1459F" w:rsidP="00D1459F">
      <w:pPr>
        <w:spacing w:after="0" w:line="260" w:lineRule="exact"/>
        <w:rPr>
          <w:rFonts w:ascii="Sylfaen" w:eastAsia="Sylfaen" w:hAnsi="Sylfaen" w:cs="Sylfaen"/>
          <w:spacing w:val="2"/>
          <w:sz w:val="20"/>
          <w:szCs w:val="20"/>
          <w:lang w:val="en-US"/>
        </w:rPr>
      </w:pPr>
    </w:p>
    <w:p w14:paraId="512D3A5D" w14:textId="4F24D87A" w:rsidR="00D1459F" w:rsidRDefault="00D1459F" w:rsidP="00D1459F">
      <w:pPr>
        <w:spacing w:after="0" w:line="260" w:lineRule="exact"/>
        <w:rPr>
          <w:rFonts w:ascii="Sylfaen" w:eastAsia="Sylfaen" w:hAnsi="Sylfaen" w:cs="Sylfaen"/>
          <w:spacing w:val="2"/>
          <w:sz w:val="20"/>
          <w:szCs w:val="20"/>
          <w:lang w:val="en-US"/>
        </w:rPr>
      </w:pPr>
    </w:p>
    <w:p w14:paraId="5391A03A" w14:textId="77777777" w:rsidR="00D1459F" w:rsidRDefault="00D1459F" w:rsidP="00D1459F">
      <w:pPr>
        <w:spacing w:after="0" w:line="260" w:lineRule="exact"/>
        <w:rPr>
          <w:rFonts w:ascii="Sylfaen" w:eastAsia="Sylfaen" w:hAnsi="Sylfaen" w:cs="Sylfaen"/>
          <w:spacing w:val="2"/>
          <w:sz w:val="20"/>
          <w:szCs w:val="20"/>
          <w:lang w:val="en-US"/>
        </w:rPr>
      </w:pPr>
    </w:p>
    <w:tbl>
      <w:tblPr>
        <w:tblW w:w="5002" w:type="pct"/>
        <w:tblInd w:w="-5" w:type="dxa"/>
        <w:tblLook w:val="04A0" w:firstRow="1" w:lastRow="0" w:firstColumn="1" w:lastColumn="0" w:noHBand="0" w:noVBand="1"/>
      </w:tblPr>
      <w:tblGrid>
        <w:gridCol w:w="1198"/>
        <w:gridCol w:w="315"/>
        <w:gridCol w:w="1039"/>
        <w:gridCol w:w="679"/>
        <w:gridCol w:w="69"/>
        <w:gridCol w:w="2189"/>
        <w:gridCol w:w="1344"/>
        <w:gridCol w:w="1329"/>
        <w:gridCol w:w="1990"/>
        <w:gridCol w:w="12"/>
      </w:tblGrid>
      <w:tr w:rsidR="00D1459F" w:rsidRPr="00D1459F" w14:paraId="226EB7B7" w14:textId="77777777" w:rsidTr="00D1459F">
        <w:trPr>
          <w:trHeight w:val="234"/>
        </w:trPr>
        <w:tc>
          <w:tcPr>
            <w:tcW w:w="125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FF6E"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ღონისძიების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9E3ED8F"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411" w:type="pct"/>
            <w:gridSpan w:val="6"/>
            <w:vMerge w:val="restart"/>
            <w:tcBorders>
              <w:top w:val="single" w:sz="4" w:space="0" w:color="auto"/>
              <w:left w:val="nil"/>
              <w:right w:val="single" w:sz="4" w:space="0" w:color="auto"/>
            </w:tcBorders>
            <w:shd w:val="clear" w:color="000000" w:fill="FFFFFF"/>
            <w:vAlign w:val="center"/>
            <w:hideMark/>
          </w:tcPr>
          <w:p w14:paraId="40414130" w14:textId="01877E3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უპატრონო</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ცხოველების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მოვლითი</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ღონისძიებები</w:t>
            </w:r>
          </w:p>
        </w:tc>
      </w:tr>
      <w:tr w:rsidR="00D1459F" w:rsidRPr="00D1459F" w14:paraId="2AEDB977" w14:textId="77777777" w:rsidTr="00D1459F">
        <w:trPr>
          <w:trHeight w:val="179"/>
        </w:trPr>
        <w:tc>
          <w:tcPr>
            <w:tcW w:w="1255" w:type="pct"/>
            <w:gridSpan w:val="3"/>
            <w:vMerge/>
            <w:tcBorders>
              <w:top w:val="single" w:sz="4" w:space="0" w:color="auto"/>
              <w:left w:val="single" w:sz="4" w:space="0" w:color="auto"/>
              <w:bottom w:val="single" w:sz="4" w:space="0" w:color="auto"/>
              <w:right w:val="single" w:sz="4" w:space="0" w:color="auto"/>
            </w:tcBorders>
            <w:vAlign w:val="center"/>
            <w:hideMark/>
          </w:tcPr>
          <w:p w14:paraId="0C8AA2D4"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34" w:type="pct"/>
            <w:tcBorders>
              <w:top w:val="nil"/>
              <w:left w:val="single" w:sz="4" w:space="0" w:color="auto"/>
              <w:bottom w:val="single" w:sz="4" w:space="0" w:color="auto"/>
              <w:right w:val="single" w:sz="4" w:space="0" w:color="auto"/>
            </w:tcBorders>
            <w:shd w:val="clear" w:color="000000" w:fill="FFFFFF"/>
            <w:vAlign w:val="center"/>
            <w:hideMark/>
          </w:tcPr>
          <w:p w14:paraId="3D954D19"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03 04</w:t>
            </w:r>
          </w:p>
        </w:tc>
        <w:tc>
          <w:tcPr>
            <w:tcW w:w="3411" w:type="pct"/>
            <w:gridSpan w:val="6"/>
            <w:vMerge/>
            <w:tcBorders>
              <w:left w:val="single" w:sz="4" w:space="0" w:color="auto"/>
              <w:bottom w:val="single" w:sz="4" w:space="0" w:color="auto"/>
              <w:right w:val="single" w:sz="4" w:space="0" w:color="auto"/>
            </w:tcBorders>
            <w:vAlign w:val="center"/>
            <w:hideMark/>
          </w:tcPr>
          <w:p w14:paraId="6C2D8FAC" w14:textId="77777777" w:rsidR="00D1459F" w:rsidRPr="00D1459F" w:rsidRDefault="00D1459F" w:rsidP="00D1459F">
            <w:pPr>
              <w:spacing w:after="0" w:line="240" w:lineRule="auto"/>
              <w:jc w:val="center"/>
              <w:rPr>
                <w:rFonts w:ascii="Sylfaen" w:eastAsia="Times New Roman" w:hAnsi="Sylfaen" w:cs="Calibri"/>
                <w:color w:val="000000"/>
                <w:sz w:val="18"/>
                <w:szCs w:val="18"/>
                <w:lang w:val="ka-GE" w:eastAsia="ru-RU"/>
              </w:rPr>
            </w:pPr>
          </w:p>
        </w:tc>
      </w:tr>
      <w:tr w:rsidR="00D1459F" w:rsidRPr="00D1459F" w14:paraId="280E6B95" w14:textId="77777777" w:rsidTr="00D1459F">
        <w:trPr>
          <w:trHeight w:val="152"/>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7CF0C6FE"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r w:rsidRPr="00D1459F">
              <w:rPr>
                <w:rFonts w:ascii="Calibri" w:eastAsia="Times New Roman" w:hAnsi="Calibri" w:cs="Calibri"/>
                <w:color w:val="000000"/>
                <w:sz w:val="16"/>
                <w:szCs w:val="18"/>
                <w:lang w:val="en-US" w:eastAsia="ru-RU"/>
              </w:rPr>
              <w:t xml:space="preserve"> </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hideMark/>
          </w:tcPr>
          <w:p w14:paraId="3C0F0A64"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Times New Roman"/>
                <w:sz w:val="16"/>
                <w:szCs w:val="24"/>
                <w:lang w:val="ka-GE" w:eastAsia="ru-RU"/>
              </w:rPr>
              <w:t>ლაგოდეხის მუნიციპალიტეტის მერია</w:t>
            </w:r>
          </w:p>
        </w:tc>
      </w:tr>
      <w:tr w:rsidR="00D1459F" w:rsidRPr="00D1459F" w14:paraId="281EE088" w14:textId="77777777" w:rsidTr="00D1459F">
        <w:trPr>
          <w:trHeight w:val="611"/>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4C41F105" w14:textId="77777777" w:rsidR="00D1459F" w:rsidRPr="00D1459F" w:rsidRDefault="00D1459F" w:rsidP="00D1459F">
            <w:pPr>
              <w:spacing w:after="0" w:line="240" w:lineRule="auto"/>
              <w:rPr>
                <w:rFonts w:ascii="Calibri" w:eastAsia="Times New Roman" w:hAnsi="Calibri" w:cs="Calibri"/>
                <w:color w:val="000000"/>
                <w:sz w:val="18"/>
                <w:szCs w:val="18"/>
                <w:lang w:val="ka-GE" w:eastAsia="ru-RU"/>
              </w:rPr>
            </w:pPr>
            <w:r w:rsidRPr="00D1459F">
              <w:rPr>
                <w:rFonts w:ascii="Sylfaen" w:eastAsia="Times New Roman" w:hAnsi="Sylfaen" w:cs="Sylfaen"/>
                <w:color w:val="000000"/>
                <w:sz w:val="18"/>
                <w:szCs w:val="18"/>
                <w:lang w:val="en-US" w:eastAsia="ru-RU"/>
              </w:rPr>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Sylfaen" w:eastAsia="Times New Roman" w:hAnsi="Sylfaen" w:cs="Sylfaen"/>
                <w:color w:val="000000"/>
                <w:sz w:val="18"/>
                <w:szCs w:val="18"/>
                <w:lang w:val="ka-GE" w:eastAsia="ru-RU"/>
              </w:rPr>
              <w:t xml:space="preserve"> და მიზანი</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tcPr>
          <w:p w14:paraId="18C82802"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rPr>
            </w:pPr>
            <w:r w:rsidRPr="00D1459F">
              <w:rPr>
                <w:rFonts w:ascii="Sylfaen" w:eastAsia="Times New Roman" w:hAnsi="Sylfaen" w:cs="Calibri"/>
                <w:color w:val="000000"/>
                <w:sz w:val="14"/>
                <w:szCs w:val="18"/>
                <w:lang w:val="ka-GE"/>
              </w:rPr>
              <w:t>პროგრამის ფარგლებში ხორციელდება მუნიციპაილტეტის ტერიტორიაზე მყოფი უმეთვალყურეოდ დარჩენილი ძაღლების ვეტერინარულ კლინიკაში გადაყვანა საჭირო აცრების ჩატარება.</w:t>
            </w:r>
          </w:p>
          <w:p w14:paraId="51B38A60" w14:textId="77777777" w:rsidR="00D1459F" w:rsidRPr="00D1459F" w:rsidRDefault="00D1459F" w:rsidP="00D1459F">
            <w:pPr>
              <w:spacing w:after="0" w:line="240" w:lineRule="auto"/>
              <w:jc w:val="both"/>
              <w:rPr>
                <w:rFonts w:ascii="Sylfaen" w:eastAsia="Times New Roman" w:hAnsi="Sylfaen" w:cs="Calibri"/>
                <w:b/>
                <w:color w:val="000000"/>
                <w:sz w:val="14"/>
                <w:szCs w:val="18"/>
                <w:lang w:val="ka-GE"/>
              </w:rPr>
            </w:pPr>
            <w:r w:rsidRPr="00D1459F">
              <w:rPr>
                <w:rFonts w:ascii="Sylfaen" w:eastAsia="Times New Roman" w:hAnsi="Sylfaen" w:cs="Calibri"/>
                <w:b/>
                <w:color w:val="000000"/>
                <w:sz w:val="14"/>
                <w:szCs w:val="18"/>
                <w:lang w:val="ka-GE"/>
              </w:rPr>
              <w:t>პროგრამის მიზანია:</w:t>
            </w:r>
          </w:p>
          <w:p w14:paraId="6FD060CF" w14:textId="77777777" w:rsidR="00D1459F" w:rsidRPr="00D1459F" w:rsidRDefault="00D1459F" w:rsidP="00D1459F">
            <w:pPr>
              <w:spacing w:after="0" w:line="240" w:lineRule="auto"/>
              <w:jc w:val="both"/>
              <w:rPr>
                <w:rFonts w:ascii="Sylfaen" w:eastAsia="Times New Roman" w:hAnsi="Sylfaen" w:cs="Calibri"/>
                <w:color w:val="000000"/>
                <w:sz w:val="16"/>
                <w:szCs w:val="18"/>
                <w:lang w:val="ka-GE"/>
              </w:rPr>
            </w:pPr>
            <w:r w:rsidRPr="00D1459F">
              <w:rPr>
                <w:rFonts w:ascii="Sylfaen" w:eastAsia="Times New Roman" w:hAnsi="Sylfaen" w:cs="Calibri"/>
                <w:color w:val="000000"/>
                <w:sz w:val="14"/>
                <w:szCs w:val="18"/>
                <w:lang w:val="ka-GE"/>
              </w:rPr>
              <w:t>უმეთვალყურეოდ დარჩენილი ცხოველებზე ზრუნვა.</w:t>
            </w:r>
          </w:p>
        </w:tc>
      </w:tr>
      <w:tr w:rsidR="00D1459F" w:rsidRPr="00D1459F" w14:paraId="3011A537" w14:textId="77777777" w:rsidTr="00D1459F">
        <w:trPr>
          <w:trHeight w:val="314"/>
        </w:trPr>
        <w:tc>
          <w:tcPr>
            <w:tcW w:w="1255" w:type="pct"/>
            <w:gridSpan w:val="3"/>
            <w:tcBorders>
              <w:top w:val="nil"/>
              <w:left w:val="single" w:sz="4" w:space="0" w:color="auto"/>
              <w:bottom w:val="single" w:sz="4" w:space="0" w:color="auto"/>
              <w:right w:val="single" w:sz="4" w:space="0" w:color="auto"/>
            </w:tcBorders>
            <w:shd w:val="clear" w:color="000000" w:fill="FFFFFF"/>
            <w:vAlign w:val="center"/>
            <w:hideMark/>
          </w:tcPr>
          <w:p w14:paraId="43989AA5"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3745" w:type="pct"/>
            <w:gridSpan w:val="7"/>
            <w:tcBorders>
              <w:top w:val="single" w:sz="4" w:space="0" w:color="auto"/>
              <w:left w:val="nil"/>
              <w:bottom w:val="single" w:sz="4" w:space="0" w:color="auto"/>
              <w:right w:val="single" w:sz="4" w:space="0" w:color="000000"/>
            </w:tcBorders>
            <w:shd w:val="clear" w:color="000000" w:fill="FFFFFF"/>
            <w:vAlign w:val="center"/>
          </w:tcPr>
          <w:p w14:paraId="50719298" w14:textId="77777777" w:rsidR="00D1459F" w:rsidRPr="00D1459F" w:rsidRDefault="00D1459F" w:rsidP="00D1459F">
            <w:pPr>
              <w:spacing w:after="0" w:line="240" w:lineRule="auto"/>
              <w:rPr>
                <w:rFonts w:ascii="Sylfaen" w:eastAsia="Times New Roman" w:hAnsi="Sylfaen" w:cs="Calibri"/>
                <w:color w:val="000000"/>
                <w:sz w:val="18"/>
                <w:szCs w:val="18"/>
                <w:lang w:val="ka-GE" w:eastAsia="ru-RU"/>
              </w:rPr>
            </w:pPr>
            <w:r w:rsidRPr="00D1459F">
              <w:rPr>
                <w:rFonts w:ascii="Sylfaen" w:eastAsia="Times New Roman" w:hAnsi="Sylfaen" w:cs="Calibri"/>
                <w:color w:val="000000"/>
                <w:sz w:val="14"/>
                <w:szCs w:val="18"/>
                <w:lang w:val="ka-GE"/>
              </w:rPr>
              <w:t>უპატრონო ცხოველების მხრიდან გადამტანი დაავადებების გავრცელების დაბალი რისკი.</w:t>
            </w:r>
          </w:p>
        </w:tc>
      </w:tr>
      <w:tr w:rsidR="00D1459F" w:rsidRPr="00D1459F" w14:paraId="63BC395A" w14:textId="77777777" w:rsidTr="00D1459F">
        <w:trPr>
          <w:gridAfter w:val="1"/>
          <w:wAfter w:w="6" w:type="pct"/>
          <w:trHeight w:val="558"/>
        </w:trPr>
        <w:tc>
          <w:tcPr>
            <w:tcW w:w="589" w:type="pct"/>
            <w:vMerge w:val="restart"/>
            <w:tcBorders>
              <w:top w:val="single" w:sz="4" w:space="0" w:color="auto"/>
              <w:left w:val="single" w:sz="4" w:space="0" w:color="auto"/>
              <w:right w:val="single" w:sz="4" w:space="0" w:color="auto"/>
            </w:tcBorders>
            <w:shd w:val="clear" w:color="000000" w:fill="FFFFFF"/>
            <w:vAlign w:val="center"/>
          </w:tcPr>
          <w:p w14:paraId="45AE589B"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5" w:type="pct"/>
            <w:tcBorders>
              <w:top w:val="single" w:sz="4" w:space="0" w:color="auto"/>
              <w:left w:val="single" w:sz="4" w:space="0" w:color="auto"/>
              <w:bottom w:val="single" w:sz="4" w:space="0" w:color="auto"/>
              <w:right w:val="single" w:sz="4" w:space="0" w:color="auto"/>
            </w:tcBorders>
            <w:shd w:val="clear" w:color="000000" w:fill="FFFFFF"/>
            <w:vAlign w:val="center"/>
          </w:tcPr>
          <w:p w14:paraId="4C8A0807"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7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62C696"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tcPr>
          <w:p w14:paraId="766964B8"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661" w:type="pct"/>
            <w:tcBorders>
              <w:top w:val="single" w:sz="4" w:space="0" w:color="auto"/>
              <w:left w:val="single" w:sz="4" w:space="0" w:color="auto"/>
              <w:bottom w:val="single" w:sz="4" w:space="0" w:color="auto"/>
              <w:right w:val="single" w:sz="4" w:space="0" w:color="auto"/>
            </w:tcBorders>
            <w:shd w:val="clear" w:color="000000" w:fill="FFFFFF"/>
            <w:vAlign w:val="center"/>
          </w:tcPr>
          <w:p w14:paraId="4449ED31"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631D3E80"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73F39C3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D1459F" w14:paraId="5B71EE07" w14:textId="77777777" w:rsidTr="00D1459F">
        <w:trPr>
          <w:gridAfter w:val="1"/>
          <w:wAfter w:w="6" w:type="pct"/>
          <w:trHeight w:val="963"/>
        </w:trPr>
        <w:tc>
          <w:tcPr>
            <w:tcW w:w="589" w:type="pct"/>
            <w:vMerge/>
            <w:tcBorders>
              <w:left w:val="single" w:sz="4" w:space="0" w:color="auto"/>
              <w:bottom w:val="single" w:sz="4" w:space="0" w:color="auto"/>
              <w:right w:val="single" w:sz="4" w:space="0" w:color="auto"/>
            </w:tcBorders>
            <w:shd w:val="clear" w:color="000000" w:fill="FFFFFF"/>
            <w:textDirection w:val="btLr"/>
            <w:vAlign w:val="center"/>
          </w:tcPr>
          <w:p w14:paraId="46F11008"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5" w:type="pct"/>
            <w:tcBorders>
              <w:top w:val="single" w:sz="4" w:space="0" w:color="auto"/>
              <w:left w:val="single" w:sz="4" w:space="0" w:color="auto"/>
              <w:bottom w:val="single" w:sz="4" w:space="0" w:color="auto"/>
              <w:right w:val="single" w:sz="4" w:space="0" w:color="000000"/>
            </w:tcBorders>
            <w:shd w:val="clear" w:color="000000" w:fill="FFFFFF"/>
            <w:vAlign w:val="center"/>
          </w:tcPr>
          <w:p w14:paraId="2900D0AF"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79"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F5291E2" w14:textId="77777777" w:rsidR="00D1459F" w:rsidRPr="00D1459F" w:rsidRDefault="00D1459F" w:rsidP="00D1459F">
            <w:pPr>
              <w:spacing w:after="0"/>
              <w:jc w:val="center"/>
              <w:rPr>
                <w:rFonts w:ascii="Calibri" w:hAnsi="Calibri" w:cs="Calibri"/>
                <w:color w:val="000000"/>
                <w:sz w:val="14"/>
                <w:szCs w:val="14"/>
              </w:rPr>
            </w:pPr>
            <w:r w:rsidRPr="00D1459F">
              <w:rPr>
                <w:rFonts w:ascii="Sylfaen" w:hAnsi="Sylfaen" w:cs="Sylfaen"/>
                <w:color w:val="000000"/>
                <w:sz w:val="14"/>
                <w:szCs w:val="14"/>
              </w:rPr>
              <w:t>ვეტერინალურ</w:t>
            </w:r>
            <w:r w:rsidRPr="00D1459F">
              <w:rPr>
                <w:rFonts w:ascii="Calibri" w:hAnsi="Calibri" w:cs="Calibri"/>
                <w:color w:val="000000"/>
                <w:sz w:val="14"/>
                <w:szCs w:val="14"/>
              </w:rPr>
              <w:t xml:space="preserve"> </w:t>
            </w:r>
            <w:r w:rsidRPr="00D1459F">
              <w:rPr>
                <w:rFonts w:ascii="Sylfaen" w:hAnsi="Sylfaen" w:cs="Sylfaen"/>
                <w:color w:val="000000"/>
                <w:sz w:val="14"/>
                <w:szCs w:val="14"/>
              </w:rPr>
              <w:t>კლინიკაში</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გადაყვანილი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ძაღლების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რაოდენობა</w:t>
            </w:r>
          </w:p>
        </w:tc>
        <w:tc>
          <w:tcPr>
            <w:tcW w:w="1077" w:type="pct"/>
            <w:tcBorders>
              <w:top w:val="single" w:sz="4" w:space="0" w:color="auto"/>
              <w:left w:val="single" w:sz="4" w:space="0" w:color="auto"/>
              <w:bottom w:val="single" w:sz="4" w:space="0" w:color="auto"/>
              <w:right w:val="single" w:sz="4" w:space="0" w:color="000000"/>
            </w:tcBorders>
            <w:shd w:val="clear" w:color="000000" w:fill="FFFFFF"/>
            <w:vAlign w:val="center"/>
          </w:tcPr>
          <w:p w14:paraId="3DB34971" w14:textId="77777777" w:rsidR="00D1459F" w:rsidRPr="00D1459F" w:rsidRDefault="00D1459F" w:rsidP="00D1459F">
            <w:pPr>
              <w:spacing w:after="0"/>
              <w:jc w:val="center"/>
              <w:rPr>
                <w:rFonts w:ascii="Calibri" w:hAnsi="Calibri" w:cs="Calibri"/>
                <w:color w:val="000000"/>
                <w:sz w:val="14"/>
                <w:szCs w:val="14"/>
              </w:rPr>
            </w:pPr>
            <w:r w:rsidRPr="00D1459F">
              <w:rPr>
                <w:rFonts w:ascii="Calibri" w:hAnsi="Calibri" w:cs="Calibri"/>
                <w:color w:val="000000"/>
                <w:sz w:val="14"/>
                <w:szCs w:val="14"/>
              </w:rPr>
              <w:t xml:space="preserve">2021   </w:t>
            </w:r>
            <w:r w:rsidRPr="00D1459F">
              <w:rPr>
                <w:rFonts w:ascii="Sylfaen" w:hAnsi="Sylfaen" w:cs="Sylfaen"/>
                <w:color w:val="000000"/>
                <w:sz w:val="14"/>
                <w:szCs w:val="14"/>
              </w:rPr>
              <w:t>წლს</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განხორციელდაბა</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დაახლოებით</w:t>
            </w:r>
            <w:r w:rsidRPr="00D1459F">
              <w:rPr>
                <w:rFonts w:ascii="Calibri" w:hAnsi="Calibri" w:cs="Calibri"/>
                <w:color w:val="000000"/>
                <w:sz w:val="14"/>
                <w:szCs w:val="14"/>
              </w:rPr>
              <w:t xml:space="preserve"> 150 </w:t>
            </w: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გადაყვანა</w:t>
            </w:r>
            <w:r w:rsidRPr="00D1459F">
              <w:rPr>
                <w:rFonts w:ascii="Calibri" w:hAnsi="Calibri" w:cs="Calibri"/>
                <w:color w:val="000000"/>
                <w:sz w:val="14"/>
                <w:szCs w:val="14"/>
              </w:rPr>
              <w:t xml:space="preserve"> </w:t>
            </w:r>
            <w:r w:rsidRPr="00D1459F">
              <w:rPr>
                <w:rFonts w:ascii="Sylfaen" w:hAnsi="Sylfaen" w:cs="Sylfaen"/>
                <w:color w:val="000000"/>
                <w:sz w:val="14"/>
                <w:szCs w:val="14"/>
              </w:rPr>
              <w:t>ვეტერინალურ</w:t>
            </w:r>
            <w:r w:rsidRPr="00D1459F">
              <w:rPr>
                <w:rFonts w:ascii="Calibri" w:hAnsi="Calibri" w:cs="Calibri"/>
                <w:color w:val="000000"/>
                <w:sz w:val="14"/>
                <w:szCs w:val="14"/>
              </w:rPr>
              <w:t xml:space="preserve"> </w:t>
            </w:r>
            <w:r w:rsidRPr="00D1459F">
              <w:rPr>
                <w:rFonts w:ascii="Sylfaen" w:hAnsi="Sylfaen" w:cs="Sylfaen"/>
                <w:color w:val="000000"/>
                <w:sz w:val="14"/>
                <w:szCs w:val="14"/>
              </w:rPr>
              <w:t>კლინიკაში</w:t>
            </w:r>
          </w:p>
        </w:tc>
        <w:tc>
          <w:tcPr>
            <w:tcW w:w="661" w:type="pct"/>
            <w:tcBorders>
              <w:top w:val="single" w:sz="4" w:space="0" w:color="auto"/>
              <w:left w:val="single" w:sz="4" w:space="0" w:color="auto"/>
              <w:bottom w:val="single" w:sz="4" w:space="0" w:color="auto"/>
              <w:right w:val="single" w:sz="4" w:space="0" w:color="000000"/>
            </w:tcBorders>
            <w:shd w:val="clear" w:color="000000" w:fill="FFFFFF"/>
            <w:vAlign w:val="center"/>
          </w:tcPr>
          <w:p w14:paraId="221552B0" w14:textId="77777777" w:rsidR="00D1459F" w:rsidRPr="00D1459F" w:rsidRDefault="00D1459F" w:rsidP="00D1459F">
            <w:pPr>
              <w:spacing w:after="0"/>
              <w:jc w:val="center"/>
              <w:rPr>
                <w:rFonts w:ascii="Calibri" w:hAnsi="Calibri" w:cs="Calibri"/>
                <w:color w:val="000000"/>
                <w:sz w:val="14"/>
                <w:szCs w:val="14"/>
              </w:rPr>
            </w:pPr>
            <w:r w:rsidRPr="00D1459F">
              <w:rPr>
                <w:rFonts w:ascii="Calibri" w:hAnsi="Calibri" w:cs="Calibri"/>
                <w:color w:val="000000"/>
                <w:sz w:val="14"/>
                <w:szCs w:val="14"/>
              </w:rPr>
              <w:t>200</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14:paraId="2711ED3A" w14:textId="77777777" w:rsidR="00D1459F" w:rsidRPr="00D1459F" w:rsidRDefault="00D1459F" w:rsidP="00D1459F">
            <w:pPr>
              <w:spacing w:after="0"/>
              <w:ind w:hanging="99"/>
              <w:jc w:val="center"/>
              <w:rPr>
                <w:rFonts w:ascii="Calibri" w:hAnsi="Calibri" w:cs="Calibri"/>
                <w:color w:val="000000"/>
                <w:sz w:val="14"/>
                <w:szCs w:val="14"/>
              </w:rPr>
            </w:pPr>
            <w:r w:rsidRPr="00D1459F">
              <w:rPr>
                <w:rFonts w:ascii="Calibri" w:hAnsi="Calibri" w:cs="Calibri"/>
                <w:color w:val="000000"/>
                <w:sz w:val="14"/>
                <w:szCs w:val="14"/>
              </w:rPr>
              <w:t>10%</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75C681E4" w14:textId="77777777" w:rsidR="00D1459F" w:rsidRPr="00D1459F" w:rsidRDefault="00D1459F" w:rsidP="00D1459F">
            <w:pPr>
              <w:spacing w:after="0"/>
              <w:rPr>
                <w:rFonts w:ascii="Calibri" w:hAnsi="Calibri" w:cs="Calibri"/>
                <w:color w:val="000000"/>
                <w:sz w:val="14"/>
                <w:szCs w:val="14"/>
              </w:rPr>
            </w:pPr>
            <w:r w:rsidRPr="00D1459F">
              <w:rPr>
                <w:rFonts w:ascii="Sylfaen" w:hAnsi="Sylfaen" w:cs="Sylfaen"/>
                <w:color w:val="000000"/>
                <w:sz w:val="14"/>
                <w:szCs w:val="14"/>
              </w:rPr>
              <w:t>უმეთვალყურეოდ</w:t>
            </w:r>
            <w:r w:rsidRPr="00D1459F">
              <w:rPr>
                <w:rFonts w:ascii="Calibri" w:hAnsi="Calibri" w:cs="Calibri"/>
                <w:color w:val="000000"/>
                <w:sz w:val="14"/>
                <w:szCs w:val="14"/>
              </w:rPr>
              <w:t xml:space="preserve"> </w:t>
            </w:r>
            <w:r w:rsidRPr="00D1459F">
              <w:rPr>
                <w:rFonts w:ascii="Sylfaen" w:hAnsi="Sylfaen" w:cs="Sylfaen"/>
                <w:color w:val="000000"/>
                <w:sz w:val="14"/>
                <w:szCs w:val="14"/>
              </w:rPr>
              <w:t>დარჩენილი</w:t>
            </w:r>
            <w:r w:rsidRPr="00D1459F">
              <w:rPr>
                <w:rFonts w:ascii="Calibri" w:hAnsi="Calibri" w:cs="Calibri"/>
                <w:color w:val="000000"/>
                <w:sz w:val="14"/>
                <w:szCs w:val="14"/>
              </w:rPr>
              <w:t xml:space="preserve"> </w:t>
            </w:r>
            <w:r w:rsidRPr="00D1459F">
              <w:rPr>
                <w:rFonts w:ascii="Sylfaen" w:hAnsi="Sylfaen" w:cs="Sylfaen"/>
                <w:color w:val="000000"/>
                <w:sz w:val="14"/>
                <w:szCs w:val="14"/>
              </w:rPr>
              <w:t>ძაღლების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რაოდენობის</w:t>
            </w:r>
            <w:r w:rsidRPr="00D1459F">
              <w:rPr>
                <w:rFonts w:ascii="Calibri" w:hAnsi="Calibri" w:cs="Calibri"/>
                <w:color w:val="000000"/>
                <w:sz w:val="14"/>
                <w:szCs w:val="14"/>
              </w:rPr>
              <w:t xml:space="preserve"> </w:t>
            </w:r>
            <w:r w:rsidRPr="00D1459F">
              <w:rPr>
                <w:rFonts w:ascii="Sylfaen" w:hAnsi="Sylfaen" w:cs="Sylfaen"/>
                <w:color w:val="000000"/>
                <w:sz w:val="14"/>
                <w:szCs w:val="14"/>
              </w:rPr>
              <w:t>ცვლილება</w:t>
            </w:r>
          </w:p>
        </w:tc>
      </w:tr>
    </w:tbl>
    <w:p w14:paraId="140CD5CA" w14:textId="1DC9F96B" w:rsidR="00863383" w:rsidRDefault="00863383" w:rsidP="00320A6A">
      <w:pPr>
        <w:spacing w:after="0" w:line="260" w:lineRule="exact"/>
        <w:rPr>
          <w:rFonts w:ascii="Sylfaen" w:eastAsia="Sylfaen" w:hAnsi="Sylfaen" w:cs="Sylfaen"/>
          <w:spacing w:val="2"/>
          <w:sz w:val="20"/>
          <w:szCs w:val="20"/>
          <w:lang w:val="en-US"/>
        </w:rPr>
      </w:pPr>
    </w:p>
    <w:p w14:paraId="0E12E1FA" w14:textId="1A4C21E9" w:rsidR="00153644" w:rsidRDefault="00153644" w:rsidP="00320A6A">
      <w:pPr>
        <w:spacing w:line="300" w:lineRule="exact"/>
        <w:ind w:right="-56"/>
        <w:rPr>
          <w:rFonts w:ascii="Sylfaen" w:eastAsia="Sylfaen" w:hAnsi="Sylfaen" w:cs="Sylfaen"/>
          <w:color w:val="2D74B5"/>
          <w:position w:val="1"/>
          <w:sz w:val="24"/>
          <w:szCs w:val="24"/>
        </w:rPr>
      </w:pPr>
    </w:p>
    <w:p w14:paraId="75BD9918" w14:textId="05A7296E" w:rsidR="00D1459F" w:rsidRDefault="00D1459F" w:rsidP="00320A6A">
      <w:pPr>
        <w:spacing w:line="300" w:lineRule="exact"/>
        <w:ind w:right="-56"/>
        <w:rPr>
          <w:rFonts w:ascii="Sylfaen" w:eastAsia="Sylfaen" w:hAnsi="Sylfaen" w:cs="Sylfaen"/>
          <w:color w:val="2D74B5"/>
          <w:position w:val="1"/>
          <w:sz w:val="24"/>
          <w:szCs w:val="24"/>
        </w:rPr>
      </w:pPr>
    </w:p>
    <w:p w14:paraId="78ED103D" w14:textId="77777777" w:rsidR="00D1459F" w:rsidRPr="003060B1" w:rsidRDefault="00D1459F" w:rsidP="00320A6A">
      <w:pPr>
        <w:spacing w:line="300" w:lineRule="exact"/>
        <w:ind w:right="-56"/>
        <w:rPr>
          <w:rFonts w:ascii="Sylfaen" w:eastAsia="Sylfaen" w:hAnsi="Sylfaen" w:cs="Sylfaen"/>
          <w:color w:val="2D74B5"/>
          <w:position w:val="1"/>
          <w:sz w:val="24"/>
          <w:szCs w:val="24"/>
        </w:rPr>
      </w:pPr>
    </w:p>
    <w:p w14:paraId="040B5EC9" w14:textId="6E90B820" w:rsidR="00320A6A" w:rsidRDefault="00320A6A" w:rsidP="00320A6A">
      <w:pPr>
        <w:spacing w:line="300" w:lineRule="exact"/>
        <w:ind w:right="-56"/>
        <w:rPr>
          <w:rFonts w:ascii="Sylfaen" w:eastAsia="Sylfaen" w:hAnsi="Sylfaen" w:cs="Sylfaen"/>
          <w:color w:val="2D74B5"/>
          <w:position w:val="1"/>
          <w:sz w:val="24"/>
          <w:szCs w:val="24"/>
        </w:rPr>
      </w:pPr>
      <w:r w:rsidRPr="003060B1">
        <w:rPr>
          <w:rFonts w:ascii="Sylfaen" w:eastAsia="Sylfaen" w:hAnsi="Sylfaen" w:cs="Sylfaen"/>
          <w:color w:val="2D74B5"/>
          <w:position w:val="1"/>
          <w:sz w:val="24"/>
          <w:szCs w:val="24"/>
        </w:rPr>
        <w:t xml:space="preserve"> </w:t>
      </w:r>
      <w:r w:rsidRPr="003060B1">
        <w:rPr>
          <w:rFonts w:ascii="Sylfaen" w:eastAsia="Sylfaen" w:hAnsi="Sylfaen" w:cs="Sylfaen"/>
          <w:color w:val="2D74B5"/>
          <w:spacing w:val="-1"/>
          <w:position w:val="1"/>
          <w:sz w:val="24"/>
          <w:szCs w:val="24"/>
        </w:rPr>
        <w:t>გ</w:t>
      </w:r>
      <w:r w:rsidRPr="003060B1">
        <w:rPr>
          <w:rFonts w:ascii="Sylfaen" w:eastAsia="Sylfaen" w:hAnsi="Sylfaen" w:cs="Sylfaen"/>
          <w:color w:val="2D74B5"/>
          <w:spacing w:val="1"/>
          <w:position w:val="1"/>
          <w:sz w:val="24"/>
          <w:szCs w:val="24"/>
        </w:rPr>
        <w:t>ანა</w:t>
      </w:r>
      <w:r w:rsidRPr="003060B1">
        <w:rPr>
          <w:rFonts w:ascii="Sylfaen" w:eastAsia="Sylfaen" w:hAnsi="Sylfaen" w:cs="Sylfaen"/>
          <w:color w:val="2D74B5"/>
          <w:spacing w:val="-1"/>
          <w:position w:val="1"/>
          <w:sz w:val="24"/>
          <w:szCs w:val="24"/>
        </w:rPr>
        <w:t>თ</w:t>
      </w:r>
      <w:r w:rsidRPr="003060B1">
        <w:rPr>
          <w:rFonts w:ascii="Sylfaen" w:eastAsia="Sylfaen" w:hAnsi="Sylfaen" w:cs="Sylfaen"/>
          <w:color w:val="2D74B5"/>
          <w:spacing w:val="1"/>
          <w:position w:val="1"/>
          <w:sz w:val="24"/>
          <w:szCs w:val="24"/>
        </w:rPr>
        <w:t>ლ</w:t>
      </w:r>
      <w:r w:rsidRPr="003060B1">
        <w:rPr>
          <w:rFonts w:ascii="Sylfaen" w:eastAsia="Sylfaen" w:hAnsi="Sylfaen" w:cs="Sylfaen"/>
          <w:color w:val="2D74B5"/>
          <w:position w:val="1"/>
          <w:sz w:val="24"/>
          <w:szCs w:val="24"/>
        </w:rPr>
        <w:t>ე</w:t>
      </w:r>
      <w:r w:rsidRPr="003060B1">
        <w:rPr>
          <w:rFonts w:ascii="Sylfaen" w:eastAsia="Sylfaen" w:hAnsi="Sylfaen" w:cs="Sylfaen"/>
          <w:color w:val="2D74B5"/>
          <w:spacing w:val="-2"/>
          <w:position w:val="1"/>
          <w:sz w:val="24"/>
          <w:szCs w:val="24"/>
        </w:rPr>
        <w:t>ბ</w:t>
      </w:r>
      <w:r w:rsidRPr="003060B1">
        <w:rPr>
          <w:rFonts w:ascii="Sylfaen" w:eastAsia="Sylfaen" w:hAnsi="Sylfaen" w:cs="Sylfaen"/>
          <w:color w:val="2D74B5"/>
          <w:position w:val="1"/>
          <w:sz w:val="24"/>
          <w:szCs w:val="24"/>
        </w:rPr>
        <w:t>ა</w:t>
      </w:r>
    </w:p>
    <w:p w14:paraId="40F4A58D" w14:textId="58CD6643" w:rsidR="008E1D47" w:rsidRPr="008E1D47" w:rsidRDefault="008E1D47" w:rsidP="008E1D47">
      <w:pPr>
        <w:pStyle w:val="ListParagraph"/>
        <w:spacing w:after="0" w:line="240" w:lineRule="auto"/>
        <w:ind w:left="0" w:firstLine="708"/>
        <w:jc w:val="both"/>
        <w:rPr>
          <w:rFonts w:ascii="Sylfaen" w:hAnsi="Sylfaen"/>
          <w:sz w:val="20"/>
          <w:lang w:val="ka-GE"/>
        </w:rPr>
      </w:pPr>
      <w:r w:rsidRPr="008E1D47">
        <w:rPr>
          <w:rFonts w:ascii="Sylfaen" w:hAnsi="Sylfaen"/>
          <w:sz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2BAA5FF1" w14:textId="5978A2D3" w:rsidR="00320A6A" w:rsidRPr="003060B1" w:rsidRDefault="00320A6A" w:rsidP="00153644">
      <w:pPr>
        <w:spacing w:after="0" w:line="300" w:lineRule="exact"/>
        <w:ind w:right="90"/>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896"/>
        <w:gridCol w:w="933"/>
        <w:gridCol w:w="802"/>
        <w:gridCol w:w="934"/>
        <w:gridCol w:w="875"/>
        <w:gridCol w:w="875"/>
        <w:gridCol w:w="875"/>
      </w:tblGrid>
      <w:tr w:rsidR="000733E0" w:rsidRPr="000733E0" w14:paraId="213E38E5" w14:textId="77777777" w:rsidTr="000733E0">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C6471" w14:textId="77777777" w:rsidR="000733E0" w:rsidRPr="000733E0" w:rsidRDefault="000733E0" w:rsidP="000733E0">
            <w:pPr>
              <w:spacing w:after="0" w:line="240" w:lineRule="auto"/>
              <w:jc w:val="center"/>
              <w:rPr>
                <w:rFonts w:ascii="Sylfaen" w:eastAsia="Times New Roman" w:hAnsi="Sylfaen" w:cs="Arial CYR"/>
                <w:sz w:val="12"/>
                <w:szCs w:val="12"/>
                <w:lang w:eastAsia="ru-RU"/>
              </w:rPr>
            </w:pPr>
            <w:r w:rsidRPr="000733E0">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17E61447" w14:textId="77777777" w:rsidR="000733E0" w:rsidRPr="000733E0" w:rsidRDefault="000733E0" w:rsidP="000733E0">
            <w:pPr>
              <w:spacing w:after="0" w:line="240" w:lineRule="auto"/>
              <w:jc w:val="center"/>
              <w:rPr>
                <w:rFonts w:ascii="Sylfaen" w:eastAsia="Times New Roman" w:hAnsi="Sylfaen" w:cs="Arial CYR"/>
                <w:sz w:val="20"/>
                <w:szCs w:val="20"/>
                <w:lang w:eastAsia="ru-RU"/>
              </w:rPr>
            </w:pPr>
            <w:r w:rsidRPr="000733E0">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70A4975F"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754FFE76"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18E1E4E3"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2D16A139"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833C97E"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5C5D30B"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2025 წლის პროექტი</w:t>
            </w:r>
          </w:p>
        </w:tc>
      </w:tr>
      <w:tr w:rsidR="000733E0" w:rsidRPr="000733E0" w14:paraId="7A4D5A0C"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B19723F"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A40B88C" w14:textId="77777777" w:rsidR="000733E0" w:rsidRPr="000733E0" w:rsidRDefault="000733E0" w:rsidP="000733E0">
            <w:pPr>
              <w:spacing w:after="0" w:line="240" w:lineRule="auto"/>
              <w:jc w:val="center"/>
              <w:rPr>
                <w:rFonts w:ascii="Arial CYR" w:eastAsia="Times New Roman" w:hAnsi="Arial CYR" w:cs="Arial CYR"/>
                <w:b/>
                <w:bCs/>
                <w:sz w:val="16"/>
                <w:szCs w:val="16"/>
                <w:lang w:eastAsia="ru-RU"/>
              </w:rPr>
            </w:pP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განათლება</w:t>
            </w:r>
            <w:r w:rsidRPr="000733E0">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FF4AEC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4,626.1</w:t>
            </w:r>
          </w:p>
        </w:tc>
        <w:tc>
          <w:tcPr>
            <w:tcW w:w="410" w:type="pct"/>
            <w:tcBorders>
              <w:top w:val="nil"/>
              <w:left w:val="nil"/>
              <w:bottom w:val="single" w:sz="4" w:space="0" w:color="auto"/>
              <w:right w:val="single" w:sz="4" w:space="0" w:color="auto"/>
            </w:tcBorders>
            <w:shd w:val="clear" w:color="000000" w:fill="FFFFFF"/>
            <w:noWrap/>
            <w:vAlign w:val="center"/>
            <w:hideMark/>
          </w:tcPr>
          <w:p w14:paraId="58E29D14"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4,778.1</w:t>
            </w:r>
          </w:p>
        </w:tc>
        <w:tc>
          <w:tcPr>
            <w:tcW w:w="475" w:type="pct"/>
            <w:tcBorders>
              <w:top w:val="nil"/>
              <w:left w:val="nil"/>
              <w:bottom w:val="single" w:sz="4" w:space="0" w:color="auto"/>
              <w:right w:val="single" w:sz="4" w:space="0" w:color="auto"/>
            </w:tcBorders>
            <w:shd w:val="clear" w:color="000000" w:fill="FFFFFF"/>
            <w:noWrap/>
            <w:vAlign w:val="center"/>
            <w:hideMark/>
          </w:tcPr>
          <w:p w14:paraId="08B0E15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3,019.0</w:t>
            </w:r>
          </w:p>
        </w:tc>
        <w:tc>
          <w:tcPr>
            <w:tcW w:w="442" w:type="pct"/>
            <w:tcBorders>
              <w:top w:val="nil"/>
              <w:left w:val="nil"/>
              <w:bottom w:val="single" w:sz="4" w:space="0" w:color="auto"/>
              <w:right w:val="single" w:sz="4" w:space="0" w:color="auto"/>
            </w:tcBorders>
            <w:shd w:val="clear" w:color="000000" w:fill="FFFFFF"/>
            <w:noWrap/>
            <w:vAlign w:val="center"/>
            <w:hideMark/>
          </w:tcPr>
          <w:p w14:paraId="04C238C7"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3,050.0</w:t>
            </w:r>
          </w:p>
        </w:tc>
        <w:tc>
          <w:tcPr>
            <w:tcW w:w="442" w:type="pct"/>
            <w:tcBorders>
              <w:top w:val="nil"/>
              <w:left w:val="nil"/>
              <w:bottom w:val="single" w:sz="4" w:space="0" w:color="auto"/>
              <w:right w:val="single" w:sz="4" w:space="0" w:color="auto"/>
            </w:tcBorders>
            <w:shd w:val="clear" w:color="000000" w:fill="FFFFFF"/>
            <w:noWrap/>
            <w:vAlign w:val="center"/>
            <w:hideMark/>
          </w:tcPr>
          <w:p w14:paraId="2A08E02B"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3,100.0</w:t>
            </w:r>
          </w:p>
        </w:tc>
        <w:tc>
          <w:tcPr>
            <w:tcW w:w="426" w:type="pct"/>
            <w:tcBorders>
              <w:top w:val="nil"/>
              <w:left w:val="nil"/>
              <w:bottom w:val="single" w:sz="4" w:space="0" w:color="auto"/>
              <w:right w:val="single" w:sz="4" w:space="0" w:color="auto"/>
            </w:tcBorders>
            <w:shd w:val="clear" w:color="000000" w:fill="FFFFFF"/>
            <w:noWrap/>
            <w:vAlign w:val="center"/>
            <w:hideMark/>
          </w:tcPr>
          <w:p w14:paraId="318C9C1A"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3,180.0</w:t>
            </w:r>
          </w:p>
        </w:tc>
      </w:tr>
      <w:tr w:rsidR="000733E0" w:rsidRPr="000733E0" w14:paraId="7A0859F9"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04847EF1"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04 01 </w:t>
            </w:r>
          </w:p>
        </w:tc>
        <w:tc>
          <w:tcPr>
            <w:tcW w:w="1933" w:type="pct"/>
            <w:tcBorders>
              <w:top w:val="nil"/>
              <w:left w:val="nil"/>
              <w:bottom w:val="single" w:sz="4" w:space="0" w:color="auto"/>
              <w:right w:val="single" w:sz="4" w:space="0" w:color="auto"/>
            </w:tcBorders>
            <w:shd w:val="clear" w:color="000000" w:fill="FFFFFF"/>
            <w:vAlign w:val="center"/>
            <w:hideMark/>
          </w:tcPr>
          <w:p w14:paraId="6A068B56"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სკოლამდელი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ფუნქციონირება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81C4D6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2,324.7</w:t>
            </w:r>
          </w:p>
        </w:tc>
        <w:tc>
          <w:tcPr>
            <w:tcW w:w="410" w:type="pct"/>
            <w:tcBorders>
              <w:top w:val="nil"/>
              <w:left w:val="nil"/>
              <w:bottom w:val="single" w:sz="4" w:space="0" w:color="auto"/>
              <w:right w:val="single" w:sz="4" w:space="0" w:color="auto"/>
            </w:tcBorders>
            <w:shd w:val="clear" w:color="000000" w:fill="FFFFFF"/>
            <w:noWrap/>
            <w:vAlign w:val="center"/>
            <w:hideMark/>
          </w:tcPr>
          <w:p w14:paraId="10D1C56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2,750.0</w:t>
            </w:r>
          </w:p>
        </w:tc>
        <w:tc>
          <w:tcPr>
            <w:tcW w:w="475" w:type="pct"/>
            <w:tcBorders>
              <w:top w:val="nil"/>
              <w:left w:val="nil"/>
              <w:bottom w:val="single" w:sz="4" w:space="0" w:color="auto"/>
              <w:right w:val="single" w:sz="4" w:space="0" w:color="auto"/>
            </w:tcBorders>
            <w:shd w:val="clear" w:color="000000" w:fill="FFFFFF"/>
            <w:noWrap/>
            <w:vAlign w:val="center"/>
            <w:hideMark/>
          </w:tcPr>
          <w:p w14:paraId="5A8FC71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3,019.0</w:t>
            </w:r>
          </w:p>
        </w:tc>
        <w:tc>
          <w:tcPr>
            <w:tcW w:w="442" w:type="pct"/>
            <w:tcBorders>
              <w:top w:val="nil"/>
              <w:left w:val="nil"/>
              <w:bottom w:val="single" w:sz="4" w:space="0" w:color="auto"/>
              <w:right w:val="single" w:sz="4" w:space="0" w:color="auto"/>
            </w:tcBorders>
            <w:shd w:val="clear" w:color="000000" w:fill="FFFFFF"/>
            <w:noWrap/>
            <w:vAlign w:val="center"/>
            <w:hideMark/>
          </w:tcPr>
          <w:p w14:paraId="58D62ED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3,050.0</w:t>
            </w:r>
          </w:p>
        </w:tc>
        <w:tc>
          <w:tcPr>
            <w:tcW w:w="442" w:type="pct"/>
            <w:tcBorders>
              <w:top w:val="nil"/>
              <w:left w:val="nil"/>
              <w:bottom w:val="single" w:sz="4" w:space="0" w:color="auto"/>
              <w:right w:val="single" w:sz="4" w:space="0" w:color="auto"/>
            </w:tcBorders>
            <w:shd w:val="clear" w:color="000000" w:fill="FFFFFF"/>
            <w:noWrap/>
            <w:vAlign w:val="center"/>
            <w:hideMark/>
          </w:tcPr>
          <w:p w14:paraId="2BD0251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3,100.0</w:t>
            </w:r>
          </w:p>
        </w:tc>
        <w:tc>
          <w:tcPr>
            <w:tcW w:w="426" w:type="pct"/>
            <w:tcBorders>
              <w:top w:val="nil"/>
              <w:left w:val="nil"/>
              <w:bottom w:val="single" w:sz="4" w:space="0" w:color="auto"/>
              <w:right w:val="single" w:sz="4" w:space="0" w:color="auto"/>
            </w:tcBorders>
            <w:shd w:val="clear" w:color="000000" w:fill="FFFFFF"/>
            <w:noWrap/>
            <w:vAlign w:val="center"/>
            <w:hideMark/>
          </w:tcPr>
          <w:p w14:paraId="6B2B5FD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3,180.0</w:t>
            </w:r>
          </w:p>
        </w:tc>
      </w:tr>
      <w:tr w:rsidR="000733E0" w:rsidRPr="000733E0" w14:paraId="6904915B"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D709F5E"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04 02 </w:t>
            </w:r>
          </w:p>
        </w:tc>
        <w:tc>
          <w:tcPr>
            <w:tcW w:w="1933" w:type="pct"/>
            <w:tcBorders>
              <w:top w:val="nil"/>
              <w:left w:val="nil"/>
              <w:bottom w:val="single" w:sz="4" w:space="0" w:color="auto"/>
              <w:right w:val="single" w:sz="4" w:space="0" w:color="auto"/>
            </w:tcBorders>
            <w:shd w:val="clear" w:color="000000" w:fill="FFFFFF"/>
            <w:vAlign w:val="center"/>
            <w:hideMark/>
          </w:tcPr>
          <w:p w14:paraId="549EA10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სკოლამდელი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რეაბილიტაცია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მშენებლობა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493849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814.0</w:t>
            </w:r>
          </w:p>
        </w:tc>
        <w:tc>
          <w:tcPr>
            <w:tcW w:w="410" w:type="pct"/>
            <w:tcBorders>
              <w:top w:val="nil"/>
              <w:left w:val="nil"/>
              <w:bottom w:val="single" w:sz="4" w:space="0" w:color="auto"/>
              <w:right w:val="single" w:sz="4" w:space="0" w:color="auto"/>
            </w:tcBorders>
            <w:shd w:val="clear" w:color="000000" w:fill="FFFFFF"/>
            <w:noWrap/>
            <w:vAlign w:val="center"/>
            <w:hideMark/>
          </w:tcPr>
          <w:p w14:paraId="0A5398C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1,430.2</w:t>
            </w:r>
          </w:p>
        </w:tc>
        <w:tc>
          <w:tcPr>
            <w:tcW w:w="475" w:type="pct"/>
            <w:tcBorders>
              <w:top w:val="nil"/>
              <w:left w:val="nil"/>
              <w:bottom w:val="single" w:sz="4" w:space="0" w:color="auto"/>
              <w:right w:val="single" w:sz="4" w:space="0" w:color="auto"/>
            </w:tcBorders>
            <w:shd w:val="clear" w:color="000000" w:fill="FFFFFF"/>
            <w:noWrap/>
            <w:vAlign w:val="center"/>
            <w:hideMark/>
          </w:tcPr>
          <w:p w14:paraId="441831E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6F3E51B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44D0BBA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6BCEE0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27D83497"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F4931D6"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04 03 </w:t>
            </w:r>
          </w:p>
        </w:tc>
        <w:tc>
          <w:tcPr>
            <w:tcW w:w="1933" w:type="pct"/>
            <w:tcBorders>
              <w:top w:val="nil"/>
              <w:left w:val="nil"/>
              <w:bottom w:val="single" w:sz="4" w:space="0" w:color="auto"/>
              <w:right w:val="single" w:sz="4" w:space="0" w:color="auto"/>
            </w:tcBorders>
            <w:shd w:val="clear" w:color="000000" w:fill="FFFFFF"/>
            <w:vAlign w:val="center"/>
            <w:hideMark/>
          </w:tcPr>
          <w:p w14:paraId="6609E084"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განათლების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ღონისძიებები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3F718D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1,487.4</w:t>
            </w:r>
          </w:p>
        </w:tc>
        <w:tc>
          <w:tcPr>
            <w:tcW w:w="410" w:type="pct"/>
            <w:tcBorders>
              <w:top w:val="nil"/>
              <w:left w:val="nil"/>
              <w:bottom w:val="single" w:sz="4" w:space="0" w:color="auto"/>
              <w:right w:val="single" w:sz="4" w:space="0" w:color="auto"/>
            </w:tcBorders>
            <w:shd w:val="clear" w:color="000000" w:fill="FFFFFF"/>
            <w:noWrap/>
            <w:vAlign w:val="center"/>
            <w:hideMark/>
          </w:tcPr>
          <w:p w14:paraId="5981F29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597.9</w:t>
            </w:r>
          </w:p>
        </w:tc>
        <w:tc>
          <w:tcPr>
            <w:tcW w:w="475" w:type="pct"/>
            <w:tcBorders>
              <w:top w:val="nil"/>
              <w:left w:val="nil"/>
              <w:bottom w:val="single" w:sz="4" w:space="0" w:color="auto"/>
              <w:right w:val="single" w:sz="4" w:space="0" w:color="auto"/>
            </w:tcBorders>
            <w:shd w:val="clear" w:color="000000" w:fill="FFFFFF"/>
            <w:noWrap/>
            <w:vAlign w:val="center"/>
            <w:hideMark/>
          </w:tcPr>
          <w:p w14:paraId="69443A9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9885B0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F1890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6C5C313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bl>
    <w:p w14:paraId="38AB4F40" w14:textId="267F8BE7" w:rsidR="00FF5D26" w:rsidRDefault="00FF5D26" w:rsidP="00320A6A">
      <w:pPr>
        <w:spacing w:line="300" w:lineRule="exact"/>
        <w:ind w:right="-56"/>
        <w:rPr>
          <w:rFonts w:ascii="Sylfaen" w:eastAsia="Sylfaen" w:hAnsi="Sylfaen" w:cs="Sylfaen"/>
          <w:sz w:val="24"/>
          <w:szCs w:val="24"/>
          <w:lang w:val="en-US"/>
        </w:rPr>
      </w:pPr>
    </w:p>
    <w:p w14:paraId="0626D1D2" w14:textId="77777777" w:rsidR="00D1459F" w:rsidRDefault="00D1459F" w:rsidP="00320A6A">
      <w:pPr>
        <w:spacing w:line="300" w:lineRule="exact"/>
        <w:ind w:right="-56"/>
        <w:rPr>
          <w:rFonts w:ascii="Sylfaen" w:eastAsia="Sylfaen" w:hAnsi="Sylfaen" w:cs="Sylfaen"/>
          <w:sz w:val="24"/>
          <w:szCs w:val="24"/>
          <w:lang w:val="en-US"/>
        </w:rPr>
      </w:pPr>
    </w:p>
    <w:tbl>
      <w:tblPr>
        <w:tblW w:w="5002" w:type="pct"/>
        <w:tblInd w:w="-5" w:type="dxa"/>
        <w:tblLayout w:type="fixed"/>
        <w:tblLook w:val="04A0" w:firstRow="1" w:lastRow="0" w:firstColumn="1" w:lastColumn="0" w:noHBand="0" w:noVBand="1"/>
      </w:tblPr>
      <w:tblGrid>
        <w:gridCol w:w="1196"/>
        <w:gridCol w:w="315"/>
        <w:gridCol w:w="496"/>
        <w:gridCol w:w="748"/>
        <w:gridCol w:w="543"/>
        <w:gridCol w:w="1724"/>
        <w:gridCol w:w="1809"/>
        <w:gridCol w:w="1331"/>
        <w:gridCol w:w="1990"/>
        <w:gridCol w:w="12"/>
      </w:tblGrid>
      <w:tr w:rsidR="00D1459F" w:rsidRPr="00D1459F" w14:paraId="06DA2767" w14:textId="77777777" w:rsidTr="00D1459F">
        <w:trPr>
          <w:trHeight w:val="243"/>
        </w:trPr>
        <w:tc>
          <w:tcPr>
            <w:tcW w:w="98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77A9D1" w14:textId="77777777" w:rsidR="00D1459F" w:rsidRPr="00D1459F" w:rsidRDefault="00D1459F" w:rsidP="00D1459F">
            <w:pPr>
              <w:spacing w:after="0" w:line="240" w:lineRule="auto"/>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პროგრამის</w:t>
            </w:r>
            <w:r w:rsidRPr="00D1459F">
              <w:rPr>
                <w:rFonts w:ascii="Calibri" w:eastAsia="Times New Roman" w:hAnsi="Calibri" w:cs="Calibri"/>
                <w:b/>
                <w:color w:val="000000"/>
                <w:sz w:val="18"/>
                <w:szCs w:val="18"/>
                <w:lang w:val="en-US" w:eastAsia="ru-RU"/>
              </w:rPr>
              <w:t>/</w:t>
            </w:r>
            <w:r w:rsidRPr="00D1459F">
              <w:rPr>
                <w:rFonts w:ascii="Sylfaen" w:eastAsia="Times New Roman" w:hAnsi="Sylfaen" w:cs="Sylfaen"/>
                <w:b/>
                <w:color w:val="000000"/>
                <w:sz w:val="18"/>
                <w:szCs w:val="18"/>
                <w:lang w:val="en-US" w:eastAsia="ru-RU"/>
              </w:rPr>
              <w:t>ქვეპროგრამის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დასახელება</w:t>
            </w:r>
            <w:r w:rsidRPr="00D1459F">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EBA75B7"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კოდი</w:t>
            </w:r>
          </w:p>
        </w:tc>
        <w:tc>
          <w:tcPr>
            <w:tcW w:w="3642" w:type="pct"/>
            <w:gridSpan w:val="6"/>
            <w:vMerge w:val="restart"/>
            <w:tcBorders>
              <w:top w:val="single" w:sz="4" w:space="0" w:color="auto"/>
              <w:left w:val="nil"/>
              <w:right w:val="single" w:sz="4" w:space="0" w:color="auto"/>
            </w:tcBorders>
            <w:shd w:val="clear" w:color="000000" w:fill="FFFFFF"/>
            <w:vAlign w:val="center"/>
            <w:hideMark/>
          </w:tcPr>
          <w:p w14:paraId="1BDCF61B" w14:textId="5E3D13EC"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Sylfaen"/>
                <w:b/>
                <w:color w:val="000000"/>
                <w:sz w:val="18"/>
                <w:szCs w:val="18"/>
                <w:lang w:val="en-US" w:eastAsia="ru-RU"/>
              </w:rPr>
              <w:t>სკოლამდელი</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დაწესებულებების</w:t>
            </w:r>
            <w:r w:rsidRPr="00D1459F">
              <w:rPr>
                <w:rFonts w:ascii="Calibri" w:eastAsia="Times New Roman" w:hAnsi="Calibri" w:cs="Calibri"/>
                <w:b/>
                <w:color w:val="000000"/>
                <w:sz w:val="18"/>
                <w:szCs w:val="18"/>
                <w:lang w:val="en-US" w:eastAsia="ru-RU"/>
              </w:rPr>
              <w:t xml:space="preserve"> </w:t>
            </w:r>
            <w:r w:rsidRPr="00D1459F">
              <w:rPr>
                <w:rFonts w:ascii="Sylfaen" w:eastAsia="Times New Roman" w:hAnsi="Sylfaen" w:cs="Sylfaen"/>
                <w:b/>
                <w:color w:val="000000"/>
                <w:sz w:val="18"/>
                <w:szCs w:val="18"/>
                <w:lang w:val="en-US" w:eastAsia="ru-RU"/>
              </w:rPr>
              <w:t>ფუნქციონირება</w:t>
            </w:r>
          </w:p>
        </w:tc>
      </w:tr>
      <w:tr w:rsidR="00D1459F" w:rsidRPr="00D1459F" w14:paraId="0155F5F6" w14:textId="77777777" w:rsidTr="00D1459F">
        <w:trPr>
          <w:trHeight w:val="152"/>
        </w:trPr>
        <w:tc>
          <w:tcPr>
            <w:tcW w:w="987" w:type="pct"/>
            <w:gridSpan w:val="3"/>
            <w:vMerge/>
            <w:tcBorders>
              <w:top w:val="single" w:sz="4" w:space="0" w:color="auto"/>
              <w:left w:val="single" w:sz="4" w:space="0" w:color="auto"/>
              <w:bottom w:val="single" w:sz="4" w:space="0" w:color="auto"/>
              <w:right w:val="single" w:sz="4" w:space="0" w:color="auto"/>
            </w:tcBorders>
            <w:vAlign w:val="center"/>
            <w:hideMark/>
          </w:tcPr>
          <w:p w14:paraId="7A2659BB"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2C4D476E" w14:textId="77777777" w:rsidR="00D1459F" w:rsidRPr="00D1459F" w:rsidRDefault="00D1459F" w:rsidP="00D1459F">
            <w:pPr>
              <w:spacing w:after="0" w:line="240" w:lineRule="auto"/>
              <w:jc w:val="center"/>
              <w:rPr>
                <w:rFonts w:ascii="Calibri" w:eastAsia="Times New Roman" w:hAnsi="Calibri" w:cs="Calibri"/>
                <w:b/>
                <w:color w:val="000000"/>
                <w:sz w:val="18"/>
                <w:szCs w:val="18"/>
                <w:lang w:val="en-US" w:eastAsia="ru-RU"/>
              </w:rPr>
            </w:pPr>
            <w:r w:rsidRPr="00D1459F">
              <w:rPr>
                <w:rFonts w:ascii="Sylfaen" w:eastAsia="Times New Roman" w:hAnsi="Sylfaen" w:cs="Calibri"/>
                <w:b/>
                <w:color w:val="000000"/>
                <w:sz w:val="18"/>
                <w:szCs w:val="18"/>
                <w:lang w:val="ka-GE" w:eastAsia="ru-RU"/>
              </w:rPr>
              <w:t>0</w:t>
            </w:r>
            <w:r w:rsidRPr="00D1459F">
              <w:rPr>
                <w:rFonts w:ascii="Calibri" w:eastAsia="Times New Roman" w:hAnsi="Calibri" w:cs="Calibri"/>
                <w:b/>
                <w:color w:val="000000"/>
                <w:sz w:val="18"/>
                <w:szCs w:val="18"/>
                <w:lang w:val="en-US" w:eastAsia="ru-RU"/>
              </w:rPr>
              <w:t>4</w:t>
            </w:r>
            <w:r w:rsidRPr="00D1459F">
              <w:rPr>
                <w:rFonts w:ascii="Sylfaen" w:eastAsia="Times New Roman" w:hAnsi="Sylfaen" w:cs="Calibri"/>
                <w:b/>
                <w:color w:val="000000"/>
                <w:sz w:val="18"/>
                <w:szCs w:val="18"/>
                <w:lang w:val="ka-GE" w:eastAsia="ru-RU"/>
              </w:rPr>
              <w:t xml:space="preserve"> </w:t>
            </w:r>
            <w:r w:rsidRPr="00D1459F">
              <w:rPr>
                <w:rFonts w:ascii="Calibri" w:eastAsia="Times New Roman" w:hAnsi="Calibri" w:cs="Calibri"/>
                <w:b/>
                <w:color w:val="000000"/>
                <w:sz w:val="18"/>
                <w:szCs w:val="18"/>
                <w:lang w:val="en-US" w:eastAsia="ru-RU"/>
              </w:rPr>
              <w:t>01</w:t>
            </w:r>
          </w:p>
        </w:tc>
        <w:tc>
          <w:tcPr>
            <w:tcW w:w="3642" w:type="pct"/>
            <w:gridSpan w:val="6"/>
            <w:vMerge/>
            <w:tcBorders>
              <w:left w:val="single" w:sz="4" w:space="0" w:color="auto"/>
              <w:bottom w:val="single" w:sz="4" w:space="0" w:color="auto"/>
              <w:right w:val="single" w:sz="4" w:space="0" w:color="auto"/>
            </w:tcBorders>
            <w:vAlign w:val="center"/>
            <w:hideMark/>
          </w:tcPr>
          <w:p w14:paraId="1EA0291D" w14:textId="77777777" w:rsidR="00D1459F" w:rsidRPr="00D1459F" w:rsidRDefault="00D1459F" w:rsidP="00D1459F">
            <w:pPr>
              <w:spacing w:after="0" w:line="240" w:lineRule="auto"/>
              <w:jc w:val="center"/>
              <w:rPr>
                <w:rFonts w:ascii="Sylfaen" w:eastAsia="Times New Roman" w:hAnsi="Sylfaen" w:cs="Calibri"/>
                <w:color w:val="000000"/>
                <w:sz w:val="18"/>
                <w:szCs w:val="18"/>
                <w:lang w:val="ka-GE" w:eastAsia="ru-RU"/>
              </w:rPr>
            </w:pPr>
          </w:p>
        </w:tc>
      </w:tr>
      <w:tr w:rsidR="00D1459F" w:rsidRPr="00D1459F" w14:paraId="6C8599B6" w14:textId="77777777" w:rsidTr="00D1459F">
        <w:trPr>
          <w:trHeight w:val="629"/>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59C9893A" w14:textId="77777777" w:rsidR="00D1459F" w:rsidRPr="00D1459F" w:rsidRDefault="00D1459F" w:rsidP="00D1459F">
            <w:pPr>
              <w:spacing w:after="0" w:line="240" w:lineRule="auto"/>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პროგრამის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განმახორციელებელი</w:t>
            </w:r>
          </w:p>
        </w:tc>
        <w:tc>
          <w:tcPr>
            <w:tcW w:w="4010" w:type="pct"/>
            <w:gridSpan w:val="7"/>
            <w:tcBorders>
              <w:top w:val="single" w:sz="4" w:space="0" w:color="auto"/>
              <w:left w:val="nil"/>
              <w:bottom w:val="single" w:sz="4" w:space="0" w:color="auto"/>
              <w:right w:val="single" w:sz="4" w:space="0" w:color="auto"/>
            </w:tcBorders>
            <w:shd w:val="clear" w:color="000000" w:fill="FFFFFF"/>
            <w:vAlign w:val="center"/>
            <w:hideMark/>
          </w:tcPr>
          <w:p w14:paraId="23A24C04"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ა</w:t>
            </w:r>
            <w:r w:rsidRPr="00D1459F">
              <w:rPr>
                <w:rFonts w:ascii="Calibri" w:eastAsia="Times New Roman" w:hAnsi="Calibri" w:cs="Calibri"/>
                <w:color w:val="000000"/>
                <w:sz w:val="16"/>
                <w:szCs w:val="18"/>
                <w:lang w:val="en-US" w:eastAsia="ru-RU"/>
              </w:rPr>
              <w:t>)</w:t>
            </w:r>
            <w:r w:rsidRPr="00D1459F">
              <w:rPr>
                <w:rFonts w:ascii="Sylfaen" w:eastAsia="Times New Roman" w:hAnsi="Sylfaen" w:cs="Sylfaen"/>
                <w:color w:val="000000"/>
                <w:sz w:val="16"/>
                <w:szCs w:val="18"/>
                <w:lang w:val="en-US" w:eastAsia="ru-RU"/>
              </w:rPr>
              <w:t>იპ</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ლაგოდეხის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მუნიციპალიტეტის</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სკოლამდელი</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აღზრდის</w:t>
            </w:r>
            <w:r w:rsidRPr="00D1459F">
              <w:rPr>
                <w:rFonts w:ascii="Calibri" w:eastAsia="Times New Roman" w:hAnsi="Calibri" w:cs="Calibri"/>
                <w:color w:val="000000"/>
                <w:sz w:val="16"/>
                <w:szCs w:val="18"/>
                <w:lang w:val="en-US" w:eastAsia="ru-RU"/>
              </w:rPr>
              <w:t xml:space="preserve"> </w:t>
            </w:r>
            <w:proofErr w:type="gramStart"/>
            <w:r w:rsidRPr="00D1459F">
              <w:rPr>
                <w:rFonts w:ascii="Sylfaen" w:eastAsia="Times New Roman" w:hAnsi="Sylfaen" w:cs="Sylfaen"/>
                <w:color w:val="000000"/>
                <w:sz w:val="16"/>
                <w:szCs w:val="18"/>
                <w:lang w:val="en-US" w:eastAsia="ru-RU"/>
              </w:rPr>
              <w:t>დაწესებულებათა</w:t>
            </w:r>
            <w:r w:rsidRPr="00D1459F">
              <w:rPr>
                <w:rFonts w:ascii="Calibri" w:eastAsia="Times New Roman" w:hAnsi="Calibri" w:cs="Calibri"/>
                <w:color w:val="000000"/>
                <w:sz w:val="16"/>
                <w:szCs w:val="18"/>
                <w:lang w:val="en-US" w:eastAsia="ru-RU"/>
              </w:rPr>
              <w:t xml:space="preserve">  </w:t>
            </w:r>
            <w:r w:rsidRPr="00D1459F">
              <w:rPr>
                <w:rFonts w:ascii="Sylfaen" w:eastAsia="Times New Roman" w:hAnsi="Sylfaen" w:cs="Sylfaen"/>
                <w:color w:val="000000"/>
                <w:sz w:val="16"/>
                <w:szCs w:val="18"/>
                <w:lang w:val="en-US" w:eastAsia="ru-RU"/>
              </w:rPr>
              <w:t>გაერთიანება</w:t>
            </w:r>
            <w:proofErr w:type="gramEnd"/>
            <w:r w:rsidRPr="00D1459F">
              <w:rPr>
                <w:rFonts w:ascii="Calibri" w:eastAsia="Times New Roman" w:hAnsi="Calibri" w:cs="Calibri"/>
                <w:color w:val="000000"/>
                <w:sz w:val="16"/>
                <w:szCs w:val="18"/>
                <w:lang w:val="en-US" w:eastAsia="ru-RU"/>
              </w:rPr>
              <w:t>.</w:t>
            </w:r>
          </w:p>
          <w:p w14:paraId="244B0182" w14:textId="77777777" w:rsidR="00D1459F" w:rsidRPr="00D1459F" w:rsidRDefault="00D1459F" w:rsidP="00D1459F">
            <w:pPr>
              <w:spacing w:after="0" w:line="240" w:lineRule="auto"/>
              <w:jc w:val="center"/>
              <w:rPr>
                <w:rFonts w:ascii="Calibri" w:eastAsia="Times New Roman" w:hAnsi="Calibri" w:cs="Calibri"/>
                <w:color w:val="000000"/>
                <w:sz w:val="16"/>
                <w:szCs w:val="18"/>
                <w:lang w:val="en-US" w:eastAsia="ru-RU"/>
              </w:rPr>
            </w:pPr>
          </w:p>
        </w:tc>
      </w:tr>
      <w:tr w:rsidR="00D1459F" w:rsidRPr="00D1459F" w14:paraId="75EDAA59" w14:textId="77777777" w:rsidTr="00D1459F">
        <w:trPr>
          <w:trHeight w:val="4112"/>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5C66D1E1"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Sylfaen" w:eastAsia="Times New Roman" w:hAnsi="Sylfaen" w:cs="Sylfaen"/>
                <w:color w:val="000000"/>
                <w:sz w:val="18"/>
                <w:szCs w:val="18"/>
                <w:lang w:val="en-US" w:eastAsia="ru-RU"/>
              </w:rPr>
              <w:lastRenderedPageBreak/>
              <w:t>პროგრამის</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აღწერა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და</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მიზანი</w:t>
            </w:r>
          </w:p>
        </w:tc>
        <w:tc>
          <w:tcPr>
            <w:tcW w:w="4010" w:type="pct"/>
            <w:gridSpan w:val="7"/>
            <w:tcBorders>
              <w:top w:val="single" w:sz="4" w:space="0" w:color="auto"/>
              <w:left w:val="nil"/>
              <w:bottom w:val="single" w:sz="4" w:space="0" w:color="auto"/>
              <w:right w:val="single" w:sz="4" w:space="0" w:color="000000"/>
            </w:tcBorders>
            <w:shd w:val="clear" w:color="000000" w:fill="FFFFFF"/>
          </w:tcPr>
          <w:p w14:paraId="6F8E7AD4" w14:textId="77777777" w:rsidR="00D1459F" w:rsidRPr="00D1459F" w:rsidRDefault="00D1459F" w:rsidP="00D1459F">
            <w:pPr>
              <w:spacing w:after="0" w:line="240" w:lineRule="auto"/>
              <w:jc w:val="both"/>
              <w:rPr>
                <w:rFonts w:ascii="Calibri" w:eastAsia="Times New Roman" w:hAnsi="Calibri" w:cs="Calibri"/>
                <w:color w:val="000000"/>
                <w:sz w:val="14"/>
                <w:szCs w:val="18"/>
                <w:lang w:val="en-US"/>
              </w:rPr>
            </w:pPr>
            <w:r w:rsidRPr="00D1459F">
              <w:rPr>
                <w:rFonts w:ascii="Sylfaen" w:eastAsia="Times New Roman" w:hAnsi="Sylfaen" w:cs="Sylfaen"/>
                <w:color w:val="000000"/>
                <w:sz w:val="14"/>
                <w:szCs w:val="18"/>
                <w:lang w:val="en-US"/>
              </w:rPr>
              <w:t>საქართველოს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ორგანული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კანონის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ადგილობრივი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თვითმმართველობის</w:t>
            </w:r>
            <w:r w:rsidRPr="00D1459F">
              <w:rPr>
                <w:rFonts w:ascii="Sylfaen" w:eastAsia="Times New Roman" w:hAnsi="Sylfaen" w:cs="Sylfaen"/>
                <w:color w:val="000000"/>
                <w:sz w:val="14"/>
                <w:szCs w:val="18"/>
                <w:lang w:val="ka-GE"/>
              </w:rPr>
              <w:t xml:space="preserve"> </w:t>
            </w:r>
            <w:proofErr w:type="gramStart"/>
            <w:r w:rsidRPr="00D1459F">
              <w:rPr>
                <w:rFonts w:ascii="Sylfaen" w:eastAsia="Times New Roman" w:hAnsi="Sylfaen" w:cs="Sylfaen"/>
                <w:color w:val="000000"/>
                <w:sz w:val="14"/>
                <w:szCs w:val="18"/>
                <w:lang w:val="en-US"/>
              </w:rPr>
              <w:t>კოდექსის</w:t>
            </w:r>
            <w:r w:rsidRPr="00D1459F">
              <w:rPr>
                <w:rFonts w:ascii="Calibri" w:eastAsia="Times New Roman" w:hAnsi="Calibri" w:cs="Calibri"/>
                <w:color w:val="000000"/>
                <w:sz w:val="14"/>
                <w:szCs w:val="18"/>
                <w:lang w:val="en-US"/>
              </w:rPr>
              <w:t>“</w:t>
            </w:r>
            <w:proofErr w:type="gramEnd"/>
            <w:r w:rsidRPr="00D1459F">
              <w:rPr>
                <w:rFonts w:ascii="Sylfaen" w:eastAsia="Times New Roman" w:hAnsi="Sylfaen" w:cs="Sylfaen"/>
                <w:color w:val="000000"/>
                <w:sz w:val="14"/>
                <w:szCs w:val="18"/>
                <w:lang w:val="en-US"/>
              </w:rPr>
              <w:t>მიხედვით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ადრეული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განათლების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შექმნა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მათი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უზრუნველყოფა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საკუთარ</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ექსკლუზიურ</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უფლებამოსილებას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წარმოადგენს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ამავე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კანონის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მიხედვით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ასევე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აკრძალულია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მართვაში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არსებულ</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ადრეული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განათლების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საჯარო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სასწავლო</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აღმზრდელობითი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მომსახურებისა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კვებითი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მომსახურებისათვის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გადასახადის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ტარიფის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ან</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სხვა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საფასურის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შემოღება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შესაბამისად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ვალდებულია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უზრუნველყოს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შეუფერხებელი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საჭირო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ფინანსების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გამოყოფა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ყველა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სხვა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ღონისძიების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გატარება</w:t>
            </w:r>
            <w:r w:rsidRPr="00D1459F">
              <w:rPr>
                <w:rFonts w:ascii="Calibri" w:eastAsia="Times New Roman" w:hAnsi="Calibri" w:cs="Calibri"/>
                <w:color w:val="000000"/>
                <w:sz w:val="14"/>
                <w:szCs w:val="18"/>
                <w:lang w:val="en-US"/>
              </w:rPr>
              <w:t>.</w:t>
            </w:r>
            <w:r w:rsidRPr="00D1459F">
              <w:rPr>
                <w:rFonts w:ascii="Sylfaen" w:eastAsia="Times New Roman" w:hAnsi="Sylfaen" w:cs="Calibri"/>
                <w:color w:val="000000"/>
                <w:sz w:val="14"/>
                <w:szCs w:val="18"/>
                <w:lang w:val="ka-GE"/>
              </w:rPr>
              <w:t xml:space="preserve"> </w:t>
            </w:r>
            <w:r w:rsidRPr="00D1459F">
              <w:rPr>
                <w:rFonts w:ascii="Sylfaen" w:eastAsia="Times New Roman" w:hAnsi="Sylfaen" w:cs="Sylfaen"/>
                <w:color w:val="000000"/>
                <w:sz w:val="14"/>
                <w:szCs w:val="18"/>
                <w:lang w:val="en-US"/>
              </w:rPr>
              <w:t>ლაგოდეხის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ერთ</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ერთ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ძირითდ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პრიორიტეტს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სწორედ</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მცხოვრები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ბაგა</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ბაღის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ასაკის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ბავშვებისათვის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დაწესებულებების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ხელმისაწვდომობა</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წარმოადგენს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დღეის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მდგომარეობით</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მუნიციპალიტეტის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ტერიტორიაზე</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ფუნქციონირებს</w:t>
            </w:r>
            <w:r w:rsidRPr="00D1459F">
              <w:rPr>
                <w:rFonts w:ascii="Calibri" w:eastAsia="Times New Roman" w:hAnsi="Calibri" w:cs="Calibri"/>
                <w:color w:val="000000"/>
                <w:sz w:val="14"/>
                <w:szCs w:val="18"/>
                <w:lang w:val="en-US"/>
              </w:rPr>
              <w:t xml:space="preserve"> 31 </w:t>
            </w:r>
            <w:r w:rsidRPr="00D1459F">
              <w:rPr>
                <w:rFonts w:ascii="Sylfaen" w:eastAsia="Times New Roman" w:hAnsi="Sylfaen" w:cs="Sylfaen"/>
                <w:color w:val="000000"/>
                <w:sz w:val="14"/>
                <w:szCs w:val="18"/>
                <w:lang w:val="en-US"/>
              </w:rPr>
              <w:t>სკოლამდელი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აღზრდის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დაწესებულება</w:t>
            </w:r>
            <w:r w:rsidRPr="00D1459F">
              <w:rPr>
                <w:rFonts w:ascii="Sylfaen" w:eastAsia="Times New Roman" w:hAnsi="Sylfaen" w:cs="Sylfaen"/>
                <w:color w:val="000000"/>
                <w:sz w:val="14"/>
                <w:szCs w:val="18"/>
                <w:lang w:val="ka-GE"/>
              </w:rPr>
              <w:t>,</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სადაც</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სააღმზრდელო</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პროცესს</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გადის</w:t>
            </w:r>
            <w:r w:rsidRPr="00D1459F">
              <w:rPr>
                <w:rFonts w:ascii="Sylfaen" w:eastAsia="Times New Roman" w:hAnsi="Sylfaen" w:cs="Calibri"/>
                <w:color w:val="000000"/>
                <w:sz w:val="14"/>
                <w:szCs w:val="18"/>
                <w:lang w:val="ka-GE"/>
              </w:rPr>
              <w:t xml:space="preserve"> </w:t>
            </w:r>
            <w:r w:rsidRPr="00D1459F">
              <w:rPr>
                <w:rFonts w:ascii="Calibri" w:eastAsia="Times New Roman" w:hAnsi="Calibri" w:cs="Calibri"/>
                <w:color w:val="000000"/>
                <w:sz w:val="14"/>
                <w:szCs w:val="18"/>
                <w:lang w:val="en-US"/>
              </w:rPr>
              <w:t>1</w:t>
            </w:r>
            <w:r w:rsidRPr="00D1459F">
              <w:rPr>
                <w:rFonts w:ascii="Sylfaen" w:eastAsia="Times New Roman" w:hAnsi="Sylfaen" w:cs="Calibri"/>
                <w:color w:val="000000"/>
                <w:sz w:val="14"/>
                <w:szCs w:val="18"/>
                <w:lang w:val="ka-GE"/>
              </w:rPr>
              <w:t>560-ზე მეტი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ბავშვი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ბაგა</w:t>
            </w:r>
            <w:r w:rsidRPr="00D1459F">
              <w:rPr>
                <w:rFonts w:ascii="Calibri" w:eastAsia="Times New Roman" w:hAnsi="Calibri" w:cs="Calibri"/>
                <w:color w:val="000000"/>
                <w:sz w:val="14"/>
                <w:szCs w:val="18"/>
                <w:lang w:val="en-US"/>
              </w:rPr>
              <w:t>-</w:t>
            </w:r>
            <w:r w:rsidRPr="00D1459F">
              <w:rPr>
                <w:rFonts w:ascii="Sylfaen" w:eastAsia="Times New Roman" w:hAnsi="Sylfaen" w:cs="Sylfaen"/>
                <w:color w:val="000000"/>
                <w:sz w:val="14"/>
                <w:szCs w:val="18"/>
                <w:lang w:val="en-US"/>
              </w:rPr>
              <w:t>ბაღებში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ჯამში</w:t>
            </w:r>
            <w:r w:rsidRPr="00D1459F">
              <w:rPr>
                <w:rFonts w:ascii="Calibri" w:eastAsia="Times New Roman" w:hAnsi="Calibri" w:cs="Calibri"/>
                <w:color w:val="000000"/>
                <w:sz w:val="14"/>
                <w:szCs w:val="18"/>
                <w:lang w:val="en-US"/>
              </w:rPr>
              <w:t xml:space="preserve"> </w:t>
            </w:r>
            <w:r w:rsidRPr="00D1459F">
              <w:rPr>
                <w:rFonts w:ascii="Sylfaen" w:eastAsia="Times New Roman" w:hAnsi="Sylfaen" w:cs="Sylfaen"/>
                <w:color w:val="000000"/>
                <w:sz w:val="14"/>
                <w:szCs w:val="18"/>
                <w:lang w:val="en-US"/>
              </w:rPr>
              <w:t>დასაქმებულია</w:t>
            </w:r>
            <w:r w:rsidRPr="00D1459F">
              <w:rPr>
                <w:rFonts w:ascii="Calibri" w:eastAsia="Times New Roman" w:hAnsi="Calibri" w:cs="Calibri"/>
                <w:color w:val="000000"/>
                <w:sz w:val="14"/>
                <w:szCs w:val="18"/>
                <w:lang w:val="en-US"/>
              </w:rPr>
              <w:t xml:space="preserve"> </w:t>
            </w:r>
            <w:r w:rsidRPr="00D1459F">
              <w:rPr>
                <w:rFonts w:ascii="Sylfaen" w:eastAsia="Calibri" w:hAnsi="Sylfaen" w:cs="Times New Roman"/>
                <w:color w:val="000000"/>
                <w:sz w:val="14"/>
                <w:szCs w:val="18"/>
              </w:rPr>
              <w:t>151 აღმზრდელი და ადმინისტრაციული პერსონალი.</w:t>
            </w:r>
            <w:r w:rsidRPr="00D1459F">
              <w:rPr>
                <w:rFonts w:ascii="Calibri" w:eastAsia="Times New Roman" w:hAnsi="Calibri" w:cs="Calibri"/>
                <w:color w:val="000000"/>
                <w:sz w:val="14"/>
                <w:szCs w:val="18"/>
                <w:lang w:val="en-US"/>
              </w:rPr>
              <w:t xml:space="preserve"> </w:t>
            </w:r>
          </w:p>
          <w:p w14:paraId="480B0BE7" w14:textId="77777777" w:rsidR="00D1459F" w:rsidRPr="00D1459F" w:rsidRDefault="00D1459F" w:rsidP="00D1459F">
            <w:pPr>
              <w:spacing w:after="0" w:line="240" w:lineRule="auto"/>
              <w:jc w:val="both"/>
              <w:rPr>
                <w:rFonts w:ascii="Sylfaen" w:eastAsia="Times New Roman" w:hAnsi="Sylfaen" w:cs="Sylfaen"/>
                <w:b/>
                <w:color w:val="000000"/>
                <w:sz w:val="14"/>
                <w:szCs w:val="18"/>
                <w:lang w:val="en-US"/>
              </w:rPr>
            </w:pPr>
            <w:r w:rsidRPr="00D1459F">
              <w:rPr>
                <w:rFonts w:ascii="Sylfaen" w:eastAsia="Times New Roman" w:hAnsi="Sylfaen" w:cs="Sylfaen"/>
                <w:b/>
                <w:color w:val="000000"/>
                <w:sz w:val="14"/>
                <w:szCs w:val="18"/>
                <w:lang w:val="en-US"/>
              </w:rPr>
              <w:t>პროგრამის მიზანია:</w:t>
            </w:r>
          </w:p>
          <w:p w14:paraId="6AD4848B" w14:textId="77777777" w:rsidR="00D1459F" w:rsidRPr="00D1459F" w:rsidRDefault="00D1459F" w:rsidP="00D1459F">
            <w:pPr>
              <w:spacing w:after="0" w:line="240" w:lineRule="auto"/>
              <w:jc w:val="both"/>
              <w:rPr>
                <w:rFonts w:ascii="Sylfaen" w:eastAsia="Times New Roman" w:hAnsi="Sylfaen" w:cs="Calibri"/>
                <w:color w:val="000000"/>
                <w:sz w:val="14"/>
                <w:szCs w:val="18"/>
                <w:lang w:val="ka-GE" w:eastAsia="ru-RU"/>
              </w:rPr>
            </w:pPr>
            <w:r w:rsidRPr="00D1459F">
              <w:rPr>
                <w:rFonts w:ascii="Sylfaen" w:eastAsia="Times New Roman" w:hAnsi="Sylfaen" w:cs="Sylfaen"/>
                <w:color w:val="000000"/>
                <w:sz w:val="14"/>
                <w:szCs w:val="18"/>
                <w:lang w:val="en-US"/>
              </w:rPr>
              <w:t>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ადრეული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სკოლამდელი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აღზრდისა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განათლების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სახელმწიფო</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სტანდარტები;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#485</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დადგენილებით</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დამტკიცებული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ტექ</w:t>
            </w:r>
            <w:r w:rsidRPr="00D1459F">
              <w:rPr>
                <w:rFonts w:ascii="Sylfaen" w:eastAsia="Times New Roman" w:hAnsi="Sylfaen" w:cs="Sylfaen"/>
                <w:color w:val="000000"/>
                <w:sz w:val="14"/>
                <w:szCs w:val="18"/>
                <w:lang w:val="ka-GE"/>
              </w:rPr>
              <w:t>ნ</w:t>
            </w:r>
            <w:r w:rsidRPr="00D1459F">
              <w:rPr>
                <w:rFonts w:ascii="Sylfaen" w:eastAsia="Times New Roman" w:hAnsi="Sylfaen" w:cs="Sylfaen"/>
                <w:color w:val="000000"/>
                <w:sz w:val="14"/>
                <w:szCs w:val="18"/>
                <w:lang w:val="en-US"/>
              </w:rPr>
              <w:t>იკური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რეგლამენტის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დგენილ</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ნორმებთან;</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#487 დადგენილებით დამტკიცებული ტექნიკური რეგლამენტის დადგენილ ნორმებთან;</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ძირითადი აქტივების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მიმდინარე</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შეკეთება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მოვლა–შენახვა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ბაგა-ბაღებში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დასაქმებული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პერსონალის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შრომითი</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პირობების</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lang w:val="en-US"/>
              </w:rPr>
              <w:t>გაუმჯობესება</w:t>
            </w:r>
            <w:r w:rsidRPr="00D1459F">
              <w:rPr>
                <w:rFonts w:ascii="Sylfaen" w:eastAsia="Times New Roman" w:hAnsi="Sylfaen" w:cs="Sylfaen"/>
                <w:color w:val="000000"/>
                <w:sz w:val="14"/>
                <w:szCs w:val="18"/>
                <w:lang w:val="ka-GE"/>
              </w:rPr>
              <w:t xml:space="preserve">. </w:t>
            </w:r>
            <w:r w:rsidRPr="00D1459F">
              <w:rPr>
                <w:rFonts w:ascii="Sylfaen" w:eastAsia="Times New Roman" w:hAnsi="Sylfaen" w:cs="Sylfaen"/>
                <w:color w:val="000000"/>
                <w:sz w:val="14"/>
                <w:szCs w:val="18"/>
              </w:rPr>
              <w:t>ა</w:t>
            </w:r>
            <w:r w:rsidRPr="00D1459F">
              <w:rPr>
                <w:rFonts w:ascii="Calibri" w:eastAsia="Times New Roman" w:hAnsi="Calibri" w:cs="Calibri"/>
                <w:color w:val="000000"/>
                <w:sz w:val="14"/>
                <w:szCs w:val="18"/>
              </w:rPr>
              <w:t>(</w:t>
            </w:r>
            <w:r w:rsidRPr="00D1459F">
              <w:rPr>
                <w:rFonts w:ascii="Sylfaen" w:eastAsia="Times New Roman" w:hAnsi="Sylfaen" w:cs="Sylfaen"/>
                <w:color w:val="000000"/>
                <w:sz w:val="14"/>
                <w:szCs w:val="18"/>
              </w:rPr>
              <w:t>ა</w:t>
            </w:r>
            <w:r w:rsidRPr="00D1459F">
              <w:rPr>
                <w:rFonts w:ascii="Calibri" w:eastAsia="Times New Roman" w:hAnsi="Calibri" w:cs="Calibri"/>
                <w:color w:val="000000"/>
                <w:sz w:val="14"/>
                <w:szCs w:val="18"/>
              </w:rPr>
              <w:t>)</w:t>
            </w:r>
            <w:r w:rsidRPr="00D1459F">
              <w:rPr>
                <w:rFonts w:ascii="Sylfaen" w:eastAsia="Times New Roman" w:hAnsi="Sylfaen" w:cs="Sylfaen"/>
                <w:color w:val="000000"/>
                <w:sz w:val="14"/>
                <w:szCs w:val="18"/>
              </w:rPr>
              <w:t>იპ</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ლაგოდეხის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მუნიციპალიტეტის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სკოლამდელი</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აღზრდის</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დაწესებულებათა</w:t>
            </w:r>
            <w:r w:rsidRPr="00D1459F">
              <w:rPr>
                <w:rFonts w:ascii="Calibri" w:eastAsia="Times New Roman" w:hAnsi="Calibri" w:cs="Calibri"/>
                <w:color w:val="000000"/>
                <w:sz w:val="14"/>
                <w:szCs w:val="18"/>
              </w:rPr>
              <w:t xml:space="preserve"> </w:t>
            </w:r>
            <w:r w:rsidRPr="00D1459F">
              <w:rPr>
                <w:rFonts w:ascii="Sylfaen" w:eastAsia="Times New Roman" w:hAnsi="Sylfaen" w:cs="Sylfaen"/>
                <w:color w:val="000000"/>
                <w:sz w:val="14"/>
                <w:szCs w:val="18"/>
              </w:rPr>
              <w:t>გაერთიანებ</w:t>
            </w:r>
            <w:r w:rsidRPr="00D1459F">
              <w:rPr>
                <w:rFonts w:ascii="Sylfaen" w:eastAsia="Times New Roman" w:hAnsi="Sylfaen" w:cs="Sylfaen"/>
                <w:color w:val="000000"/>
                <w:sz w:val="14"/>
                <w:szCs w:val="18"/>
                <w:lang w:val="ka-GE"/>
              </w:rPr>
              <w:t>ის</w:t>
            </w:r>
            <w:r w:rsidRPr="00D1459F">
              <w:rPr>
                <w:rFonts w:ascii="Sylfaen" w:eastAsia="Times New Roman" w:hAnsi="Sylfaen" w:cs="Sylfaen"/>
                <w:color w:val="000000"/>
                <w:sz w:val="14"/>
                <w:szCs w:val="18"/>
                <w:lang w:val="en-US"/>
              </w:rPr>
              <w:t xml:space="preserve"> თანამშრომელთათვის შესაბამის</w:t>
            </w:r>
            <w:r w:rsidRPr="00D1459F">
              <w:rPr>
                <w:rFonts w:ascii="Sylfaen" w:eastAsia="Times New Roman" w:hAnsi="Sylfaen" w:cs="Sylfaen"/>
                <w:color w:val="000000"/>
                <w:sz w:val="14"/>
                <w:szCs w:val="18"/>
                <w:lang w:val="ka-GE"/>
              </w:rPr>
              <w:t>ი</w:t>
            </w:r>
            <w:r w:rsidRPr="00D1459F">
              <w:rPr>
                <w:rFonts w:ascii="Sylfaen" w:eastAsia="Times New Roman" w:hAnsi="Sylfaen" w:cs="Sylfaen"/>
                <w:color w:val="000000"/>
                <w:sz w:val="14"/>
                <w:szCs w:val="18"/>
                <w:lang w:val="en-US"/>
              </w:rPr>
              <w:t xml:space="preserve"> სამუშაო პირობების შექმნა</w:t>
            </w:r>
            <w:r w:rsidRPr="00D1459F">
              <w:rPr>
                <w:rFonts w:ascii="Sylfaen" w:eastAsia="Times New Roman" w:hAnsi="Sylfaen" w:cs="Sylfaen"/>
                <w:color w:val="000000"/>
                <w:sz w:val="14"/>
                <w:szCs w:val="18"/>
                <w:lang w:val="ka-GE"/>
              </w:rPr>
              <w:t>.</w:t>
            </w:r>
            <w:r w:rsidRPr="00D1459F">
              <w:rPr>
                <w:rFonts w:ascii="Sylfaen" w:eastAsia="Calibri" w:hAnsi="Sylfaen" w:cs="Times New Roman"/>
                <w:color w:val="000000"/>
                <w:sz w:val="14"/>
                <w:szCs w:val="18"/>
              </w:rPr>
              <w:t xml:space="preserve">     </w:t>
            </w:r>
          </w:p>
        </w:tc>
      </w:tr>
      <w:tr w:rsidR="00D1459F" w:rsidRPr="00D1459F" w14:paraId="5CFBD0A0" w14:textId="77777777" w:rsidTr="00D1459F">
        <w:trPr>
          <w:trHeight w:val="251"/>
        </w:trPr>
        <w:tc>
          <w:tcPr>
            <w:tcW w:w="987" w:type="pct"/>
            <w:gridSpan w:val="3"/>
            <w:tcBorders>
              <w:top w:val="nil"/>
              <w:left w:val="single" w:sz="4" w:space="0" w:color="auto"/>
              <w:bottom w:val="single" w:sz="4" w:space="0" w:color="auto"/>
              <w:right w:val="single" w:sz="4" w:space="0" w:color="auto"/>
            </w:tcBorders>
            <w:shd w:val="clear" w:color="000000" w:fill="FFFFFF"/>
            <w:vAlign w:val="center"/>
            <w:hideMark/>
          </w:tcPr>
          <w:p w14:paraId="39AD213A" w14:textId="77777777" w:rsidR="00D1459F" w:rsidRPr="00D1459F" w:rsidRDefault="00D1459F" w:rsidP="00D1459F">
            <w:pPr>
              <w:spacing w:after="0" w:line="240" w:lineRule="auto"/>
              <w:rPr>
                <w:rFonts w:ascii="Calibri" w:eastAsia="Times New Roman" w:hAnsi="Calibri" w:cs="Calibri"/>
                <w:color w:val="000000"/>
                <w:sz w:val="18"/>
                <w:szCs w:val="18"/>
                <w:lang w:val="en-US" w:eastAsia="ru-RU"/>
              </w:rPr>
            </w:pP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მოსალოდნელი</w:t>
            </w:r>
            <w:r w:rsidRPr="00D1459F">
              <w:rPr>
                <w:rFonts w:ascii="Calibri" w:eastAsia="Times New Roman" w:hAnsi="Calibri" w:cs="Calibri"/>
                <w:color w:val="000000"/>
                <w:sz w:val="18"/>
                <w:szCs w:val="18"/>
                <w:lang w:val="en-US" w:eastAsia="ru-RU"/>
              </w:rPr>
              <w:t xml:space="preserve"> </w:t>
            </w:r>
            <w:r w:rsidRPr="00D1459F">
              <w:rPr>
                <w:rFonts w:ascii="Sylfaen" w:eastAsia="Times New Roman" w:hAnsi="Sylfaen" w:cs="Sylfaen"/>
                <w:color w:val="000000"/>
                <w:sz w:val="18"/>
                <w:szCs w:val="18"/>
                <w:lang w:val="en-US" w:eastAsia="ru-RU"/>
              </w:rPr>
              <w:t>შედეგი</w:t>
            </w:r>
          </w:p>
        </w:tc>
        <w:tc>
          <w:tcPr>
            <w:tcW w:w="4010" w:type="pct"/>
            <w:gridSpan w:val="7"/>
            <w:tcBorders>
              <w:top w:val="single" w:sz="4" w:space="0" w:color="auto"/>
              <w:left w:val="nil"/>
              <w:bottom w:val="single" w:sz="4" w:space="0" w:color="auto"/>
              <w:right w:val="single" w:sz="4" w:space="0" w:color="000000"/>
            </w:tcBorders>
            <w:shd w:val="clear" w:color="000000" w:fill="FFFFFF"/>
            <w:vAlign w:val="center"/>
            <w:hideMark/>
          </w:tcPr>
          <w:p w14:paraId="41E08284" w14:textId="77777777" w:rsidR="00D1459F" w:rsidRPr="00D1459F" w:rsidRDefault="00D1459F" w:rsidP="00D1459F">
            <w:pPr>
              <w:spacing w:after="0" w:line="240" w:lineRule="auto"/>
              <w:jc w:val="both"/>
              <w:rPr>
                <w:rFonts w:ascii="Calibri" w:eastAsia="Times New Roman" w:hAnsi="Calibri" w:cs="Calibri"/>
                <w:color w:val="000000"/>
                <w:sz w:val="14"/>
                <w:szCs w:val="18"/>
                <w:lang w:val="en-US" w:eastAsia="ru-RU"/>
              </w:rPr>
            </w:pPr>
            <w:r w:rsidRPr="00D1459F">
              <w:rPr>
                <w:rFonts w:ascii="Sylfaen" w:eastAsia="Calibri" w:hAnsi="Sylfaen" w:cs="Times New Roman"/>
                <w:color w:val="000000"/>
                <w:sz w:val="14"/>
                <w:szCs w:val="18"/>
              </w:rPr>
              <w:t>ლაგოდეხის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სკოლამდელი საგანმანათლებლო-სააღმზრდელო ცენტრში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სარგებლებს მუნიციპალიტეტში მცხოვრები 1</w:t>
            </w:r>
            <w:r w:rsidRPr="00D1459F">
              <w:rPr>
                <w:rFonts w:ascii="Sylfaen" w:eastAsia="Calibri" w:hAnsi="Sylfaen" w:cs="Times New Roman"/>
                <w:color w:val="000000"/>
                <w:sz w:val="14"/>
                <w:szCs w:val="18"/>
                <w:lang w:val="ka-GE"/>
              </w:rPr>
              <w:t>560</w:t>
            </w:r>
            <w:r w:rsidRPr="00D1459F">
              <w:rPr>
                <w:rFonts w:ascii="Sylfaen" w:eastAsia="Calibri" w:hAnsi="Sylfaen" w:cs="Times New Roman"/>
                <w:color w:val="000000"/>
                <w:sz w:val="14"/>
                <w:szCs w:val="18"/>
              </w:rPr>
              <w:t>-ზე მეტი შესაბამისი ასაკის ბავშვი, რაც მუნიციპალიტეტში მცხოვრები ამ ასაკის ბავშვების 85%-ს შეადგენს</w:t>
            </w:r>
            <w:r w:rsidRPr="00D1459F">
              <w:rPr>
                <w:rFonts w:ascii="Sylfaen" w:eastAsia="Calibri" w:hAnsi="Sylfaen" w:cs="Times New Roman"/>
                <w:color w:val="000000"/>
                <w:sz w:val="14"/>
                <w:szCs w:val="18"/>
                <w:lang w:val="ka-GE"/>
              </w:rPr>
              <w:t>.</w:t>
            </w:r>
          </w:p>
        </w:tc>
      </w:tr>
      <w:tr w:rsidR="00D1459F" w:rsidRPr="000D6DBF" w14:paraId="790A24FD" w14:textId="77777777" w:rsidTr="00D1459F">
        <w:trPr>
          <w:gridAfter w:val="1"/>
          <w:wAfter w:w="6" w:type="pct"/>
          <w:trHeight w:val="620"/>
        </w:trPr>
        <w:tc>
          <w:tcPr>
            <w:tcW w:w="588" w:type="pct"/>
            <w:vMerge w:val="restart"/>
            <w:tcBorders>
              <w:top w:val="single" w:sz="4" w:space="0" w:color="auto"/>
              <w:left w:val="single" w:sz="4" w:space="0" w:color="auto"/>
              <w:right w:val="single" w:sz="4" w:space="0" w:color="auto"/>
            </w:tcBorders>
            <w:shd w:val="clear" w:color="000000" w:fill="FFFFFF"/>
            <w:vAlign w:val="center"/>
          </w:tcPr>
          <w:p w14:paraId="2EEA992F" w14:textId="77777777" w:rsidR="00D1459F" w:rsidRPr="00D1459F" w:rsidRDefault="00D1459F" w:rsidP="00D1459F">
            <w:pPr>
              <w:spacing w:after="0" w:line="240" w:lineRule="auto"/>
              <w:jc w:val="center"/>
              <w:rPr>
                <w:rFonts w:ascii="Sylfaen" w:eastAsia="Times New Roman" w:hAnsi="Sylfaen" w:cs="Calibri"/>
                <w:color w:val="000000"/>
                <w:sz w:val="14"/>
                <w:szCs w:val="14"/>
                <w:lang w:val="ka-GE"/>
              </w:rPr>
            </w:pPr>
            <w:r w:rsidRPr="00D1459F">
              <w:rPr>
                <w:rFonts w:ascii="Sylfaen" w:eastAsia="Calibri" w:hAnsi="Sylfaen" w:cs="Sylfaen"/>
                <w:sz w:val="14"/>
                <w:szCs w:val="14"/>
                <w:lang w:val="ka-GE"/>
              </w:rPr>
              <w:t>შედეგის შეფასების ინდიკატორი</w:t>
            </w:r>
          </w:p>
        </w:tc>
        <w:tc>
          <w:tcPr>
            <w:tcW w:w="155" w:type="pct"/>
            <w:tcBorders>
              <w:top w:val="single" w:sz="4" w:space="0" w:color="auto"/>
              <w:left w:val="single" w:sz="4" w:space="0" w:color="auto"/>
              <w:bottom w:val="single" w:sz="4" w:space="0" w:color="auto"/>
              <w:right w:val="single" w:sz="4" w:space="0" w:color="auto"/>
            </w:tcBorders>
            <w:shd w:val="clear" w:color="000000" w:fill="FFFFFF"/>
            <w:vAlign w:val="center"/>
          </w:tcPr>
          <w:p w14:paraId="790378A3"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w:t>
            </w:r>
          </w:p>
        </w:tc>
        <w:tc>
          <w:tcPr>
            <w:tcW w:w="87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37F9E2" w14:textId="77777777" w:rsidR="00D1459F" w:rsidRPr="00D1459F" w:rsidRDefault="00D1459F" w:rsidP="00D1459F">
            <w:pPr>
              <w:spacing w:after="0"/>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ინდიკატორის აღწერა</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1F79FF89"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საბაზისო მაჩვენებელი</w:t>
            </w:r>
          </w:p>
        </w:tc>
        <w:tc>
          <w:tcPr>
            <w:tcW w:w="890" w:type="pct"/>
            <w:tcBorders>
              <w:top w:val="single" w:sz="4" w:space="0" w:color="auto"/>
              <w:left w:val="single" w:sz="4" w:space="0" w:color="auto"/>
              <w:bottom w:val="single" w:sz="4" w:space="0" w:color="auto"/>
              <w:right w:val="single" w:sz="4" w:space="0" w:color="auto"/>
            </w:tcBorders>
            <w:shd w:val="clear" w:color="000000" w:fill="FFFFFF"/>
            <w:vAlign w:val="center"/>
          </w:tcPr>
          <w:p w14:paraId="264CF999"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7210195A"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ცდომილების მაჩვენებელი (%/აღწერა)</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6EA9896E" w14:textId="77777777" w:rsidR="00D1459F" w:rsidRPr="00D1459F" w:rsidRDefault="00D1459F" w:rsidP="00D1459F">
            <w:pPr>
              <w:jc w:val="center"/>
              <w:rPr>
                <w:rFonts w:ascii="Sylfaen" w:eastAsia="Calibri" w:hAnsi="Sylfaen" w:cs="Calibri"/>
                <w:color w:val="000000"/>
                <w:sz w:val="14"/>
                <w:szCs w:val="14"/>
                <w:lang w:val="en-US"/>
              </w:rPr>
            </w:pPr>
            <w:r w:rsidRPr="00D1459F">
              <w:rPr>
                <w:rFonts w:ascii="Sylfaen" w:eastAsia="Calibri" w:hAnsi="Sylfaen" w:cs="Calibri"/>
                <w:color w:val="000000"/>
                <w:sz w:val="14"/>
                <w:szCs w:val="14"/>
                <w:lang w:val="en-US"/>
              </w:rPr>
              <w:t>განმარტება</w:t>
            </w:r>
          </w:p>
        </w:tc>
      </w:tr>
      <w:tr w:rsidR="00D1459F" w:rsidRPr="00883C78" w14:paraId="6158D306" w14:textId="77777777" w:rsidTr="00D1459F">
        <w:trPr>
          <w:gridAfter w:val="1"/>
          <w:wAfter w:w="6" w:type="pct"/>
          <w:trHeight w:val="567"/>
        </w:trPr>
        <w:tc>
          <w:tcPr>
            <w:tcW w:w="588" w:type="pct"/>
            <w:vMerge/>
            <w:tcBorders>
              <w:left w:val="single" w:sz="4" w:space="0" w:color="auto"/>
              <w:bottom w:val="single" w:sz="4" w:space="0" w:color="auto"/>
              <w:right w:val="single" w:sz="4" w:space="0" w:color="auto"/>
            </w:tcBorders>
            <w:shd w:val="clear" w:color="000000" w:fill="FFFFFF"/>
            <w:textDirection w:val="btLr"/>
            <w:vAlign w:val="center"/>
          </w:tcPr>
          <w:p w14:paraId="1539EAA2" w14:textId="77777777" w:rsidR="00D1459F" w:rsidRPr="00D1459F" w:rsidRDefault="00D1459F" w:rsidP="00D1459F">
            <w:pPr>
              <w:spacing w:after="0" w:line="240" w:lineRule="auto"/>
              <w:ind w:left="113" w:right="113"/>
              <w:jc w:val="center"/>
              <w:rPr>
                <w:rFonts w:ascii="Sylfaen" w:eastAsia="Calibri" w:hAnsi="Sylfaen" w:cs="Sylfaen"/>
                <w:sz w:val="14"/>
                <w:szCs w:val="14"/>
                <w:lang w:val="ka-GE"/>
              </w:rPr>
            </w:pPr>
          </w:p>
        </w:tc>
        <w:tc>
          <w:tcPr>
            <w:tcW w:w="155" w:type="pct"/>
            <w:tcBorders>
              <w:top w:val="single" w:sz="4" w:space="0" w:color="auto"/>
              <w:left w:val="single" w:sz="4" w:space="0" w:color="auto"/>
              <w:bottom w:val="single" w:sz="4" w:space="0" w:color="auto"/>
              <w:right w:val="single" w:sz="4" w:space="0" w:color="000000"/>
            </w:tcBorders>
            <w:shd w:val="clear" w:color="000000" w:fill="FFFFFF"/>
            <w:vAlign w:val="center"/>
          </w:tcPr>
          <w:p w14:paraId="69EB11E8" w14:textId="77777777" w:rsidR="00D1459F" w:rsidRPr="00D1459F" w:rsidRDefault="00D1459F" w:rsidP="00D1459F">
            <w:pPr>
              <w:jc w:val="center"/>
              <w:rPr>
                <w:rFonts w:ascii="Sylfaen" w:eastAsia="Calibri" w:hAnsi="Sylfaen" w:cs="Calibri"/>
                <w:color w:val="000000"/>
                <w:sz w:val="14"/>
                <w:szCs w:val="14"/>
                <w:lang w:val="ka-GE"/>
              </w:rPr>
            </w:pPr>
            <w:r w:rsidRPr="00D1459F">
              <w:rPr>
                <w:rFonts w:ascii="Sylfaen" w:eastAsia="Calibri" w:hAnsi="Sylfaen" w:cs="Calibri"/>
                <w:color w:val="000000"/>
                <w:sz w:val="14"/>
                <w:szCs w:val="14"/>
                <w:lang w:val="ka-GE"/>
              </w:rPr>
              <w:t>1</w:t>
            </w:r>
          </w:p>
        </w:tc>
        <w:tc>
          <w:tcPr>
            <w:tcW w:w="879"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A1ACEF0" w14:textId="77777777" w:rsidR="00D1459F" w:rsidRPr="00D1459F" w:rsidRDefault="00D1459F" w:rsidP="00D1459F">
            <w:pPr>
              <w:spacing w:after="0"/>
              <w:jc w:val="center"/>
              <w:rPr>
                <w:rFonts w:ascii="Calibri" w:hAnsi="Calibri" w:cs="Calibri"/>
                <w:color w:val="000000"/>
                <w:sz w:val="14"/>
                <w:szCs w:val="14"/>
              </w:rPr>
            </w:pPr>
            <w:r w:rsidRPr="00D1459F">
              <w:rPr>
                <w:rFonts w:ascii="Sylfaen" w:hAnsi="Sylfaen" w:cs="Calibri"/>
                <w:color w:val="000000"/>
                <w:sz w:val="14"/>
                <w:szCs w:val="14"/>
              </w:rPr>
              <w:t>პროგრამებით მოსარგებლე ბენეფიციართა რაოდენობა</w:t>
            </w:r>
          </w:p>
        </w:tc>
        <w:tc>
          <w:tcPr>
            <w:tcW w:w="848" w:type="pct"/>
            <w:tcBorders>
              <w:top w:val="single" w:sz="4" w:space="0" w:color="auto"/>
              <w:left w:val="single" w:sz="4" w:space="0" w:color="auto"/>
              <w:bottom w:val="single" w:sz="4" w:space="0" w:color="auto"/>
              <w:right w:val="single" w:sz="4" w:space="0" w:color="000000"/>
            </w:tcBorders>
            <w:shd w:val="clear" w:color="000000" w:fill="FFFFFF"/>
            <w:vAlign w:val="center"/>
          </w:tcPr>
          <w:p w14:paraId="7181CF56" w14:textId="77777777" w:rsidR="00D1459F" w:rsidRPr="00D1459F" w:rsidRDefault="00D1459F" w:rsidP="00D1459F">
            <w:pPr>
              <w:spacing w:after="0"/>
              <w:jc w:val="center"/>
              <w:rPr>
                <w:rFonts w:ascii="Calibri" w:hAnsi="Calibri" w:cs="Calibri"/>
                <w:color w:val="000000"/>
                <w:sz w:val="14"/>
                <w:szCs w:val="14"/>
              </w:rPr>
            </w:pPr>
            <w:r w:rsidRPr="00D1459F">
              <w:rPr>
                <w:rFonts w:ascii="Sylfaen" w:eastAsia="Times New Roman" w:hAnsi="Sylfaen" w:cs="Calibri"/>
                <w:color w:val="000000"/>
                <w:sz w:val="14"/>
                <w:szCs w:val="14"/>
                <w:lang w:val="ka-GE"/>
              </w:rPr>
              <w:t>1560 ბენეფიციარი</w:t>
            </w:r>
            <w:r w:rsidRPr="00D1459F">
              <w:rPr>
                <w:rFonts w:ascii="Sylfaen" w:eastAsia="Times New Roman" w:hAnsi="Sylfaen" w:cs="Calibri"/>
                <w:color w:val="000000"/>
                <w:sz w:val="14"/>
                <w:szCs w:val="14"/>
                <w:lang w:val="en-US"/>
              </w:rPr>
              <w:t> </w:t>
            </w:r>
          </w:p>
        </w:tc>
        <w:tc>
          <w:tcPr>
            <w:tcW w:w="890" w:type="pct"/>
            <w:tcBorders>
              <w:top w:val="single" w:sz="4" w:space="0" w:color="auto"/>
              <w:left w:val="single" w:sz="4" w:space="0" w:color="auto"/>
              <w:bottom w:val="single" w:sz="4" w:space="0" w:color="auto"/>
              <w:right w:val="single" w:sz="4" w:space="0" w:color="000000"/>
            </w:tcBorders>
            <w:shd w:val="clear" w:color="000000" w:fill="FFFFFF"/>
            <w:vAlign w:val="center"/>
          </w:tcPr>
          <w:p w14:paraId="1BFC03B7" w14:textId="77777777" w:rsidR="00D1459F" w:rsidRPr="00D1459F" w:rsidRDefault="00D1459F" w:rsidP="00D1459F">
            <w:pPr>
              <w:spacing w:after="0"/>
              <w:jc w:val="center"/>
              <w:rPr>
                <w:rFonts w:ascii="Calibri" w:hAnsi="Calibri" w:cs="Calibri"/>
                <w:color w:val="000000"/>
                <w:sz w:val="14"/>
                <w:szCs w:val="14"/>
              </w:rPr>
            </w:pPr>
            <w:r w:rsidRPr="00D1459F">
              <w:rPr>
                <w:rFonts w:ascii="Sylfaen" w:eastAsia="Times New Roman" w:hAnsi="Sylfaen" w:cs="Calibri"/>
                <w:color w:val="000000"/>
                <w:sz w:val="14"/>
                <w:szCs w:val="14"/>
                <w:lang w:val="en-US"/>
              </w:rPr>
              <w:t> </w:t>
            </w:r>
            <w:r w:rsidRPr="00D1459F">
              <w:rPr>
                <w:rFonts w:ascii="Sylfaen" w:eastAsia="Times New Roman" w:hAnsi="Sylfaen" w:cs="Calibri"/>
                <w:color w:val="000000"/>
                <w:sz w:val="14"/>
                <w:szCs w:val="14"/>
                <w:lang w:val="ka-GE"/>
              </w:rPr>
              <w:t>1600 ბენეფიციარი</w:t>
            </w:r>
            <w:r w:rsidRPr="00D1459F">
              <w:rPr>
                <w:rFonts w:ascii="Sylfaen" w:eastAsia="Times New Roman" w:hAnsi="Sylfaen" w:cs="Calibri"/>
                <w:color w:val="000000"/>
                <w:sz w:val="14"/>
                <w:szCs w:val="14"/>
                <w:lang w:val="en-US"/>
              </w:rPr>
              <w:t> </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2E27457E" w14:textId="77777777" w:rsidR="00D1459F" w:rsidRPr="00D1459F" w:rsidRDefault="00D1459F" w:rsidP="00D1459F">
            <w:pPr>
              <w:spacing w:after="0"/>
              <w:ind w:hanging="99"/>
              <w:jc w:val="center"/>
              <w:rPr>
                <w:rFonts w:ascii="Calibri" w:hAnsi="Calibri" w:cs="Calibri"/>
                <w:color w:val="000000"/>
                <w:sz w:val="14"/>
                <w:szCs w:val="14"/>
                <w:lang w:val="en-US"/>
              </w:rPr>
            </w:pPr>
            <w:r w:rsidRPr="00D1459F">
              <w:rPr>
                <w:rFonts w:ascii="Calibri" w:hAnsi="Calibri" w:cs="Calibri"/>
                <w:color w:val="000000"/>
                <w:sz w:val="14"/>
                <w:szCs w:val="14"/>
                <w:lang w:val="en-US"/>
              </w:rPr>
              <w:t>10%</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tcPr>
          <w:p w14:paraId="33A1CD96" w14:textId="77777777" w:rsidR="00D1459F" w:rsidRPr="00D1459F" w:rsidRDefault="00D1459F" w:rsidP="00D1459F">
            <w:pPr>
              <w:spacing w:after="0"/>
              <w:rPr>
                <w:rFonts w:ascii="Calibri" w:hAnsi="Calibri" w:cs="Calibri"/>
                <w:color w:val="000000"/>
                <w:sz w:val="14"/>
                <w:szCs w:val="14"/>
              </w:rPr>
            </w:pPr>
          </w:p>
        </w:tc>
      </w:tr>
    </w:tbl>
    <w:p w14:paraId="3D34B104" w14:textId="77777777" w:rsidR="00D1459F" w:rsidRPr="003060B1" w:rsidRDefault="00D1459F" w:rsidP="00320A6A">
      <w:pPr>
        <w:spacing w:line="300" w:lineRule="exact"/>
        <w:ind w:right="-56"/>
        <w:rPr>
          <w:rFonts w:ascii="Sylfaen" w:eastAsia="Sylfaen" w:hAnsi="Sylfaen" w:cs="Sylfaen"/>
          <w:sz w:val="24"/>
          <w:szCs w:val="24"/>
          <w:lang w:val="en-US"/>
        </w:rPr>
      </w:pPr>
    </w:p>
    <w:p w14:paraId="0A14A7A4" w14:textId="556FE577" w:rsidR="008F78A2" w:rsidRPr="003060B1" w:rsidRDefault="008F78A2" w:rsidP="003A345D">
      <w:pPr>
        <w:spacing w:after="0" w:line="300" w:lineRule="exact"/>
        <w:rPr>
          <w:rFonts w:ascii="Sylfaen" w:eastAsia="Sylfaen" w:hAnsi="Sylfaen" w:cs="Sylfaen"/>
          <w:sz w:val="24"/>
          <w:szCs w:val="24"/>
        </w:rPr>
      </w:pPr>
    </w:p>
    <w:p w14:paraId="10C97476" w14:textId="77777777" w:rsidR="00043A85" w:rsidRPr="003060B1" w:rsidRDefault="00043A85" w:rsidP="00043A85">
      <w:pPr>
        <w:spacing w:after="0" w:line="300" w:lineRule="exact"/>
        <w:ind w:left="1106"/>
        <w:rPr>
          <w:rFonts w:ascii="Sylfaen" w:eastAsia="Sylfaen" w:hAnsi="Sylfaen" w:cs="Sylfaen"/>
          <w:sz w:val="24"/>
          <w:szCs w:val="24"/>
        </w:rPr>
      </w:pPr>
    </w:p>
    <w:p w14:paraId="0123DA05" w14:textId="63597B7A" w:rsidR="00043A85" w:rsidRDefault="00043A85" w:rsidP="00043A85">
      <w:pPr>
        <w:spacing w:after="0" w:line="300" w:lineRule="exact"/>
        <w:rPr>
          <w:rFonts w:ascii="Sylfaen" w:eastAsia="Sylfaen" w:hAnsi="Sylfaen" w:cs="Sylfaen"/>
          <w:color w:val="2D74B5"/>
          <w:position w:val="1"/>
          <w:sz w:val="24"/>
          <w:szCs w:val="24"/>
          <w:lang w:val="en-US"/>
        </w:rPr>
      </w:pPr>
      <w:r w:rsidRPr="003060B1">
        <w:rPr>
          <w:rFonts w:ascii="Sylfaen" w:eastAsia="Sylfaen" w:hAnsi="Sylfaen" w:cs="Sylfaen"/>
          <w:color w:val="2D74B5"/>
          <w:position w:val="1"/>
          <w:sz w:val="24"/>
          <w:szCs w:val="24"/>
          <w:lang w:val="en-US"/>
        </w:rPr>
        <w:t>კუ</w:t>
      </w:r>
      <w:r w:rsidRPr="003060B1">
        <w:rPr>
          <w:rFonts w:ascii="Sylfaen" w:eastAsia="Sylfaen" w:hAnsi="Sylfaen" w:cs="Sylfaen"/>
          <w:color w:val="2D74B5"/>
          <w:spacing w:val="1"/>
          <w:position w:val="1"/>
          <w:sz w:val="24"/>
          <w:szCs w:val="24"/>
          <w:lang w:val="en-US"/>
        </w:rPr>
        <w:t>ლ</w:t>
      </w:r>
      <w:r w:rsidRPr="003060B1">
        <w:rPr>
          <w:rFonts w:ascii="Sylfaen" w:eastAsia="Sylfaen" w:hAnsi="Sylfaen" w:cs="Sylfaen"/>
          <w:color w:val="2D74B5"/>
          <w:spacing w:val="-1"/>
          <w:position w:val="1"/>
          <w:sz w:val="24"/>
          <w:szCs w:val="24"/>
          <w:lang w:val="en-US"/>
        </w:rPr>
        <w:t>ტ</w:t>
      </w:r>
      <w:r w:rsidRPr="003060B1">
        <w:rPr>
          <w:rFonts w:ascii="Sylfaen" w:eastAsia="Sylfaen" w:hAnsi="Sylfaen" w:cs="Sylfaen"/>
          <w:color w:val="2D74B5"/>
          <w:position w:val="1"/>
          <w:sz w:val="24"/>
          <w:szCs w:val="24"/>
          <w:lang w:val="en-US"/>
        </w:rPr>
        <w:t>ურ</w:t>
      </w:r>
      <w:r w:rsidRPr="003060B1">
        <w:rPr>
          <w:rFonts w:ascii="Sylfaen" w:eastAsia="Sylfaen" w:hAnsi="Sylfaen" w:cs="Sylfaen"/>
          <w:color w:val="2D74B5"/>
          <w:spacing w:val="1"/>
          <w:position w:val="1"/>
          <w:sz w:val="24"/>
          <w:szCs w:val="24"/>
          <w:lang w:val="en-US"/>
        </w:rPr>
        <w:t>ა</w:t>
      </w:r>
      <w:r w:rsidRPr="003060B1">
        <w:rPr>
          <w:rFonts w:ascii="Sylfaen" w:eastAsia="Sylfaen" w:hAnsi="Sylfaen" w:cs="Sylfaen"/>
          <w:color w:val="2D74B5"/>
          <w:position w:val="1"/>
          <w:sz w:val="24"/>
          <w:szCs w:val="24"/>
          <w:lang w:val="en-US"/>
        </w:rPr>
        <w:t xml:space="preserve">, </w:t>
      </w:r>
      <w:r w:rsidRPr="003060B1">
        <w:rPr>
          <w:rFonts w:ascii="Sylfaen" w:eastAsia="Sylfaen" w:hAnsi="Sylfaen" w:cs="Sylfaen"/>
          <w:color w:val="2D74B5"/>
          <w:spacing w:val="-1"/>
          <w:position w:val="1"/>
          <w:sz w:val="24"/>
          <w:szCs w:val="24"/>
          <w:lang w:val="en-US"/>
        </w:rPr>
        <w:t>სპ</w:t>
      </w:r>
      <w:r w:rsidRPr="003060B1">
        <w:rPr>
          <w:rFonts w:ascii="Sylfaen" w:eastAsia="Sylfaen" w:hAnsi="Sylfaen" w:cs="Sylfaen"/>
          <w:color w:val="2D74B5"/>
          <w:spacing w:val="1"/>
          <w:position w:val="1"/>
          <w:sz w:val="24"/>
          <w:szCs w:val="24"/>
          <w:lang w:val="en-US"/>
        </w:rPr>
        <w:t>ო</w:t>
      </w:r>
      <w:r w:rsidRPr="003060B1">
        <w:rPr>
          <w:rFonts w:ascii="Sylfaen" w:eastAsia="Sylfaen" w:hAnsi="Sylfaen" w:cs="Sylfaen"/>
          <w:color w:val="2D74B5"/>
          <w:spacing w:val="-1"/>
          <w:position w:val="1"/>
          <w:sz w:val="24"/>
          <w:szCs w:val="24"/>
          <w:lang w:val="en-US"/>
        </w:rPr>
        <w:t>რ</w:t>
      </w:r>
      <w:r w:rsidRPr="003060B1">
        <w:rPr>
          <w:rFonts w:ascii="Sylfaen" w:eastAsia="Sylfaen" w:hAnsi="Sylfaen" w:cs="Sylfaen"/>
          <w:color w:val="2D74B5"/>
          <w:spacing w:val="1"/>
          <w:position w:val="1"/>
          <w:sz w:val="24"/>
          <w:szCs w:val="24"/>
          <w:lang w:val="en-US"/>
        </w:rPr>
        <w:t>ტ</w:t>
      </w:r>
      <w:r w:rsidRPr="003060B1">
        <w:rPr>
          <w:rFonts w:ascii="Sylfaen" w:eastAsia="Sylfaen" w:hAnsi="Sylfaen" w:cs="Sylfaen"/>
          <w:color w:val="2D74B5"/>
          <w:position w:val="1"/>
          <w:sz w:val="24"/>
          <w:szCs w:val="24"/>
          <w:lang w:val="en-US"/>
        </w:rPr>
        <w:t>ი</w:t>
      </w:r>
      <w:r w:rsidRPr="003060B1">
        <w:rPr>
          <w:rFonts w:ascii="Sylfaen" w:eastAsia="Sylfaen" w:hAnsi="Sylfaen" w:cs="Sylfaen"/>
          <w:color w:val="2D74B5"/>
          <w:spacing w:val="1"/>
          <w:position w:val="1"/>
          <w:sz w:val="24"/>
          <w:szCs w:val="24"/>
          <w:lang w:val="en-US"/>
        </w:rPr>
        <w:t xml:space="preserve"> დ</w:t>
      </w:r>
      <w:r w:rsidRPr="003060B1">
        <w:rPr>
          <w:rFonts w:ascii="Sylfaen" w:eastAsia="Sylfaen" w:hAnsi="Sylfaen" w:cs="Sylfaen"/>
          <w:color w:val="2D74B5"/>
          <w:position w:val="1"/>
          <w:sz w:val="24"/>
          <w:szCs w:val="24"/>
          <w:lang w:val="en-US"/>
        </w:rPr>
        <w:t>ა</w:t>
      </w:r>
      <w:r w:rsidRPr="003060B1">
        <w:rPr>
          <w:rFonts w:ascii="Sylfaen" w:eastAsia="Sylfaen" w:hAnsi="Sylfaen" w:cs="Sylfaen"/>
          <w:color w:val="2D74B5"/>
          <w:spacing w:val="-1"/>
          <w:position w:val="1"/>
          <w:sz w:val="24"/>
          <w:szCs w:val="24"/>
          <w:lang w:val="en-US"/>
        </w:rPr>
        <w:t xml:space="preserve"> </w:t>
      </w:r>
      <w:r w:rsidRPr="003060B1">
        <w:rPr>
          <w:rFonts w:ascii="Sylfaen" w:eastAsia="Sylfaen" w:hAnsi="Sylfaen" w:cs="Sylfaen"/>
          <w:color w:val="2D74B5"/>
          <w:spacing w:val="1"/>
          <w:position w:val="1"/>
          <w:sz w:val="24"/>
          <w:szCs w:val="24"/>
          <w:lang w:val="en-US"/>
        </w:rPr>
        <w:t>ა</w:t>
      </w:r>
      <w:r w:rsidRPr="003060B1">
        <w:rPr>
          <w:rFonts w:ascii="Sylfaen" w:eastAsia="Sylfaen" w:hAnsi="Sylfaen" w:cs="Sylfaen"/>
          <w:color w:val="2D74B5"/>
          <w:spacing w:val="-1"/>
          <w:position w:val="1"/>
          <w:sz w:val="24"/>
          <w:szCs w:val="24"/>
          <w:lang w:val="en-US"/>
        </w:rPr>
        <w:t>ხ</w:t>
      </w:r>
      <w:r w:rsidRPr="003060B1">
        <w:rPr>
          <w:rFonts w:ascii="Sylfaen" w:eastAsia="Sylfaen" w:hAnsi="Sylfaen" w:cs="Sylfaen"/>
          <w:color w:val="2D74B5"/>
          <w:spacing w:val="1"/>
          <w:position w:val="1"/>
          <w:sz w:val="24"/>
          <w:szCs w:val="24"/>
          <w:lang w:val="en-US"/>
        </w:rPr>
        <w:t>ალ</w:t>
      </w:r>
      <w:r w:rsidRPr="003060B1">
        <w:rPr>
          <w:rFonts w:ascii="Sylfaen" w:eastAsia="Sylfaen" w:hAnsi="Sylfaen" w:cs="Sylfaen"/>
          <w:color w:val="2D74B5"/>
          <w:spacing w:val="-1"/>
          <w:position w:val="1"/>
          <w:sz w:val="24"/>
          <w:szCs w:val="24"/>
          <w:lang w:val="en-US"/>
        </w:rPr>
        <w:t>გა</w:t>
      </w:r>
      <w:r w:rsidRPr="003060B1">
        <w:rPr>
          <w:rFonts w:ascii="Sylfaen" w:eastAsia="Sylfaen" w:hAnsi="Sylfaen" w:cs="Sylfaen"/>
          <w:color w:val="2D74B5"/>
          <w:position w:val="1"/>
          <w:sz w:val="24"/>
          <w:szCs w:val="24"/>
          <w:lang w:val="en-US"/>
        </w:rPr>
        <w:t>ზრ</w:t>
      </w:r>
      <w:r w:rsidRPr="003060B1">
        <w:rPr>
          <w:rFonts w:ascii="Sylfaen" w:eastAsia="Sylfaen" w:hAnsi="Sylfaen" w:cs="Sylfaen"/>
          <w:color w:val="2D74B5"/>
          <w:spacing w:val="1"/>
          <w:position w:val="1"/>
          <w:sz w:val="24"/>
          <w:szCs w:val="24"/>
          <w:lang w:val="en-US"/>
        </w:rPr>
        <w:t>დო</w:t>
      </w:r>
      <w:r w:rsidRPr="003060B1">
        <w:rPr>
          <w:rFonts w:ascii="Sylfaen" w:eastAsia="Sylfaen" w:hAnsi="Sylfaen" w:cs="Sylfaen"/>
          <w:color w:val="2D74B5"/>
          <w:spacing w:val="-1"/>
          <w:position w:val="1"/>
          <w:sz w:val="24"/>
          <w:szCs w:val="24"/>
          <w:lang w:val="en-US"/>
        </w:rPr>
        <w:t>ბ</w:t>
      </w:r>
      <w:r w:rsidRPr="003060B1">
        <w:rPr>
          <w:rFonts w:ascii="Sylfaen" w:eastAsia="Sylfaen" w:hAnsi="Sylfaen" w:cs="Sylfaen"/>
          <w:color w:val="2D74B5"/>
          <w:position w:val="1"/>
          <w:sz w:val="24"/>
          <w:szCs w:val="24"/>
          <w:lang w:val="en-US"/>
        </w:rPr>
        <w:t>ა</w:t>
      </w:r>
    </w:p>
    <w:p w14:paraId="6E92549E" w14:textId="77777777" w:rsidR="008E1D47" w:rsidRPr="008E1D47" w:rsidRDefault="008E1D47" w:rsidP="008E1D47">
      <w:pPr>
        <w:spacing w:after="0"/>
        <w:jc w:val="both"/>
        <w:rPr>
          <w:rFonts w:ascii="Sylfaen" w:hAnsi="Sylfaen" w:cs="Sylfaen"/>
          <w:sz w:val="20"/>
          <w:lang w:val="ka-GE"/>
        </w:rPr>
      </w:pPr>
      <w:r w:rsidRPr="008E1D47">
        <w:rPr>
          <w:rFonts w:ascii="Sylfaen" w:hAnsi="Sylfaen" w:cs="Sylfaen"/>
          <w:sz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0BF6DAB" w14:textId="60662D09" w:rsidR="008E1D47" w:rsidRPr="008E1D47" w:rsidRDefault="008E1D47" w:rsidP="008E1D47">
      <w:pPr>
        <w:spacing w:after="0"/>
        <w:ind w:firstLine="708"/>
        <w:jc w:val="both"/>
        <w:rPr>
          <w:rFonts w:ascii="Sylfaen" w:hAnsi="Sylfaen" w:cs="Sylfaen"/>
          <w:sz w:val="20"/>
          <w:lang w:val="ka-GE"/>
        </w:rPr>
      </w:pPr>
      <w:r w:rsidRPr="008E1D47">
        <w:rPr>
          <w:rFonts w:ascii="Sylfaen" w:hAnsi="Sylfaen" w:cs="Sylfaen"/>
          <w:sz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0B2CF210" w14:textId="4C0C9E15" w:rsidR="00043A85" w:rsidRPr="003060B1" w:rsidRDefault="00901C43" w:rsidP="00A80ED7">
      <w:pPr>
        <w:spacing w:after="0" w:line="300" w:lineRule="exact"/>
        <w:ind w:right="90"/>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896"/>
        <w:gridCol w:w="933"/>
        <w:gridCol w:w="802"/>
        <w:gridCol w:w="934"/>
        <w:gridCol w:w="875"/>
        <w:gridCol w:w="875"/>
        <w:gridCol w:w="875"/>
      </w:tblGrid>
      <w:tr w:rsidR="000733E0" w:rsidRPr="000733E0" w14:paraId="06C0FDC6" w14:textId="77777777" w:rsidTr="000733E0">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BB610" w14:textId="77777777" w:rsidR="000733E0" w:rsidRPr="000733E0" w:rsidRDefault="000733E0" w:rsidP="000733E0">
            <w:pPr>
              <w:spacing w:after="0" w:line="240" w:lineRule="auto"/>
              <w:jc w:val="center"/>
              <w:rPr>
                <w:rFonts w:ascii="Sylfaen" w:eastAsia="Times New Roman" w:hAnsi="Sylfaen" w:cs="Arial CYR"/>
                <w:sz w:val="12"/>
                <w:szCs w:val="12"/>
                <w:lang w:eastAsia="ru-RU"/>
              </w:rPr>
            </w:pPr>
            <w:r w:rsidRPr="000733E0">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63446A8A" w14:textId="77777777" w:rsidR="000733E0" w:rsidRPr="000733E0" w:rsidRDefault="000733E0" w:rsidP="000733E0">
            <w:pPr>
              <w:spacing w:after="0" w:line="240" w:lineRule="auto"/>
              <w:jc w:val="center"/>
              <w:rPr>
                <w:rFonts w:ascii="Sylfaen" w:eastAsia="Times New Roman" w:hAnsi="Sylfaen" w:cs="Arial CYR"/>
                <w:sz w:val="20"/>
                <w:szCs w:val="20"/>
                <w:lang w:eastAsia="ru-RU"/>
              </w:rPr>
            </w:pPr>
            <w:r w:rsidRPr="000733E0">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52B80B18"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798E8530"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6B986ABC"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5143A881"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2BA44098"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74ED7FE" w14:textId="77777777" w:rsidR="000733E0" w:rsidRPr="000733E0" w:rsidRDefault="000733E0" w:rsidP="000733E0">
            <w:pPr>
              <w:spacing w:after="0" w:line="240" w:lineRule="auto"/>
              <w:jc w:val="center"/>
              <w:rPr>
                <w:rFonts w:ascii="Sylfaen" w:eastAsia="Times New Roman" w:hAnsi="Sylfaen" w:cs="Arial CYR"/>
                <w:sz w:val="16"/>
                <w:szCs w:val="16"/>
                <w:lang w:eastAsia="ru-RU"/>
              </w:rPr>
            </w:pPr>
            <w:r w:rsidRPr="000733E0">
              <w:rPr>
                <w:rFonts w:ascii="Sylfaen" w:eastAsia="Times New Roman" w:hAnsi="Sylfaen" w:cs="Arial CYR"/>
                <w:sz w:val="16"/>
                <w:szCs w:val="16"/>
                <w:lang w:eastAsia="ru-RU"/>
              </w:rPr>
              <w:t>2025 წლის პროექტი</w:t>
            </w:r>
          </w:p>
        </w:tc>
      </w:tr>
      <w:tr w:rsidR="000733E0" w:rsidRPr="000733E0" w14:paraId="4C882F49"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34D447E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ED6705C" w14:textId="77777777" w:rsidR="000733E0" w:rsidRPr="000733E0" w:rsidRDefault="000733E0" w:rsidP="000733E0">
            <w:pPr>
              <w:spacing w:after="0" w:line="240" w:lineRule="auto"/>
              <w:jc w:val="center"/>
              <w:rPr>
                <w:rFonts w:ascii="Arial CYR" w:eastAsia="Times New Roman" w:hAnsi="Arial CYR" w:cs="Arial CYR"/>
                <w:b/>
                <w:bCs/>
                <w:sz w:val="16"/>
                <w:szCs w:val="16"/>
                <w:lang w:eastAsia="ru-RU"/>
              </w:rPr>
            </w:pP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კულტურა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ახალგაზრდობა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და</w:t>
            </w:r>
            <w:r w:rsidRPr="000733E0">
              <w:rPr>
                <w:rFonts w:ascii="Arial CYR" w:eastAsia="Times New Roman" w:hAnsi="Arial CYR" w:cs="Arial CYR"/>
                <w:b/>
                <w:bCs/>
                <w:sz w:val="16"/>
                <w:szCs w:val="16"/>
                <w:lang w:eastAsia="ru-RU"/>
              </w:rPr>
              <w:t xml:space="preserve"> </w:t>
            </w:r>
            <w:r w:rsidRPr="000733E0">
              <w:rPr>
                <w:rFonts w:ascii="Sylfaen" w:eastAsia="Times New Roman" w:hAnsi="Sylfaen" w:cs="Sylfaen"/>
                <w:b/>
                <w:bCs/>
                <w:sz w:val="16"/>
                <w:szCs w:val="16"/>
                <w:lang w:eastAsia="ru-RU"/>
              </w:rPr>
              <w:t>სპორტი</w:t>
            </w:r>
            <w:r w:rsidRPr="000733E0">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3A1494C"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942.2</w:t>
            </w:r>
          </w:p>
        </w:tc>
        <w:tc>
          <w:tcPr>
            <w:tcW w:w="410" w:type="pct"/>
            <w:tcBorders>
              <w:top w:val="nil"/>
              <w:left w:val="nil"/>
              <w:bottom w:val="single" w:sz="4" w:space="0" w:color="auto"/>
              <w:right w:val="single" w:sz="4" w:space="0" w:color="auto"/>
            </w:tcBorders>
            <w:shd w:val="clear" w:color="000000" w:fill="FFFFFF"/>
            <w:noWrap/>
            <w:vAlign w:val="center"/>
            <w:hideMark/>
          </w:tcPr>
          <w:p w14:paraId="2D85B437"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2,238.1</w:t>
            </w:r>
          </w:p>
        </w:tc>
        <w:tc>
          <w:tcPr>
            <w:tcW w:w="475" w:type="pct"/>
            <w:tcBorders>
              <w:top w:val="nil"/>
              <w:left w:val="nil"/>
              <w:bottom w:val="single" w:sz="4" w:space="0" w:color="auto"/>
              <w:right w:val="single" w:sz="4" w:space="0" w:color="auto"/>
            </w:tcBorders>
            <w:shd w:val="clear" w:color="000000" w:fill="FFFFFF"/>
            <w:noWrap/>
            <w:vAlign w:val="center"/>
            <w:hideMark/>
          </w:tcPr>
          <w:p w14:paraId="7D5F6005"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1,234.8</w:t>
            </w:r>
          </w:p>
        </w:tc>
        <w:tc>
          <w:tcPr>
            <w:tcW w:w="442" w:type="pct"/>
            <w:tcBorders>
              <w:top w:val="nil"/>
              <w:left w:val="nil"/>
              <w:bottom w:val="single" w:sz="4" w:space="0" w:color="auto"/>
              <w:right w:val="single" w:sz="4" w:space="0" w:color="auto"/>
            </w:tcBorders>
            <w:shd w:val="clear" w:color="000000" w:fill="FFFFFF"/>
            <w:noWrap/>
            <w:vAlign w:val="center"/>
            <w:hideMark/>
          </w:tcPr>
          <w:p w14:paraId="4EF388F1"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1,258.0</w:t>
            </w:r>
          </w:p>
        </w:tc>
        <w:tc>
          <w:tcPr>
            <w:tcW w:w="442" w:type="pct"/>
            <w:tcBorders>
              <w:top w:val="nil"/>
              <w:left w:val="nil"/>
              <w:bottom w:val="single" w:sz="4" w:space="0" w:color="auto"/>
              <w:right w:val="single" w:sz="4" w:space="0" w:color="auto"/>
            </w:tcBorders>
            <w:shd w:val="clear" w:color="000000" w:fill="FFFFFF"/>
            <w:noWrap/>
            <w:vAlign w:val="center"/>
            <w:hideMark/>
          </w:tcPr>
          <w:p w14:paraId="6FD95965"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1,310.0</w:t>
            </w:r>
          </w:p>
        </w:tc>
        <w:tc>
          <w:tcPr>
            <w:tcW w:w="426" w:type="pct"/>
            <w:tcBorders>
              <w:top w:val="nil"/>
              <w:left w:val="nil"/>
              <w:bottom w:val="single" w:sz="4" w:space="0" w:color="auto"/>
              <w:right w:val="single" w:sz="4" w:space="0" w:color="auto"/>
            </w:tcBorders>
            <w:shd w:val="clear" w:color="000000" w:fill="FFFFFF"/>
            <w:noWrap/>
            <w:vAlign w:val="center"/>
            <w:hideMark/>
          </w:tcPr>
          <w:p w14:paraId="00475B5A" w14:textId="77777777" w:rsidR="000733E0" w:rsidRPr="000733E0" w:rsidRDefault="000733E0" w:rsidP="000733E0">
            <w:pPr>
              <w:spacing w:after="0" w:line="240" w:lineRule="auto"/>
              <w:jc w:val="center"/>
              <w:rPr>
                <w:rFonts w:ascii="Arial" w:eastAsia="Times New Roman" w:hAnsi="Arial" w:cs="Arial"/>
                <w:b/>
                <w:bCs/>
                <w:sz w:val="16"/>
                <w:szCs w:val="16"/>
                <w:lang w:eastAsia="ru-RU"/>
              </w:rPr>
            </w:pPr>
            <w:r w:rsidRPr="000733E0">
              <w:rPr>
                <w:rFonts w:ascii="Arial" w:eastAsia="Times New Roman" w:hAnsi="Arial" w:cs="Arial"/>
                <w:b/>
                <w:bCs/>
                <w:sz w:val="16"/>
                <w:szCs w:val="16"/>
                <w:lang w:eastAsia="ru-RU"/>
              </w:rPr>
              <w:t>1,360.0</w:t>
            </w:r>
          </w:p>
        </w:tc>
      </w:tr>
      <w:tr w:rsidR="000733E0" w:rsidRPr="000733E0" w14:paraId="6FC7A9AE"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8AE814"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w:t>
            </w:r>
          </w:p>
        </w:tc>
        <w:tc>
          <w:tcPr>
            <w:tcW w:w="1933" w:type="pct"/>
            <w:tcBorders>
              <w:top w:val="nil"/>
              <w:left w:val="nil"/>
              <w:bottom w:val="single" w:sz="4" w:space="0" w:color="auto"/>
              <w:right w:val="single" w:sz="4" w:space="0" w:color="auto"/>
            </w:tcBorders>
            <w:shd w:val="clear" w:color="000000" w:fill="FFFFFF"/>
            <w:vAlign w:val="center"/>
            <w:hideMark/>
          </w:tcPr>
          <w:p w14:paraId="2EF5FFF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განვითარება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E6A53A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125.5</w:t>
            </w:r>
          </w:p>
        </w:tc>
        <w:tc>
          <w:tcPr>
            <w:tcW w:w="410" w:type="pct"/>
            <w:tcBorders>
              <w:top w:val="nil"/>
              <w:left w:val="nil"/>
              <w:bottom w:val="single" w:sz="4" w:space="0" w:color="auto"/>
              <w:right w:val="single" w:sz="4" w:space="0" w:color="auto"/>
            </w:tcBorders>
            <w:shd w:val="clear" w:color="000000" w:fill="FFFFFF"/>
            <w:noWrap/>
            <w:vAlign w:val="center"/>
            <w:hideMark/>
          </w:tcPr>
          <w:p w14:paraId="4017A66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588.3</w:t>
            </w:r>
          </w:p>
        </w:tc>
        <w:tc>
          <w:tcPr>
            <w:tcW w:w="475" w:type="pct"/>
            <w:tcBorders>
              <w:top w:val="nil"/>
              <w:left w:val="nil"/>
              <w:bottom w:val="single" w:sz="4" w:space="0" w:color="auto"/>
              <w:right w:val="single" w:sz="4" w:space="0" w:color="auto"/>
            </w:tcBorders>
            <w:shd w:val="clear" w:color="000000" w:fill="FFFFFF"/>
            <w:noWrap/>
            <w:vAlign w:val="center"/>
            <w:hideMark/>
          </w:tcPr>
          <w:p w14:paraId="66577F8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91.8</w:t>
            </w:r>
          </w:p>
        </w:tc>
        <w:tc>
          <w:tcPr>
            <w:tcW w:w="442" w:type="pct"/>
            <w:tcBorders>
              <w:top w:val="nil"/>
              <w:left w:val="nil"/>
              <w:bottom w:val="single" w:sz="4" w:space="0" w:color="auto"/>
              <w:right w:val="single" w:sz="4" w:space="0" w:color="auto"/>
            </w:tcBorders>
            <w:shd w:val="clear" w:color="000000" w:fill="FFFFFF"/>
            <w:noWrap/>
            <w:vAlign w:val="center"/>
            <w:hideMark/>
          </w:tcPr>
          <w:p w14:paraId="45C359A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100.0</w:t>
            </w:r>
          </w:p>
        </w:tc>
        <w:tc>
          <w:tcPr>
            <w:tcW w:w="442" w:type="pct"/>
            <w:tcBorders>
              <w:top w:val="nil"/>
              <w:left w:val="nil"/>
              <w:bottom w:val="single" w:sz="4" w:space="0" w:color="auto"/>
              <w:right w:val="single" w:sz="4" w:space="0" w:color="auto"/>
            </w:tcBorders>
            <w:shd w:val="clear" w:color="000000" w:fill="FFFFFF"/>
            <w:noWrap/>
            <w:vAlign w:val="center"/>
            <w:hideMark/>
          </w:tcPr>
          <w:p w14:paraId="7252EA5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120.0</w:t>
            </w:r>
          </w:p>
        </w:tc>
        <w:tc>
          <w:tcPr>
            <w:tcW w:w="426" w:type="pct"/>
            <w:tcBorders>
              <w:top w:val="nil"/>
              <w:left w:val="nil"/>
              <w:bottom w:val="single" w:sz="4" w:space="0" w:color="auto"/>
              <w:right w:val="single" w:sz="4" w:space="0" w:color="auto"/>
            </w:tcBorders>
            <w:shd w:val="clear" w:color="000000" w:fill="FFFFFF"/>
            <w:noWrap/>
            <w:vAlign w:val="center"/>
            <w:hideMark/>
          </w:tcPr>
          <w:p w14:paraId="71F56F9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130.0</w:t>
            </w:r>
          </w:p>
        </w:tc>
      </w:tr>
      <w:tr w:rsidR="000733E0" w:rsidRPr="000733E0" w14:paraId="3556F27C"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9C57BB5"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05 01 01 </w:t>
            </w:r>
          </w:p>
        </w:tc>
        <w:tc>
          <w:tcPr>
            <w:tcW w:w="1933" w:type="pct"/>
            <w:tcBorders>
              <w:top w:val="nil"/>
              <w:left w:val="nil"/>
              <w:bottom w:val="single" w:sz="4" w:space="0" w:color="auto"/>
              <w:right w:val="single" w:sz="4" w:space="0" w:color="auto"/>
            </w:tcBorders>
            <w:shd w:val="clear" w:color="000000" w:fill="FFFFFF"/>
            <w:vAlign w:val="center"/>
            <w:hideMark/>
          </w:tcPr>
          <w:p w14:paraId="0827C69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სპორტული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b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78F96D2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55.9</w:t>
            </w:r>
          </w:p>
        </w:tc>
        <w:tc>
          <w:tcPr>
            <w:tcW w:w="410" w:type="pct"/>
            <w:tcBorders>
              <w:top w:val="nil"/>
              <w:left w:val="nil"/>
              <w:bottom w:val="single" w:sz="4" w:space="0" w:color="auto"/>
              <w:right w:val="single" w:sz="4" w:space="0" w:color="auto"/>
            </w:tcBorders>
            <w:shd w:val="clear" w:color="000000" w:fill="FFFFFF"/>
            <w:noWrap/>
            <w:vAlign w:val="center"/>
            <w:hideMark/>
          </w:tcPr>
          <w:p w14:paraId="13DD987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79.9</w:t>
            </w:r>
          </w:p>
        </w:tc>
        <w:tc>
          <w:tcPr>
            <w:tcW w:w="475" w:type="pct"/>
            <w:tcBorders>
              <w:top w:val="nil"/>
              <w:left w:val="nil"/>
              <w:bottom w:val="single" w:sz="4" w:space="0" w:color="auto"/>
              <w:right w:val="single" w:sz="4" w:space="0" w:color="auto"/>
            </w:tcBorders>
            <w:shd w:val="clear" w:color="000000" w:fill="FFFFFF"/>
            <w:noWrap/>
            <w:vAlign w:val="center"/>
            <w:hideMark/>
          </w:tcPr>
          <w:p w14:paraId="372F97C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71.8</w:t>
            </w:r>
          </w:p>
        </w:tc>
        <w:tc>
          <w:tcPr>
            <w:tcW w:w="442" w:type="pct"/>
            <w:tcBorders>
              <w:top w:val="nil"/>
              <w:left w:val="nil"/>
              <w:bottom w:val="single" w:sz="4" w:space="0" w:color="auto"/>
              <w:right w:val="single" w:sz="4" w:space="0" w:color="auto"/>
            </w:tcBorders>
            <w:shd w:val="clear" w:color="000000" w:fill="FFFFFF"/>
            <w:noWrap/>
            <w:vAlign w:val="center"/>
            <w:hideMark/>
          </w:tcPr>
          <w:p w14:paraId="37DD7E4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80.0</w:t>
            </w:r>
          </w:p>
        </w:tc>
        <w:tc>
          <w:tcPr>
            <w:tcW w:w="442" w:type="pct"/>
            <w:tcBorders>
              <w:top w:val="nil"/>
              <w:left w:val="nil"/>
              <w:bottom w:val="single" w:sz="4" w:space="0" w:color="auto"/>
              <w:right w:val="single" w:sz="4" w:space="0" w:color="auto"/>
            </w:tcBorders>
            <w:shd w:val="clear" w:color="000000" w:fill="FFFFFF"/>
            <w:noWrap/>
            <w:vAlign w:val="center"/>
            <w:hideMark/>
          </w:tcPr>
          <w:p w14:paraId="47419E3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95.0</w:t>
            </w:r>
          </w:p>
        </w:tc>
        <w:tc>
          <w:tcPr>
            <w:tcW w:w="426" w:type="pct"/>
            <w:tcBorders>
              <w:top w:val="nil"/>
              <w:left w:val="nil"/>
              <w:bottom w:val="single" w:sz="4" w:space="0" w:color="auto"/>
              <w:right w:val="single" w:sz="4" w:space="0" w:color="auto"/>
            </w:tcBorders>
            <w:shd w:val="clear" w:color="000000" w:fill="FFFFFF"/>
            <w:noWrap/>
            <w:vAlign w:val="center"/>
            <w:hideMark/>
          </w:tcPr>
          <w:p w14:paraId="3B5E8D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105.0</w:t>
            </w:r>
          </w:p>
        </w:tc>
      </w:tr>
      <w:tr w:rsidR="000733E0" w:rsidRPr="000733E0" w14:paraId="30315F6C"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63A15E0E"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05 01 02 </w:t>
            </w:r>
          </w:p>
        </w:tc>
        <w:tc>
          <w:tcPr>
            <w:tcW w:w="1933" w:type="pct"/>
            <w:tcBorders>
              <w:top w:val="nil"/>
              <w:left w:val="nil"/>
              <w:bottom w:val="single" w:sz="4" w:space="0" w:color="auto"/>
              <w:right w:val="single" w:sz="4" w:space="0" w:color="auto"/>
            </w:tcBorders>
            <w:shd w:val="clear" w:color="000000" w:fill="FFFFFF"/>
            <w:vAlign w:val="center"/>
            <w:hideMark/>
          </w:tcPr>
          <w:p w14:paraId="40A22537"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წარმატებულ</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სპორტსმენთა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მწვრთნელთა</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დაჯილდოება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77A789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10" w:type="pct"/>
            <w:tcBorders>
              <w:top w:val="nil"/>
              <w:left w:val="nil"/>
              <w:bottom w:val="single" w:sz="4" w:space="0" w:color="auto"/>
              <w:right w:val="single" w:sz="4" w:space="0" w:color="auto"/>
            </w:tcBorders>
            <w:shd w:val="clear" w:color="000000" w:fill="FFFFFF"/>
            <w:noWrap/>
            <w:vAlign w:val="center"/>
            <w:hideMark/>
          </w:tcPr>
          <w:p w14:paraId="206FEE07"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75" w:type="pct"/>
            <w:tcBorders>
              <w:top w:val="nil"/>
              <w:left w:val="nil"/>
              <w:bottom w:val="single" w:sz="4" w:space="0" w:color="auto"/>
              <w:right w:val="single" w:sz="4" w:space="0" w:color="auto"/>
            </w:tcBorders>
            <w:shd w:val="clear" w:color="000000" w:fill="FFFFFF"/>
            <w:noWrap/>
            <w:vAlign w:val="center"/>
            <w:hideMark/>
          </w:tcPr>
          <w:p w14:paraId="010B417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42" w:type="pct"/>
            <w:tcBorders>
              <w:top w:val="nil"/>
              <w:left w:val="nil"/>
              <w:bottom w:val="single" w:sz="4" w:space="0" w:color="auto"/>
              <w:right w:val="single" w:sz="4" w:space="0" w:color="auto"/>
            </w:tcBorders>
            <w:shd w:val="clear" w:color="000000" w:fill="FFFFFF"/>
            <w:noWrap/>
            <w:vAlign w:val="center"/>
            <w:hideMark/>
          </w:tcPr>
          <w:p w14:paraId="27DBFBB4"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w:t>
            </w:r>
          </w:p>
        </w:tc>
        <w:tc>
          <w:tcPr>
            <w:tcW w:w="442" w:type="pct"/>
            <w:tcBorders>
              <w:top w:val="nil"/>
              <w:left w:val="nil"/>
              <w:bottom w:val="single" w:sz="4" w:space="0" w:color="auto"/>
              <w:right w:val="single" w:sz="4" w:space="0" w:color="auto"/>
            </w:tcBorders>
            <w:shd w:val="clear" w:color="000000" w:fill="FFFFFF"/>
            <w:noWrap/>
            <w:vAlign w:val="center"/>
            <w:hideMark/>
          </w:tcPr>
          <w:p w14:paraId="3D53F11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25.0</w:t>
            </w:r>
          </w:p>
        </w:tc>
        <w:tc>
          <w:tcPr>
            <w:tcW w:w="426" w:type="pct"/>
            <w:tcBorders>
              <w:top w:val="nil"/>
              <w:left w:val="nil"/>
              <w:bottom w:val="single" w:sz="4" w:space="0" w:color="auto"/>
              <w:right w:val="single" w:sz="4" w:space="0" w:color="auto"/>
            </w:tcBorders>
            <w:shd w:val="clear" w:color="000000" w:fill="FFFFFF"/>
            <w:noWrap/>
            <w:vAlign w:val="center"/>
            <w:hideMark/>
          </w:tcPr>
          <w:p w14:paraId="58542C39"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25.0</w:t>
            </w:r>
          </w:p>
        </w:tc>
      </w:tr>
      <w:tr w:rsidR="000733E0" w:rsidRPr="000733E0" w14:paraId="6740611E"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1268E78"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lastRenderedPageBreak/>
              <w:t xml:space="preserve"> 05 01 03 </w:t>
            </w:r>
          </w:p>
        </w:tc>
        <w:tc>
          <w:tcPr>
            <w:tcW w:w="1933" w:type="pct"/>
            <w:tcBorders>
              <w:top w:val="nil"/>
              <w:left w:val="nil"/>
              <w:bottom w:val="single" w:sz="4" w:space="0" w:color="auto"/>
              <w:right w:val="single" w:sz="4" w:space="0" w:color="auto"/>
            </w:tcBorders>
            <w:shd w:val="clear" w:color="000000" w:fill="FFFFFF"/>
            <w:vAlign w:val="center"/>
            <w:hideMark/>
          </w:tcPr>
          <w:p w14:paraId="6F34826F"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კაპიტალური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დაბანდებები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სპორტის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სფეროში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C7CCB7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69.6</w:t>
            </w:r>
          </w:p>
        </w:tc>
        <w:tc>
          <w:tcPr>
            <w:tcW w:w="410" w:type="pct"/>
            <w:tcBorders>
              <w:top w:val="nil"/>
              <w:left w:val="nil"/>
              <w:bottom w:val="single" w:sz="4" w:space="0" w:color="auto"/>
              <w:right w:val="single" w:sz="4" w:space="0" w:color="auto"/>
            </w:tcBorders>
            <w:shd w:val="clear" w:color="000000" w:fill="FFFFFF"/>
            <w:noWrap/>
            <w:vAlign w:val="center"/>
            <w:hideMark/>
          </w:tcPr>
          <w:p w14:paraId="6A95964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488.3</w:t>
            </w:r>
          </w:p>
        </w:tc>
        <w:tc>
          <w:tcPr>
            <w:tcW w:w="475" w:type="pct"/>
            <w:tcBorders>
              <w:top w:val="nil"/>
              <w:left w:val="nil"/>
              <w:bottom w:val="single" w:sz="4" w:space="0" w:color="auto"/>
              <w:right w:val="single" w:sz="4" w:space="0" w:color="auto"/>
            </w:tcBorders>
            <w:shd w:val="clear" w:color="000000" w:fill="FFFFFF"/>
            <w:noWrap/>
            <w:vAlign w:val="center"/>
            <w:hideMark/>
          </w:tcPr>
          <w:p w14:paraId="07B2EEAC"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767AFDE5"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676B29F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53682B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695705DA"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BDAAB2B"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w:t>
            </w:r>
          </w:p>
        </w:tc>
        <w:tc>
          <w:tcPr>
            <w:tcW w:w="1933" w:type="pct"/>
            <w:tcBorders>
              <w:top w:val="nil"/>
              <w:left w:val="nil"/>
              <w:bottom w:val="single" w:sz="4" w:space="0" w:color="auto"/>
              <w:right w:val="single" w:sz="4" w:space="0" w:color="auto"/>
            </w:tcBorders>
            <w:shd w:val="clear" w:color="000000" w:fill="FFFFFF"/>
            <w:vAlign w:val="center"/>
            <w:hideMark/>
          </w:tcPr>
          <w:p w14:paraId="7EE56057"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განვითარება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0ADF40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809.7</w:t>
            </w:r>
          </w:p>
        </w:tc>
        <w:tc>
          <w:tcPr>
            <w:tcW w:w="410" w:type="pct"/>
            <w:tcBorders>
              <w:top w:val="nil"/>
              <w:left w:val="nil"/>
              <w:bottom w:val="single" w:sz="4" w:space="0" w:color="auto"/>
              <w:right w:val="single" w:sz="4" w:space="0" w:color="auto"/>
            </w:tcBorders>
            <w:shd w:val="clear" w:color="000000" w:fill="FFFFFF"/>
            <w:noWrap/>
            <w:vAlign w:val="center"/>
            <w:hideMark/>
          </w:tcPr>
          <w:p w14:paraId="6C766A5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1,624.1</w:t>
            </w:r>
          </w:p>
        </w:tc>
        <w:tc>
          <w:tcPr>
            <w:tcW w:w="475" w:type="pct"/>
            <w:tcBorders>
              <w:top w:val="nil"/>
              <w:left w:val="nil"/>
              <w:bottom w:val="single" w:sz="4" w:space="0" w:color="auto"/>
              <w:right w:val="single" w:sz="4" w:space="0" w:color="auto"/>
            </w:tcBorders>
            <w:shd w:val="clear" w:color="000000" w:fill="FFFFFF"/>
            <w:noWrap/>
            <w:vAlign w:val="center"/>
            <w:hideMark/>
          </w:tcPr>
          <w:p w14:paraId="15DB146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1,107.9</w:t>
            </w:r>
          </w:p>
        </w:tc>
        <w:tc>
          <w:tcPr>
            <w:tcW w:w="442" w:type="pct"/>
            <w:tcBorders>
              <w:top w:val="nil"/>
              <w:left w:val="nil"/>
              <w:bottom w:val="single" w:sz="4" w:space="0" w:color="auto"/>
              <w:right w:val="single" w:sz="4" w:space="0" w:color="auto"/>
            </w:tcBorders>
            <w:shd w:val="clear" w:color="000000" w:fill="FFFFFF"/>
            <w:noWrap/>
            <w:vAlign w:val="center"/>
            <w:hideMark/>
          </w:tcPr>
          <w:p w14:paraId="10AA8A4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1,120.0</w:t>
            </w:r>
          </w:p>
        </w:tc>
        <w:tc>
          <w:tcPr>
            <w:tcW w:w="442" w:type="pct"/>
            <w:tcBorders>
              <w:top w:val="nil"/>
              <w:left w:val="nil"/>
              <w:bottom w:val="single" w:sz="4" w:space="0" w:color="auto"/>
              <w:right w:val="single" w:sz="4" w:space="0" w:color="auto"/>
            </w:tcBorders>
            <w:shd w:val="clear" w:color="000000" w:fill="FFFFFF"/>
            <w:noWrap/>
            <w:vAlign w:val="center"/>
            <w:hideMark/>
          </w:tcPr>
          <w:p w14:paraId="7986F3D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1,150.0</w:t>
            </w:r>
          </w:p>
        </w:tc>
        <w:tc>
          <w:tcPr>
            <w:tcW w:w="426" w:type="pct"/>
            <w:tcBorders>
              <w:top w:val="nil"/>
              <w:left w:val="nil"/>
              <w:bottom w:val="single" w:sz="4" w:space="0" w:color="auto"/>
              <w:right w:val="single" w:sz="4" w:space="0" w:color="auto"/>
            </w:tcBorders>
            <w:shd w:val="clear" w:color="000000" w:fill="FFFFFF"/>
            <w:noWrap/>
            <w:vAlign w:val="center"/>
            <w:hideMark/>
          </w:tcPr>
          <w:p w14:paraId="4944A41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1,180.0</w:t>
            </w:r>
          </w:p>
        </w:tc>
      </w:tr>
      <w:tr w:rsidR="000733E0" w:rsidRPr="000733E0" w14:paraId="19A9818F" w14:textId="77777777" w:rsidTr="000733E0">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A8868B1"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05 02 01 </w:t>
            </w:r>
          </w:p>
        </w:tc>
        <w:tc>
          <w:tcPr>
            <w:tcW w:w="1933" w:type="pct"/>
            <w:tcBorders>
              <w:top w:val="nil"/>
              <w:left w:val="nil"/>
              <w:bottom w:val="single" w:sz="4" w:space="0" w:color="auto"/>
              <w:right w:val="single" w:sz="4" w:space="0" w:color="auto"/>
            </w:tcBorders>
            <w:shd w:val="clear" w:color="000000" w:fill="FFFFFF"/>
            <w:vAlign w:val="center"/>
            <w:hideMark/>
          </w:tcPr>
          <w:p w14:paraId="6E2528B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დაწესებულებების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298BDB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585.0</w:t>
            </w:r>
          </w:p>
        </w:tc>
        <w:tc>
          <w:tcPr>
            <w:tcW w:w="410" w:type="pct"/>
            <w:tcBorders>
              <w:top w:val="nil"/>
              <w:left w:val="nil"/>
              <w:bottom w:val="single" w:sz="4" w:space="0" w:color="auto"/>
              <w:right w:val="single" w:sz="4" w:space="0" w:color="auto"/>
            </w:tcBorders>
            <w:shd w:val="clear" w:color="000000" w:fill="FFFFFF"/>
            <w:noWrap/>
            <w:vAlign w:val="center"/>
            <w:hideMark/>
          </w:tcPr>
          <w:p w14:paraId="58B2F46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718.0</w:t>
            </w:r>
          </w:p>
        </w:tc>
        <w:tc>
          <w:tcPr>
            <w:tcW w:w="475" w:type="pct"/>
            <w:tcBorders>
              <w:top w:val="nil"/>
              <w:left w:val="nil"/>
              <w:bottom w:val="single" w:sz="4" w:space="0" w:color="auto"/>
              <w:right w:val="single" w:sz="4" w:space="0" w:color="auto"/>
            </w:tcBorders>
            <w:shd w:val="clear" w:color="000000" w:fill="FFFFFF"/>
            <w:noWrap/>
            <w:vAlign w:val="center"/>
            <w:hideMark/>
          </w:tcPr>
          <w:p w14:paraId="645765A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827.9</w:t>
            </w:r>
          </w:p>
        </w:tc>
        <w:tc>
          <w:tcPr>
            <w:tcW w:w="442" w:type="pct"/>
            <w:tcBorders>
              <w:top w:val="nil"/>
              <w:left w:val="nil"/>
              <w:bottom w:val="single" w:sz="4" w:space="0" w:color="auto"/>
              <w:right w:val="single" w:sz="4" w:space="0" w:color="auto"/>
            </w:tcBorders>
            <w:shd w:val="clear" w:color="000000" w:fill="FFFFFF"/>
            <w:noWrap/>
            <w:vAlign w:val="center"/>
            <w:hideMark/>
          </w:tcPr>
          <w:p w14:paraId="07E41ED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850.0</w:t>
            </w:r>
          </w:p>
        </w:tc>
        <w:tc>
          <w:tcPr>
            <w:tcW w:w="442" w:type="pct"/>
            <w:tcBorders>
              <w:top w:val="nil"/>
              <w:left w:val="nil"/>
              <w:bottom w:val="single" w:sz="4" w:space="0" w:color="auto"/>
              <w:right w:val="single" w:sz="4" w:space="0" w:color="auto"/>
            </w:tcBorders>
            <w:shd w:val="clear" w:color="000000" w:fill="FFFFFF"/>
            <w:noWrap/>
            <w:vAlign w:val="center"/>
            <w:hideMark/>
          </w:tcPr>
          <w:p w14:paraId="557F45F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865.0</w:t>
            </w:r>
          </w:p>
        </w:tc>
        <w:tc>
          <w:tcPr>
            <w:tcW w:w="426" w:type="pct"/>
            <w:tcBorders>
              <w:top w:val="nil"/>
              <w:left w:val="nil"/>
              <w:bottom w:val="single" w:sz="4" w:space="0" w:color="auto"/>
              <w:right w:val="single" w:sz="4" w:space="0" w:color="auto"/>
            </w:tcBorders>
            <w:shd w:val="clear" w:color="000000" w:fill="FFFFFF"/>
            <w:noWrap/>
            <w:vAlign w:val="center"/>
            <w:hideMark/>
          </w:tcPr>
          <w:p w14:paraId="0EACE3B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885.0</w:t>
            </w:r>
          </w:p>
        </w:tc>
      </w:tr>
      <w:tr w:rsidR="000733E0" w:rsidRPr="000733E0" w14:paraId="219656D1"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6DC11C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05 02 02 </w:t>
            </w:r>
          </w:p>
        </w:tc>
        <w:tc>
          <w:tcPr>
            <w:tcW w:w="1933" w:type="pct"/>
            <w:tcBorders>
              <w:top w:val="nil"/>
              <w:left w:val="nil"/>
              <w:bottom w:val="single" w:sz="4" w:space="0" w:color="auto"/>
              <w:right w:val="single" w:sz="4" w:space="0" w:color="auto"/>
            </w:tcBorders>
            <w:shd w:val="clear" w:color="000000" w:fill="FFFFFF"/>
            <w:vAlign w:val="center"/>
            <w:hideMark/>
          </w:tcPr>
          <w:p w14:paraId="13A20BE8"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სახელოვნებო</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განათლების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4AAF813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184.7</w:t>
            </w:r>
          </w:p>
        </w:tc>
        <w:tc>
          <w:tcPr>
            <w:tcW w:w="410" w:type="pct"/>
            <w:tcBorders>
              <w:top w:val="nil"/>
              <w:left w:val="nil"/>
              <w:bottom w:val="single" w:sz="4" w:space="0" w:color="auto"/>
              <w:right w:val="single" w:sz="4" w:space="0" w:color="auto"/>
            </w:tcBorders>
            <w:shd w:val="clear" w:color="000000" w:fill="FFFFFF"/>
            <w:noWrap/>
            <w:vAlign w:val="center"/>
            <w:hideMark/>
          </w:tcPr>
          <w:p w14:paraId="49FE300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200.0</w:t>
            </w:r>
          </w:p>
        </w:tc>
        <w:tc>
          <w:tcPr>
            <w:tcW w:w="475" w:type="pct"/>
            <w:tcBorders>
              <w:top w:val="nil"/>
              <w:left w:val="nil"/>
              <w:bottom w:val="single" w:sz="4" w:space="0" w:color="auto"/>
              <w:right w:val="single" w:sz="4" w:space="0" w:color="auto"/>
            </w:tcBorders>
            <w:shd w:val="clear" w:color="000000" w:fill="FFFFFF"/>
            <w:noWrap/>
            <w:vAlign w:val="center"/>
            <w:hideMark/>
          </w:tcPr>
          <w:p w14:paraId="3785EDE3"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230.0</w:t>
            </w:r>
          </w:p>
        </w:tc>
        <w:tc>
          <w:tcPr>
            <w:tcW w:w="442" w:type="pct"/>
            <w:tcBorders>
              <w:top w:val="nil"/>
              <w:left w:val="nil"/>
              <w:bottom w:val="single" w:sz="4" w:space="0" w:color="auto"/>
              <w:right w:val="single" w:sz="4" w:space="0" w:color="auto"/>
            </w:tcBorders>
            <w:shd w:val="clear" w:color="000000" w:fill="FFFFFF"/>
            <w:noWrap/>
            <w:vAlign w:val="center"/>
            <w:hideMark/>
          </w:tcPr>
          <w:p w14:paraId="2803F9C7"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230.0</w:t>
            </w:r>
          </w:p>
        </w:tc>
        <w:tc>
          <w:tcPr>
            <w:tcW w:w="442" w:type="pct"/>
            <w:tcBorders>
              <w:top w:val="nil"/>
              <w:left w:val="nil"/>
              <w:bottom w:val="single" w:sz="4" w:space="0" w:color="auto"/>
              <w:right w:val="single" w:sz="4" w:space="0" w:color="auto"/>
            </w:tcBorders>
            <w:shd w:val="clear" w:color="000000" w:fill="FFFFFF"/>
            <w:noWrap/>
            <w:vAlign w:val="center"/>
            <w:hideMark/>
          </w:tcPr>
          <w:p w14:paraId="3B9218B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245.0</w:t>
            </w:r>
          </w:p>
        </w:tc>
        <w:tc>
          <w:tcPr>
            <w:tcW w:w="426" w:type="pct"/>
            <w:tcBorders>
              <w:top w:val="nil"/>
              <w:left w:val="nil"/>
              <w:bottom w:val="single" w:sz="4" w:space="0" w:color="auto"/>
              <w:right w:val="single" w:sz="4" w:space="0" w:color="auto"/>
            </w:tcBorders>
            <w:shd w:val="clear" w:color="000000" w:fill="FFFFFF"/>
            <w:noWrap/>
            <w:vAlign w:val="center"/>
            <w:hideMark/>
          </w:tcPr>
          <w:p w14:paraId="6ECBF58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255.0</w:t>
            </w:r>
          </w:p>
        </w:tc>
      </w:tr>
      <w:tr w:rsidR="000733E0" w:rsidRPr="000733E0" w14:paraId="5F113566"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8D5AA2"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05 02 03 </w:t>
            </w:r>
          </w:p>
        </w:tc>
        <w:tc>
          <w:tcPr>
            <w:tcW w:w="1933" w:type="pct"/>
            <w:tcBorders>
              <w:top w:val="nil"/>
              <w:left w:val="nil"/>
              <w:bottom w:val="single" w:sz="4" w:space="0" w:color="auto"/>
              <w:right w:val="single" w:sz="4" w:space="0" w:color="auto"/>
            </w:tcBorders>
            <w:shd w:val="clear" w:color="000000" w:fill="FFFFFF"/>
            <w:vAlign w:val="center"/>
            <w:hideMark/>
          </w:tcPr>
          <w:p w14:paraId="0CDAB00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კაპიტალური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დაბანდებები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კულტურის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სფეროში</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3C9EBDDA"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10" w:type="pct"/>
            <w:tcBorders>
              <w:top w:val="nil"/>
              <w:left w:val="nil"/>
              <w:bottom w:val="single" w:sz="4" w:space="0" w:color="auto"/>
              <w:right w:val="single" w:sz="4" w:space="0" w:color="auto"/>
            </w:tcBorders>
            <w:shd w:val="clear" w:color="000000" w:fill="FFFFFF"/>
            <w:noWrap/>
            <w:vAlign w:val="center"/>
            <w:hideMark/>
          </w:tcPr>
          <w:p w14:paraId="30E6237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666.1</w:t>
            </w:r>
          </w:p>
        </w:tc>
        <w:tc>
          <w:tcPr>
            <w:tcW w:w="475" w:type="pct"/>
            <w:tcBorders>
              <w:top w:val="nil"/>
              <w:left w:val="nil"/>
              <w:bottom w:val="single" w:sz="4" w:space="0" w:color="auto"/>
              <w:right w:val="single" w:sz="4" w:space="0" w:color="auto"/>
            </w:tcBorders>
            <w:shd w:val="clear" w:color="000000" w:fill="FFFFFF"/>
            <w:noWrap/>
            <w:vAlign w:val="center"/>
            <w:hideMark/>
          </w:tcPr>
          <w:p w14:paraId="07EB932E"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10.0</w:t>
            </w:r>
          </w:p>
        </w:tc>
        <w:tc>
          <w:tcPr>
            <w:tcW w:w="442" w:type="pct"/>
            <w:tcBorders>
              <w:top w:val="nil"/>
              <w:left w:val="nil"/>
              <w:bottom w:val="single" w:sz="4" w:space="0" w:color="auto"/>
              <w:right w:val="single" w:sz="4" w:space="0" w:color="auto"/>
            </w:tcBorders>
            <w:shd w:val="clear" w:color="000000" w:fill="FFFFFF"/>
            <w:noWrap/>
            <w:vAlign w:val="center"/>
            <w:hideMark/>
          </w:tcPr>
          <w:p w14:paraId="737A045B"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42" w:type="pct"/>
            <w:tcBorders>
              <w:top w:val="nil"/>
              <w:left w:val="nil"/>
              <w:bottom w:val="single" w:sz="4" w:space="0" w:color="auto"/>
              <w:right w:val="single" w:sz="4" w:space="0" w:color="auto"/>
            </w:tcBorders>
            <w:shd w:val="clear" w:color="000000" w:fill="FFFFFF"/>
            <w:noWrap/>
            <w:vAlign w:val="center"/>
            <w:hideMark/>
          </w:tcPr>
          <w:p w14:paraId="2B05FD3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c>
          <w:tcPr>
            <w:tcW w:w="426" w:type="pct"/>
            <w:tcBorders>
              <w:top w:val="nil"/>
              <w:left w:val="nil"/>
              <w:bottom w:val="single" w:sz="4" w:space="0" w:color="auto"/>
              <w:right w:val="single" w:sz="4" w:space="0" w:color="auto"/>
            </w:tcBorders>
            <w:shd w:val="clear" w:color="000000" w:fill="FFFFFF"/>
            <w:noWrap/>
            <w:vAlign w:val="center"/>
            <w:hideMark/>
          </w:tcPr>
          <w:p w14:paraId="1FCEE41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0.0</w:t>
            </w:r>
          </w:p>
        </w:tc>
      </w:tr>
      <w:tr w:rsidR="000733E0" w:rsidRPr="000733E0" w14:paraId="1239D322"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323A6B3D"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05 02 04 </w:t>
            </w:r>
          </w:p>
        </w:tc>
        <w:tc>
          <w:tcPr>
            <w:tcW w:w="1933" w:type="pct"/>
            <w:tcBorders>
              <w:top w:val="nil"/>
              <w:left w:val="nil"/>
              <w:bottom w:val="single" w:sz="4" w:space="0" w:color="auto"/>
              <w:right w:val="single" w:sz="4" w:space="0" w:color="auto"/>
            </w:tcBorders>
            <w:shd w:val="clear" w:color="000000" w:fill="FFFFFF"/>
            <w:vAlign w:val="center"/>
            <w:hideMark/>
          </w:tcPr>
          <w:p w14:paraId="0630CD31"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რელიგიური</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ორგანიზაციების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ხელშეწყობა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193C95F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10" w:type="pct"/>
            <w:tcBorders>
              <w:top w:val="nil"/>
              <w:left w:val="nil"/>
              <w:bottom w:val="single" w:sz="4" w:space="0" w:color="auto"/>
              <w:right w:val="single" w:sz="4" w:space="0" w:color="auto"/>
            </w:tcBorders>
            <w:shd w:val="clear" w:color="000000" w:fill="FFFFFF"/>
            <w:noWrap/>
            <w:vAlign w:val="center"/>
            <w:hideMark/>
          </w:tcPr>
          <w:p w14:paraId="4451CAF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75" w:type="pct"/>
            <w:tcBorders>
              <w:top w:val="nil"/>
              <w:left w:val="nil"/>
              <w:bottom w:val="single" w:sz="4" w:space="0" w:color="auto"/>
              <w:right w:val="single" w:sz="4" w:space="0" w:color="auto"/>
            </w:tcBorders>
            <w:shd w:val="clear" w:color="000000" w:fill="FFFFFF"/>
            <w:noWrap/>
            <w:vAlign w:val="center"/>
            <w:hideMark/>
          </w:tcPr>
          <w:p w14:paraId="10E371D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42" w:type="pct"/>
            <w:tcBorders>
              <w:top w:val="nil"/>
              <w:left w:val="nil"/>
              <w:bottom w:val="single" w:sz="4" w:space="0" w:color="auto"/>
              <w:right w:val="single" w:sz="4" w:space="0" w:color="auto"/>
            </w:tcBorders>
            <w:shd w:val="clear" w:color="000000" w:fill="FFFFFF"/>
            <w:noWrap/>
            <w:vAlign w:val="center"/>
            <w:hideMark/>
          </w:tcPr>
          <w:p w14:paraId="009238D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42" w:type="pct"/>
            <w:tcBorders>
              <w:top w:val="nil"/>
              <w:left w:val="nil"/>
              <w:bottom w:val="single" w:sz="4" w:space="0" w:color="auto"/>
              <w:right w:val="single" w:sz="4" w:space="0" w:color="auto"/>
            </w:tcBorders>
            <w:shd w:val="clear" w:color="000000" w:fill="FFFFFF"/>
            <w:noWrap/>
            <w:vAlign w:val="center"/>
            <w:hideMark/>
          </w:tcPr>
          <w:p w14:paraId="049B68C0"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26" w:type="pct"/>
            <w:tcBorders>
              <w:top w:val="nil"/>
              <w:left w:val="nil"/>
              <w:bottom w:val="single" w:sz="4" w:space="0" w:color="auto"/>
              <w:right w:val="single" w:sz="4" w:space="0" w:color="auto"/>
            </w:tcBorders>
            <w:shd w:val="clear" w:color="000000" w:fill="FFFFFF"/>
            <w:noWrap/>
            <w:vAlign w:val="center"/>
            <w:hideMark/>
          </w:tcPr>
          <w:p w14:paraId="590E3CA8"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r>
      <w:tr w:rsidR="000733E0" w:rsidRPr="000733E0" w14:paraId="1AE5D11C" w14:textId="77777777" w:rsidTr="000733E0">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F656843" w14:textId="77777777" w:rsidR="000733E0" w:rsidRPr="000733E0" w:rsidRDefault="000733E0" w:rsidP="000733E0">
            <w:pPr>
              <w:spacing w:after="0" w:line="240" w:lineRule="auto"/>
              <w:jc w:val="center"/>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05 03 </w:t>
            </w:r>
          </w:p>
        </w:tc>
        <w:tc>
          <w:tcPr>
            <w:tcW w:w="1933" w:type="pct"/>
            <w:tcBorders>
              <w:top w:val="nil"/>
              <w:left w:val="nil"/>
              <w:bottom w:val="single" w:sz="4" w:space="0" w:color="auto"/>
              <w:right w:val="single" w:sz="4" w:space="0" w:color="auto"/>
            </w:tcBorders>
            <w:shd w:val="clear" w:color="000000" w:fill="FFFFFF"/>
            <w:vAlign w:val="center"/>
            <w:hideMark/>
          </w:tcPr>
          <w:p w14:paraId="005DB2ED" w14:textId="77777777" w:rsidR="000733E0" w:rsidRPr="000733E0" w:rsidRDefault="000733E0" w:rsidP="000733E0">
            <w:pPr>
              <w:spacing w:after="0" w:line="240" w:lineRule="auto"/>
              <w:rPr>
                <w:rFonts w:ascii="Arial CYR" w:eastAsia="Times New Roman" w:hAnsi="Arial CYR" w:cs="Arial CYR"/>
                <w:sz w:val="16"/>
                <w:szCs w:val="16"/>
                <w:lang w:eastAsia="ru-RU"/>
              </w:rPr>
            </w:pP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ახალგაზრდობის</w:t>
            </w:r>
            <w:r w:rsidRPr="000733E0">
              <w:rPr>
                <w:rFonts w:ascii="Arial CYR" w:eastAsia="Times New Roman" w:hAnsi="Arial CYR" w:cs="Arial CYR"/>
                <w:sz w:val="16"/>
                <w:szCs w:val="16"/>
                <w:lang w:eastAsia="ru-RU"/>
              </w:rPr>
              <w:t xml:space="preserve"> </w:t>
            </w:r>
            <w:r w:rsidRPr="000733E0">
              <w:rPr>
                <w:rFonts w:ascii="Sylfaen" w:eastAsia="Times New Roman" w:hAnsi="Sylfaen" w:cs="Sylfaen"/>
                <w:sz w:val="16"/>
                <w:szCs w:val="16"/>
                <w:lang w:eastAsia="ru-RU"/>
              </w:rPr>
              <w:t>მხარდაჭერა</w:t>
            </w:r>
            <w:r w:rsidRPr="000733E0">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5A5E6BF"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7.0</w:t>
            </w:r>
          </w:p>
        </w:tc>
        <w:tc>
          <w:tcPr>
            <w:tcW w:w="410" w:type="pct"/>
            <w:tcBorders>
              <w:top w:val="nil"/>
              <w:left w:val="nil"/>
              <w:bottom w:val="single" w:sz="4" w:space="0" w:color="auto"/>
              <w:right w:val="single" w:sz="4" w:space="0" w:color="auto"/>
            </w:tcBorders>
            <w:shd w:val="clear" w:color="000000" w:fill="FFFFFF"/>
            <w:noWrap/>
            <w:vAlign w:val="center"/>
            <w:hideMark/>
          </w:tcPr>
          <w:p w14:paraId="6891ED26"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25.7</w:t>
            </w:r>
          </w:p>
        </w:tc>
        <w:tc>
          <w:tcPr>
            <w:tcW w:w="475" w:type="pct"/>
            <w:tcBorders>
              <w:top w:val="nil"/>
              <w:left w:val="nil"/>
              <w:bottom w:val="single" w:sz="4" w:space="0" w:color="auto"/>
              <w:right w:val="single" w:sz="4" w:space="0" w:color="auto"/>
            </w:tcBorders>
            <w:shd w:val="clear" w:color="000000" w:fill="FFFFFF"/>
            <w:noWrap/>
            <w:vAlign w:val="center"/>
            <w:hideMark/>
          </w:tcPr>
          <w:p w14:paraId="4143C92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35.1</w:t>
            </w:r>
          </w:p>
        </w:tc>
        <w:tc>
          <w:tcPr>
            <w:tcW w:w="442" w:type="pct"/>
            <w:tcBorders>
              <w:top w:val="nil"/>
              <w:left w:val="nil"/>
              <w:bottom w:val="single" w:sz="4" w:space="0" w:color="auto"/>
              <w:right w:val="single" w:sz="4" w:space="0" w:color="auto"/>
            </w:tcBorders>
            <w:shd w:val="clear" w:color="000000" w:fill="FFFFFF"/>
            <w:noWrap/>
            <w:vAlign w:val="center"/>
            <w:hideMark/>
          </w:tcPr>
          <w:p w14:paraId="608800A1"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38.0</w:t>
            </w:r>
          </w:p>
        </w:tc>
        <w:tc>
          <w:tcPr>
            <w:tcW w:w="442" w:type="pct"/>
            <w:tcBorders>
              <w:top w:val="nil"/>
              <w:left w:val="nil"/>
              <w:bottom w:val="single" w:sz="4" w:space="0" w:color="auto"/>
              <w:right w:val="single" w:sz="4" w:space="0" w:color="auto"/>
            </w:tcBorders>
            <w:shd w:val="clear" w:color="000000" w:fill="FFFFFF"/>
            <w:noWrap/>
            <w:vAlign w:val="center"/>
            <w:hideMark/>
          </w:tcPr>
          <w:p w14:paraId="5C8D142D"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40.0</w:t>
            </w:r>
          </w:p>
        </w:tc>
        <w:tc>
          <w:tcPr>
            <w:tcW w:w="426" w:type="pct"/>
            <w:tcBorders>
              <w:top w:val="nil"/>
              <w:left w:val="nil"/>
              <w:bottom w:val="single" w:sz="4" w:space="0" w:color="auto"/>
              <w:right w:val="single" w:sz="4" w:space="0" w:color="auto"/>
            </w:tcBorders>
            <w:shd w:val="clear" w:color="000000" w:fill="FFFFFF"/>
            <w:noWrap/>
            <w:vAlign w:val="center"/>
            <w:hideMark/>
          </w:tcPr>
          <w:p w14:paraId="2B4BED92" w14:textId="77777777" w:rsidR="000733E0" w:rsidRPr="000733E0" w:rsidRDefault="000733E0" w:rsidP="000733E0">
            <w:pPr>
              <w:spacing w:after="0" w:line="240" w:lineRule="auto"/>
              <w:jc w:val="center"/>
              <w:rPr>
                <w:rFonts w:ascii="Arial" w:eastAsia="Times New Roman" w:hAnsi="Arial" w:cs="Arial"/>
                <w:sz w:val="16"/>
                <w:szCs w:val="16"/>
                <w:lang w:eastAsia="ru-RU"/>
              </w:rPr>
            </w:pPr>
            <w:r w:rsidRPr="000733E0">
              <w:rPr>
                <w:rFonts w:ascii="Arial" w:eastAsia="Times New Roman" w:hAnsi="Arial" w:cs="Arial"/>
                <w:sz w:val="16"/>
                <w:szCs w:val="16"/>
                <w:lang w:eastAsia="ru-RU"/>
              </w:rPr>
              <w:t>50.0</w:t>
            </w:r>
          </w:p>
        </w:tc>
      </w:tr>
    </w:tbl>
    <w:p w14:paraId="2CE9C541" w14:textId="5CB11EB7" w:rsidR="00584D32" w:rsidRDefault="00584D32" w:rsidP="00584D32">
      <w:pPr>
        <w:spacing w:after="0" w:line="260" w:lineRule="exact"/>
        <w:rPr>
          <w:rFonts w:ascii="Sylfaen" w:eastAsia="Sylfaen" w:hAnsi="Sylfaen" w:cs="Sylfaen"/>
          <w:spacing w:val="2"/>
          <w:sz w:val="20"/>
          <w:szCs w:val="20"/>
          <w:lang w:val="en-US"/>
        </w:rPr>
      </w:pPr>
    </w:p>
    <w:p w14:paraId="11F44859" w14:textId="77777777" w:rsidR="00DA6482" w:rsidRDefault="00DA6482" w:rsidP="00584D32">
      <w:pPr>
        <w:spacing w:after="0" w:line="260" w:lineRule="exact"/>
        <w:rPr>
          <w:rFonts w:ascii="Sylfaen" w:eastAsia="Sylfaen" w:hAnsi="Sylfaen" w:cs="Sylfaen"/>
          <w:spacing w:val="2"/>
          <w:sz w:val="20"/>
          <w:szCs w:val="20"/>
          <w:lang w:val="en-US"/>
        </w:rPr>
      </w:pPr>
    </w:p>
    <w:tbl>
      <w:tblPr>
        <w:tblW w:w="5002" w:type="pct"/>
        <w:tblInd w:w="-5" w:type="dxa"/>
        <w:tblLayout w:type="fixed"/>
        <w:tblLook w:val="04A0" w:firstRow="1" w:lastRow="0" w:firstColumn="1" w:lastColumn="0" w:noHBand="0" w:noVBand="1"/>
      </w:tblPr>
      <w:tblGrid>
        <w:gridCol w:w="1096"/>
        <w:gridCol w:w="348"/>
        <w:gridCol w:w="565"/>
        <w:gridCol w:w="748"/>
        <w:gridCol w:w="573"/>
        <w:gridCol w:w="1242"/>
        <w:gridCol w:w="3261"/>
        <w:gridCol w:w="1262"/>
        <w:gridCol w:w="1069"/>
      </w:tblGrid>
      <w:tr w:rsidR="00DA6482" w:rsidRPr="00DA6482" w14:paraId="67FC3B60" w14:textId="77777777" w:rsidTr="00DA6482">
        <w:trPr>
          <w:trHeight w:val="300"/>
        </w:trPr>
        <w:tc>
          <w:tcPr>
            <w:tcW w:w="98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7B2B" w14:textId="77777777" w:rsidR="00DA6482" w:rsidRPr="00DA6482" w:rsidRDefault="00DA6482" w:rsidP="00DA6482">
            <w:pPr>
              <w:spacing w:after="0" w:line="240" w:lineRule="auto"/>
              <w:rPr>
                <w:rFonts w:ascii="Calibri" w:eastAsia="Times New Roman" w:hAnsi="Calibri" w:cs="Calibri"/>
                <w:b/>
                <w:color w:val="000000"/>
                <w:sz w:val="18"/>
                <w:szCs w:val="18"/>
                <w:lang w:val="en-US" w:eastAsia="ru-RU"/>
              </w:rPr>
            </w:pPr>
            <w:r w:rsidRPr="00DA6482">
              <w:rPr>
                <w:rFonts w:ascii="Sylfaen" w:eastAsia="Times New Roman" w:hAnsi="Sylfaen" w:cs="Sylfaen"/>
                <w:b/>
                <w:color w:val="000000"/>
                <w:sz w:val="18"/>
                <w:szCs w:val="18"/>
                <w:lang w:val="en-US" w:eastAsia="ru-RU"/>
              </w:rPr>
              <w:t>პროგრამის</w:t>
            </w:r>
            <w:r w:rsidRPr="00DA6482">
              <w:rPr>
                <w:rFonts w:ascii="Calibri" w:eastAsia="Times New Roman" w:hAnsi="Calibri" w:cs="Calibri"/>
                <w:b/>
                <w:color w:val="000000"/>
                <w:sz w:val="18"/>
                <w:szCs w:val="18"/>
                <w:lang w:val="en-US" w:eastAsia="ru-RU"/>
              </w:rPr>
              <w:t>/</w:t>
            </w:r>
            <w:r w:rsidRPr="00DA6482">
              <w:rPr>
                <w:rFonts w:ascii="Sylfaen" w:eastAsia="Times New Roman" w:hAnsi="Sylfaen" w:cs="Sylfaen"/>
                <w:b/>
                <w:color w:val="000000"/>
                <w:sz w:val="18"/>
                <w:szCs w:val="18"/>
                <w:lang w:val="en-US" w:eastAsia="ru-RU"/>
              </w:rPr>
              <w:t>ქვეპროგრამის</w:t>
            </w:r>
            <w:r w:rsidRPr="00DA6482">
              <w:rPr>
                <w:rFonts w:ascii="Calibri" w:eastAsia="Times New Roman" w:hAnsi="Calibri" w:cs="Calibri"/>
                <w:b/>
                <w:color w:val="000000"/>
                <w:sz w:val="18"/>
                <w:szCs w:val="18"/>
                <w:lang w:val="en-US" w:eastAsia="ru-RU"/>
              </w:rPr>
              <w:t xml:space="preserve"> </w:t>
            </w:r>
            <w:r w:rsidRPr="00DA6482">
              <w:rPr>
                <w:rFonts w:ascii="Sylfaen" w:eastAsia="Times New Roman" w:hAnsi="Sylfaen" w:cs="Sylfaen"/>
                <w:b/>
                <w:color w:val="000000"/>
                <w:sz w:val="18"/>
                <w:szCs w:val="18"/>
                <w:lang w:val="en-US" w:eastAsia="ru-RU"/>
              </w:rPr>
              <w:t>დასახელება</w:t>
            </w:r>
            <w:r w:rsidRPr="00DA6482">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6120207" w14:textId="77777777" w:rsidR="00DA6482" w:rsidRPr="00DA6482" w:rsidRDefault="00DA6482" w:rsidP="00DA6482">
            <w:pPr>
              <w:spacing w:after="0" w:line="240" w:lineRule="auto"/>
              <w:jc w:val="center"/>
              <w:rPr>
                <w:rFonts w:ascii="Calibri" w:eastAsia="Times New Roman" w:hAnsi="Calibri" w:cs="Calibri"/>
                <w:b/>
                <w:color w:val="000000"/>
                <w:sz w:val="18"/>
                <w:szCs w:val="18"/>
                <w:lang w:val="en-US" w:eastAsia="ru-RU"/>
              </w:rPr>
            </w:pPr>
            <w:r w:rsidRPr="00DA6482">
              <w:rPr>
                <w:rFonts w:ascii="Sylfaen" w:eastAsia="Times New Roman" w:hAnsi="Sylfaen" w:cs="Sylfaen"/>
                <w:b/>
                <w:color w:val="000000"/>
                <w:sz w:val="18"/>
                <w:szCs w:val="18"/>
                <w:lang w:val="en-US" w:eastAsia="ru-RU"/>
              </w:rPr>
              <w:t>კოდი</w:t>
            </w:r>
          </w:p>
        </w:tc>
        <w:tc>
          <w:tcPr>
            <w:tcW w:w="3644" w:type="pct"/>
            <w:gridSpan w:val="5"/>
            <w:vMerge w:val="restart"/>
            <w:tcBorders>
              <w:top w:val="single" w:sz="4" w:space="0" w:color="auto"/>
              <w:left w:val="nil"/>
              <w:right w:val="single" w:sz="4" w:space="0" w:color="auto"/>
            </w:tcBorders>
            <w:shd w:val="clear" w:color="000000" w:fill="FFFFFF"/>
            <w:vAlign w:val="center"/>
            <w:hideMark/>
          </w:tcPr>
          <w:p w14:paraId="2490F463" w14:textId="397B3B1F" w:rsidR="00DA6482" w:rsidRPr="00DA6482" w:rsidRDefault="00DA6482" w:rsidP="00DA6482">
            <w:pPr>
              <w:spacing w:after="0" w:line="240" w:lineRule="auto"/>
              <w:jc w:val="center"/>
              <w:rPr>
                <w:rFonts w:ascii="Sylfaen" w:eastAsia="Times New Roman" w:hAnsi="Sylfaen" w:cs="Sylfaen"/>
                <w:b/>
                <w:color w:val="000000"/>
                <w:sz w:val="18"/>
                <w:szCs w:val="18"/>
                <w:lang w:val="en-US" w:eastAsia="ru-RU"/>
              </w:rPr>
            </w:pPr>
            <w:r w:rsidRPr="00DA6482">
              <w:rPr>
                <w:rFonts w:ascii="Sylfaen" w:eastAsia="Times New Roman" w:hAnsi="Sylfaen" w:cs="Sylfaen"/>
                <w:b/>
                <w:color w:val="000000"/>
                <w:sz w:val="18"/>
                <w:szCs w:val="18"/>
                <w:lang w:val="en-US" w:eastAsia="ru-RU"/>
              </w:rPr>
              <w:t>სპორტის სფეროს განვითარება</w:t>
            </w:r>
          </w:p>
        </w:tc>
      </w:tr>
      <w:tr w:rsidR="00DA6482" w:rsidRPr="00DA6482" w14:paraId="014B9F38" w14:textId="77777777" w:rsidTr="00DA6482">
        <w:trPr>
          <w:trHeight w:val="152"/>
        </w:trPr>
        <w:tc>
          <w:tcPr>
            <w:tcW w:w="988" w:type="pct"/>
            <w:gridSpan w:val="3"/>
            <w:vMerge/>
            <w:tcBorders>
              <w:top w:val="single" w:sz="4" w:space="0" w:color="auto"/>
              <w:left w:val="single" w:sz="4" w:space="0" w:color="auto"/>
              <w:bottom w:val="single" w:sz="4" w:space="0" w:color="auto"/>
              <w:right w:val="single" w:sz="4" w:space="0" w:color="auto"/>
            </w:tcBorders>
            <w:vAlign w:val="center"/>
            <w:hideMark/>
          </w:tcPr>
          <w:p w14:paraId="527EC1AB"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63D89742" w14:textId="77777777" w:rsidR="00DA6482" w:rsidRPr="00DA6482" w:rsidRDefault="00DA6482" w:rsidP="00DA6482">
            <w:pPr>
              <w:spacing w:after="0" w:line="240" w:lineRule="auto"/>
              <w:jc w:val="center"/>
              <w:rPr>
                <w:rFonts w:ascii="Calibri" w:eastAsia="Times New Roman" w:hAnsi="Calibri" w:cs="Calibri"/>
                <w:b/>
                <w:color w:val="000000"/>
                <w:sz w:val="18"/>
                <w:szCs w:val="18"/>
                <w:lang w:val="en-US" w:eastAsia="ru-RU"/>
              </w:rPr>
            </w:pPr>
            <w:r w:rsidRPr="00DA6482">
              <w:rPr>
                <w:rFonts w:ascii="Sylfaen" w:eastAsia="Times New Roman" w:hAnsi="Sylfaen" w:cs="Calibri"/>
                <w:b/>
                <w:color w:val="000000"/>
                <w:sz w:val="18"/>
                <w:szCs w:val="18"/>
                <w:lang w:val="ka-GE" w:eastAsia="ru-RU"/>
              </w:rPr>
              <w:t xml:space="preserve">05 </w:t>
            </w:r>
            <w:r w:rsidRPr="00DA6482">
              <w:rPr>
                <w:rFonts w:ascii="Calibri" w:eastAsia="Times New Roman" w:hAnsi="Calibri" w:cs="Calibri"/>
                <w:b/>
                <w:color w:val="000000"/>
                <w:sz w:val="18"/>
                <w:szCs w:val="18"/>
                <w:lang w:val="en-US" w:eastAsia="ru-RU"/>
              </w:rPr>
              <w:t>01</w:t>
            </w:r>
          </w:p>
        </w:tc>
        <w:tc>
          <w:tcPr>
            <w:tcW w:w="3644" w:type="pct"/>
            <w:gridSpan w:val="5"/>
            <w:vMerge/>
            <w:tcBorders>
              <w:left w:val="single" w:sz="4" w:space="0" w:color="auto"/>
              <w:bottom w:val="single" w:sz="4" w:space="0" w:color="auto"/>
              <w:right w:val="single" w:sz="4" w:space="0" w:color="auto"/>
            </w:tcBorders>
            <w:vAlign w:val="center"/>
            <w:hideMark/>
          </w:tcPr>
          <w:p w14:paraId="4AFA5996" w14:textId="77777777" w:rsidR="00DA6482" w:rsidRPr="00DA6482" w:rsidRDefault="00DA6482" w:rsidP="00DA6482">
            <w:pPr>
              <w:spacing w:after="0" w:line="240" w:lineRule="auto"/>
              <w:jc w:val="center"/>
              <w:rPr>
                <w:rFonts w:ascii="Sylfaen" w:eastAsia="Times New Roman" w:hAnsi="Sylfaen" w:cs="Calibri"/>
                <w:color w:val="000000"/>
                <w:sz w:val="18"/>
                <w:szCs w:val="18"/>
                <w:lang w:val="ka-GE" w:eastAsia="ru-RU"/>
              </w:rPr>
            </w:pPr>
          </w:p>
        </w:tc>
      </w:tr>
      <w:tr w:rsidR="00DA6482" w:rsidRPr="00DA6482" w14:paraId="7040F97D" w14:textId="77777777" w:rsidTr="00DA6482">
        <w:trPr>
          <w:trHeight w:val="386"/>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4D27E502" w14:textId="77777777" w:rsidR="00DA6482" w:rsidRPr="00DA6482" w:rsidRDefault="00DA6482" w:rsidP="00DA6482">
            <w:pPr>
              <w:spacing w:after="0" w:line="240" w:lineRule="auto"/>
              <w:rPr>
                <w:rFonts w:ascii="Calibri" w:eastAsia="Times New Roman" w:hAnsi="Calibri" w:cs="Calibri"/>
                <w:color w:val="000000"/>
                <w:sz w:val="16"/>
                <w:szCs w:val="18"/>
                <w:lang w:val="en-US" w:eastAsia="ru-RU"/>
              </w:rPr>
            </w:pPr>
            <w:r w:rsidRPr="00DA6482">
              <w:rPr>
                <w:rFonts w:ascii="Sylfaen" w:eastAsia="Times New Roman" w:hAnsi="Sylfaen" w:cs="Sylfaen"/>
                <w:color w:val="000000"/>
                <w:sz w:val="16"/>
                <w:szCs w:val="18"/>
                <w:lang w:val="en-US" w:eastAsia="ru-RU"/>
              </w:rPr>
              <w:t>პროგრამის</w:t>
            </w:r>
            <w:r w:rsidRPr="00DA6482">
              <w:rPr>
                <w:rFonts w:ascii="Calibri" w:eastAsia="Times New Roman" w:hAnsi="Calibri" w:cs="Calibri"/>
                <w:color w:val="000000"/>
                <w:sz w:val="16"/>
                <w:szCs w:val="18"/>
                <w:lang w:val="en-US" w:eastAsia="ru-RU"/>
              </w:rPr>
              <w:t xml:space="preserve"> </w:t>
            </w:r>
            <w:r w:rsidRPr="00DA6482">
              <w:rPr>
                <w:rFonts w:ascii="Sylfaen" w:eastAsia="Times New Roman" w:hAnsi="Sylfaen" w:cs="Sylfaen"/>
                <w:color w:val="000000"/>
                <w:sz w:val="16"/>
                <w:szCs w:val="18"/>
                <w:lang w:val="en-US" w:eastAsia="ru-RU"/>
              </w:rPr>
              <w:t>განმახორციელებელი</w:t>
            </w:r>
          </w:p>
        </w:tc>
        <w:tc>
          <w:tcPr>
            <w:tcW w:w="4012" w:type="pct"/>
            <w:gridSpan w:val="6"/>
            <w:tcBorders>
              <w:top w:val="single" w:sz="4" w:space="0" w:color="auto"/>
              <w:left w:val="nil"/>
              <w:bottom w:val="single" w:sz="4" w:space="0" w:color="auto"/>
              <w:right w:val="single" w:sz="4" w:space="0" w:color="auto"/>
            </w:tcBorders>
            <w:shd w:val="clear" w:color="000000" w:fill="FFFFFF"/>
            <w:vAlign w:val="center"/>
          </w:tcPr>
          <w:p w14:paraId="0E896A61" w14:textId="77777777" w:rsidR="00DA6482" w:rsidRPr="00DA6482" w:rsidRDefault="00DA6482" w:rsidP="00DA6482">
            <w:pPr>
              <w:numPr>
                <w:ilvl w:val="0"/>
                <w:numId w:val="8"/>
              </w:numPr>
              <w:spacing w:after="0" w:line="240" w:lineRule="auto"/>
              <w:ind w:left="540" w:hanging="830"/>
              <w:contextualSpacing/>
              <w:rPr>
                <w:rFonts w:ascii="Sylfaen" w:eastAsia="Times New Roman" w:hAnsi="Sylfaen" w:cs="Sylfaen"/>
                <w:sz w:val="16"/>
                <w:szCs w:val="18"/>
                <w:lang w:eastAsia="ru-RU"/>
              </w:rPr>
            </w:pPr>
            <w:r w:rsidRPr="00DA6482">
              <w:rPr>
                <w:rFonts w:ascii="Sylfaen" w:eastAsia="Times New Roman" w:hAnsi="Sylfaen" w:cs="Sylfaen"/>
                <w:sz w:val="16"/>
                <w:szCs w:val="18"/>
                <w:lang w:eastAsia="ru-RU"/>
              </w:rPr>
              <w:t>ა(ა)</w:t>
            </w:r>
            <w:proofErr w:type="gramStart"/>
            <w:r w:rsidRPr="00DA6482">
              <w:rPr>
                <w:rFonts w:ascii="Sylfaen" w:eastAsia="Times New Roman" w:hAnsi="Sylfaen" w:cs="Sylfaen"/>
                <w:sz w:val="16"/>
                <w:szCs w:val="18"/>
                <w:lang w:eastAsia="ru-RU"/>
              </w:rPr>
              <w:t>ი.პ</w:t>
            </w:r>
            <w:proofErr w:type="gramEnd"/>
            <w:r w:rsidRPr="00DA6482">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p w14:paraId="48C2B25A" w14:textId="77777777" w:rsidR="00DA6482" w:rsidRPr="00DA6482" w:rsidRDefault="00DA6482" w:rsidP="00DA6482">
            <w:pPr>
              <w:numPr>
                <w:ilvl w:val="0"/>
                <w:numId w:val="8"/>
              </w:numPr>
              <w:spacing w:after="0" w:line="240" w:lineRule="auto"/>
              <w:ind w:left="540" w:hanging="830"/>
              <w:contextualSpacing/>
              <w:rPr>
                <w:rFonts w:ascii="Sylfaen" w:eastAsia="Times New Roman" w:hAnsi="Sylfaen" w:cs="Sylfaen"/>
                <w:sz w:val="16"/>
                <w:szCs w:val="18"/>
                <w:lang w:eastAsia="ru-RU"/>
              </w:rPr>
            </w:pPr>
            <w:r w:rsidRPr="00DA6482">
              <w:rPr>
                <w:rFonts w:ascii="Sylfaen" w:eastAsia="Times New Roman" w:hAnsi="Sylfaen" w:cs="Sylfaen"/>
                <w:sz w:val="16"/>
                <w:szCs w:val="18"/>
                <w:lang w:eastAsia="ru-RU"/>
              </w:rPr>
              <w:t>ლაგოდეხის მუნიციპალიტეტის მერია</w:t>
            </w:r>
          </w:p>
        </w:tc>
      </w:tr>
      <w:tr w:rsidR="00DA6482" w:rsidRPr="00DA6482" w14:paraId="32746AC4" w14:textId="77777777" w:rsidTr="00DA6482">
        <w:trPr>
          <w:trHeight w:val="1259"/>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7B0259A"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r w:rsidRPr="00DA6482">
              <w:rPr>
                <w:rFonts w:ascii="Sylfaen" w:eastAsia="Times New Roman" w:hAnsi="Sylfaen" w:cs="Sylfaen"/>
                <w:color w:val="000000"/>
                <w:sz w:val="18"/>
                <w:szCs w:val="18"/>
                <w:lang w:val="en-US" w:eastAsia="ru-RU"/>
              </w:rPr>
              <w:t>პროგრამის</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აღწერა</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და</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მიზანი</w:t>
            </w:r>
          </w:p>
        </w:tc>
        <w:tc>
          <w:tcPr>
            <w:tcW w:w="4012" w:type="pct"/>
            <w:gridSpan w:val="6"/>
            <w:tcBorders>
              <w:top w:val="single" w:sz="4" w:space="0" w:color="auto"/>
              <w:left w:val="nil"/>
              <w:bottom w:val="single" w:sz="4" w:space="0" w:color="auto"/>
              <w:right w:val="single" w:sz="4" w:space="0" w:color="000000"/>
            </w:tcBorders>
            <w:shd w:val="clear" w:color="000000" w:fill="FFFFFF"/>
          </w:tcPr>
          <w:p w14:paraId="0B9F3BB9" w14:textId="77777777" w:rsidR="00DA6482" w:rsidRPr="00DA6482" w:rsidRDefault="00DA6482" w:rsidP="00DA6482">
            <w:pPr>
              <w:numPr>
                <w:ilvl w:val="0"/>
                <w:numId w:val="6"/>
              </w:numPr>
              <w:spacing w:after="0" w:line="240" w:lineRule="auto"/>
              <w:ind w:left="70" w:hanging="90"/>
              <w:contextualSpacing/>
              <w:jc w:val="both"/>
              <w:rPr>
                <w:rFonts w:ascii="Sylfaen" w:eastAsia="Times New Roman" w:hAnsi="Sylfaen" w:cs="Sylfaen"/>
                <w:sz w:val="14"/>
                <w:szCs w:val="18"/>
                <w:lang w:eastAsia="ru-RU"/>
              </w:rPr>
            </w:pPr>
            <w:r w:rsidRPr="00DA6482">
              <w:rPr>
                <w:rFonts w:ascii="Sylfaen" w:eastAsia="Times New Roman" w:hAnsi="Sylfaen" w:cs="Sylfaen"/>
                <w:sz w:val="14"/>
                <w:szCs w:val="18"/>
                <w:lang w:eastAsia="ru-RU"/>
              </w:rPr>
              <w:t>სპორტული ცენტრი აერთიანებს 8-სპორტულ მიმართელებას, ესენია: ფეხბურთი (278ბავშვი); ქართული ჭიდაობა (87 ბავშვი); ძიუდო (30 ბავშვი); ჭადრაკი (14 ბავშვი); კალათბურთი (76 ბავშვი). კრივი (35 ბავშვი), ფრენბურთი (49 ბავში) ხელბურთი (32 ბავში) სულ 601 ბავშვი, რომელთაც სამწვრთნელო პროცესი უტარდებათ კვირაში 3-დღე.  მუნიციპალიტეტში მცხოვრები მოზარდებისთვის ხელმისაწვდომია სპორტული წრეებით სარგებლობა უფასოდ. სამსახური წლის მანძილზე ანხორციელებს 30 მდე სპორტულ ღონისძიებას სხვადასხვა მიმართულებით, იმართება სახელობითი დღეობები, ''ლაგოდეხის პორველობა ქართულ ჭიდაობაში'', უბნებს შორის შეჯიბრი სხვადასხვა სახეობებში, ასევე კახეთისა და საქართველოს ჩემპოინატები. სპორტული მიმართულებით მოსარგებლე ბენეფიციარები იღებენ მონაწილეობას საქართველოს მაშტაბით შეჯიბრებებში.</w:t>
            </w:r>
          </w:p>
          <w:p w14:paraId="76C2D336" w14:textId="77777777" w:rsidR="00DA6482" w:rsidRPr="00DA6482" w:rsidRDefault="00DA6482" w:rsidP="00DA6482">
            <w:pPr>
              <w:numPr>
                <w:ilvl w:val="0"/>
                <w:numId w:val="6"/>
              </w:numPr>
              <w:spacing w:after="0" w:line="240" w:lineRule="auto"/>
              <w:ind w:left="70" w:hanging="90"/>
              <w:contextualSpacing/>
              <w:jc w:val="both"/>
              <w:rPr>
                <w:rFonts w:ascii="Sylfaen" w:eastAsia="Times New Roman" w:hAnsi="Sylfaen" w:cs="Sylfaen"/>
                <w:sz w:val="14"/>
                <w:szCs w:val="18"/>
                <w:lang w:eastAsia="ru-RU"/>
              </w:rPr>
            </w:pPr>
            <w:r w:rsidRPr="00DA6482">
              <w:rPr>
                <w:rFonts w:ascii="Sylfaen" w:eastAsia="Times New Roman" w:hAnsi="Sylfaen" w:cs="Calibri"/>
                <w:color w:val="000000"/>
                <w:sz w:val="14"/>
                <w:szCs w:val="18"/>
                <w:lang w:val="ka-GE"/>
              </w:rPr>
              <w:t>ქვეპროგრამის ფარგლებში განხორციელდება ლაგოდეხის მუნიციპალიტეტის წარმატებულ სპოტსმენთა და მწვრთნელთა დაჯილდოება. ცხოვრების ჯანსაღი წესის დამკვიდრების, სამოქალაქო აქტიურობის, სპორტის გავრცელებული სახეობებისათვის ტრადიციების შენარჩუნებისა და მათი პოპულარიზაციის მიზნით. (დამტკიცებული წესის შესაბამისად)</w:t>
            </w:r>
          </w:p>
          <w:p w14:paraId="2B2DC8DD" w14:textId="77777777" w:rsidR="00DA6482" w:rsidRPr="00DA6482" w:rsidRDefault="00DA6482" w:rsidP="00DA6482">
            <w:pPr>
              <w:spacing w:after="0" w:line="240" w:lineRule="auto"/>
              <w:ind w:left="70" w:hanging="90"/>
              <w:rPr>
                <w:rFonts w:ascii="Sylfaen" w:eastAsia="Times New Roman" w:hAnsi="Sylfaen" w:cs="Calibri"/>
                <w:b/>
                <w:color w:val="000000"/>
                <w:sz w:val="14"/>
                <w:szCs w:val="18"/>
                <w:lang w:val="ka-GE"/>
              </w:rPr>
            </w:pPr>
            <w:r w:rsidRPr="00DA6482">
              <w:rPr>
                <w:rFonts w:ascii="Sylfaen" w:eastAsia="Times New Roman" w:hAnsi="Sylfaen" w:cs="Calibri"/>
                <w:b/>
                <w:color w:val="000000"/>
                <w:sz w:val="14"/>
                <w:szCs w:val="18"/>
                <w:lang w:val="ka-GE"/>
              </w:rPr>
              <w:t>პროგრამის მიზანია:</w:t>
            </w:r>
          </w:p>
          <w:p w14:paraId="167F7EB6" w14:textId="77777777" w:rsidR="00DA6482" w:rsidRPr="00DA6482" w:rsidRDefault="00DA6482" w:rsidP="00DA6482">
            <w:pPr>
              <w:numPr>
                <w:ilvl w:val="0"/>
                <w:numId w:val="7"/>
              </w:numPr>
              <w:spacing w:after="0" w:line="240" w:lineRule="auto"/>
              <w:ind w:left="70" w:hanging="90"/>
              <w:contextualSpacing/>
              <w:jc w:val="both"/>
              <w:rPr>
                <w:rFonts w:ascii="Sylfaen" w:eastAsia="Times New Roman" w:hAnsi="Sylfaen" w:cs="Sylfaen"/>
                <w:sz w:val="14"/>
                <w:szCs w:val="18"/>
                <w:lang w:val="ka-GE" w:eastAsia="ru-RU"/>
              </w:rPr>
            </w:pPr>
            <w:r w:rsidRPr="00DA6482">
              <w:rPr>
                <w:rFonts w:ascii="Sylfaen" w:eastAsia="Times New Roman" w:hAnsi="Sylfaen" w:cs="Sylfaen"/>
                <w:color w:val="000000"/>
                <w:sz w:val="14"/>
                <w:szCs w:val="18"/>
              </w:rPr>
              <w:t>სპორტისა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ჯანსაღი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ცხოვრების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წესის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პოპულარიზაცია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საყოველთაობისა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ხელმისაწვდომობის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უზრუნველყოფა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სულიერად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ფიზიკურად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ჰარმონიულად</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განვითარებული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პიროვნების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ფორმირება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სპორტული</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ტრადიციების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დაცვა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გაღრმავება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თაობათა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შორის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მემკვიდრეობითობის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უწყვეტობა</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სპორტის</w:t>
            </w:r>
            <w:r w:rsidRPr="00DA6482">
              <w:rPr>
                <w:rFonts w:ascii="Sylfaen" w:eastAsia="Times New Roman" w:hAnsi="Sylfaen" w:cs="Calibri"/>
                <w:color w:val="000000"/>
                <w:sz w:val="14"/>
                <w:szCs w:val="18"/>
              </w:rPr>
              <w:t xml:space="preserve"> </w:t>
            </w:r>
            <w:r w:rsidRPr="00DA6482">
              <w:rPr>
                <w:rFonts w:ascii="Sylfaen" w:eastAsia="Times New Roman" w:hAnsi="Sylfaen" w:cs="Sylfaen"/>
                <w:color w:val="000000"/>
                <w:sz w:val="14"/>
                <w:szCs w:val="18"/>
              </w:rPr>
              <w:t>განვითარება</w:t>
            </w:r>
            <w:r w:rsidRPr="00DA6482">
              <w:rPr>
                <w:rFonts w:ascii="Sylfaen" w:eastAsia="Times New Roman" w:hAnsi="Sylfaen" w:cs="Calibri"/>
                <w:color w:val="000000"/>
                <w:sz w:val="14"/>
                <w:szCs w:val="18"/>
              </w:rPr>
              <w:t>;</w:t>
            </w:r>
          </w:p>
          <w:p w14:paraId="342CB6FA" w14:textId="77777777" w:rsidR="00DA6482" w:rsidRPr="00DA6482" w:rsidRDefault="00DA6482" w:rsidP="00DA6482">
            <w:pPr>
              <w:spacing w:after="0" w:line="240" w:lineRule="auto"/>
              <w:jc w:val="both"/>
              <w:rPr>
                <w:rFonts w:ascii="Sylfaen" w:eastAsia="Times New Roman" w:hAnsi="Sylfaen" w:cs="Calibri"/>
                <w:color w:val="000000"/>
                <w:sz w:val="14"/>
                <w:szCs w:val="18"/>
                <w:lang w:val="ka-GE" w:eastAsia="ru-RU"/>
              </w:rPr>
            </w:pPr>
            <w:r w:rsidRPr="00DA6482">
              <w:rPr>
                <w:rFonts w:ascii="Sylfaen" w:eastAsia="Times New Roman" w:hAnsi="Sylfaen" w:cs="Calibri"/>
                <w:color w:val="000000"/>
                <w:sz w:val="14"/>
                <w:szCs w:val="18"/>
                <w:lang w:val="ka-GE"/>
              </w:rPr>
              <w:t>საქართველოს სახელით მოასპარეზე, ლაგოდეხის მუნიციპალიტეტის ა(ა)იპ კულტურის, სპორტისა და ახალგაზრდობის განვითარების ცენტრში მოქმედ სპორტულ წრეებში აღზრდილი და ბოლო სამი წლის განმავლობაში ლაგოდეხში მუნიციპალიტეტში რეგისტრირებული წარმატებულ სპოტსმენთა და მწვრთნელთა დაჯილდოება.</w:t>
            </w:r>
          </w:p>
        </w:tc>
      </w:tr>
      <w:tr w:rsidR="00DA6482" w:rsidRPr="00DA6482" w14:paraId="3EB2225C" w14:textId="77777777" w:rsidTr="00DA6482">
        <w:trPr>
          <w:trHeight w:val="251"/>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3730A1CB" w14:textId="77777777" w:rsidR="00DA6482" w:rsidRPr="00DA6482" w:rsidRDefault="00DA6482" w:rsidP="00DA6482">
            <w:pPr>
              <w:spacing w:after="0" w:line="240" w:lineRule="auto"/>
              <w:rPr>
                <w:rFonts w:ascii="Calibri" w:eastAsia="Times New Roman" w:hAnsi="Calibri" w:cs="Calibri"/>
                <w:color w:val="000000"/>
                <w:sz w:val="18"/>
                <w:szCs w:val="18"/>
                <w:lang w:val="en-US" w:eastAsia="ru-RU"/>
              </w:rPr>
            </w:pP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მოსალოდნელი</w:t>
            </w:r>
            <w:r w:rsidRPr="00DA6482">
              <w:rPr>
                <w:rFonts w:ascii="Calibri" w:eastAsia="Times New Roman" w:hAnsi="Calibri" w:cs="Calibri"/>
                <w:color w:val="000000"/>
                <w:sz w:val="18"/>
                <w:szCs w:val="18"/>
                <w:lang w:val="en-US" w:eastAsia="ru-RU"/>
              </w:rPr>
              <w:t xml:space="preserve"> </w:t>
            </w:r>
            <w:r w:rsidRPr="00DA6482">
              <w:rPr>
                <w:rFonts w:ascii="Sylfaen" w:eastAsia="Times New Roman" w:hAnsi="Sylfaen" w:cs="Sylfaen"/>
                <w:color w:val="000000"/>
                <w:sz w:val="18"/>
                <w:szCs w:val="18"/>
                <w:lang w:val="en-US" w:eastAsia="ru-RU"/>
              </w:rPr>
              <w:t>შედეგი</w:t>
            </w:r>
          </w:p>
        </w:tc>
        <w:tc>
          <w:tcPr>
            <w:tcW w:w="4012" w:type="pct"/>
            <w:gridSpan w:val="6"/>
            <w:tcBorders>
              <w:top w:val="single" w:sz="4" w:space="0" w:color="auto"/>
              <w:left w:val="nil"/>
              <w:bottom w:val="single" w:sz="4" w:space="0" w:color="auto"/>
              <w:right w:val="single" w:sz="4" w:space="0" w:color="000000"/>
            </w:tcBorders>
            <w:shd w:val="clear" w:color="000000" w:fill="FFFFFF"/>
            <w:vAlign w:val="center"/>
          </w:tcPr>
          <w:p w14:paraId="5FBBB240" w14:textId="77777777" w:rsidR="00DA6482" w:rsidRPr="00DA6482" w:rsidRDefault="00DA6482" w:rsidP="00DA6482">
            <w:pPr>
              <w:spacing w:after="0" w:line="240" w:lineRule="auto"/>
              <w:jc w:val="both"/>
              <w:rPr>
                <w:rFonts w:ascii="Calibri" w:eastAsia="Times New Roman" w:hAnsi="Calibri" w:cs="Calibri"/>
                <w:color w:val="000000"/>
                <w:sz w:val="14"/>
                <w:szCs w:val="18"/>
                <w:lang w:val="en-US" w:eastAsia="ru-RU"/>
              </w:rPr>
            </w:pPr>
            <w:r w:rsidRPr="00DA6482">
              <w:rPr>
                <w:rFonts w:ascii="Sylfaen" w:eastAsia="Times New Roman" w:hAnsi="Sylfaen" w:cs="Sylfaen"/>
                <w:color w:val="000000"/>
                <w:sz w:val="14"/>
                <w:szCs w:val="18"/>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სპორტისა და ჯანსაღი ცხოვრების წესის პოპულარიზაცია; გაზრდილი დაინტერესება და</w:t>
            </w:r>
            <w:r w:rsidRPr="00DA6482">
              <w:rPr>
                <w:rFonts w:ascii="Sylfaen" w:eastAsia="Times New Roman" w:hAnsi="Sylfaen" w:cs="Sylfaen"/>
                <w:color w:val="000000"/>
                <w:sz w:val="14"/>
                <w:szCs w:val="18"/>
                <w:lang w:val="ka-GE"/>
              </w:rPr>
              <w:t xml:space="preserve"> სპორტის სხვადასხვა სახეობაში ჩართული</w:t>
            </w:r>
            <w:r w:rsidRPr="00DA6482">
              <w:rPr>
                <w:rFonts w:ascii="Sylfaen" w:eastAsia="Times New Roman" w:hAnsi="Sylfaen" w:cs="Sylfaen"/>
                <w:color w:val="000000"/>
                <w:sz w:val="14"/>
                <w:szCs w:val="18"/>
              </w:rPr>
              <w:t xml:space="preserve"> ბავშვების რაოდენობა.</w:t>
            </w:r>
          </w:p>
        </w:tc>
      </w:tr>
      <w:tr w:rsidR="00DA6482" w:rsidRPr="00A701CF" w14:paraId="0C741D56" w14:textId="77777777" w:rsidTr="00DA6482">
        <w:trPr>
          <w:trHeight w:val="620"/>
        </w:trPr>
        <w:tc>
          <w:tcPr>
            <w:tcW w:w="539" w:type="pct"/>
            <w:vMerge w:val="restart"/>
            <w:tcBorders>
              <w:top w:val="single" w:sz="4" w:space="0" w:color="auto"/>
              <w:left w:val="single" w:sz="4" w:space="0" w:color="auto"/>
              <w:right w:val="single" w:sz="4" w:space="0" w:color="auto"/>
            </w:tcBorders>
            <w:shd w:val="clear" w:color="000000" w:fill="FFFFFF"/>
            <w:vAlign w:val="center"/>
          </w:tcPr>
          <w:p w14:paraId="3E9D6186" w14:textId="77777777" w:rsidR="00DA6482" w:rsidRPr="00DA6482" w:rsidRDefault="00DA6482" w:rsidP="00666EC3">
            <w:pPr>
              <w:spacing w:after="0" w:line="240" w:lineRule="auto"/>
              <w:jc w:val="center"/>
              <w:rPr>
                <w:rFonts w:ascii="Sylfaen" w:eastAsia="Times New Roman" w:hAnsi="Sylfaen" w:cs="Calibri"/>
                <w:color w:val="000000"/>
                <w:sz w:val="14"/>
                <w:szCs w:val="14"/>
                <w:lang w:val="ka-GE"/>
              </w:rPr>
            </w:pPr>
            <w:r w:rsidRPr="00DA6482">
              <w:rPr>
                <w:rFonts w:ascii="Sylfaen" w:eastAsia="Calibri" w:hAnsi="Sylfaen" w:cs="Sylfaen"/>
                <w:sz w:val="14"/>
                <w:szCs w:val="14"/>
                <w:lang w:val="ka-GE"/>
              </w:rPr>
              <w:t>შედეგის შეფასების ინდიკატორი</w:t>
            </w:r>
          </w:p>
        </w:tc>
        <w:tc>
          <w:tcPr>
            <w:tcW w:w="171" w:type="pct"/>
            <w:tcBorders>
              <w:top w:val="single" w:sz="4" w:space="0" w:color="auto"/>
              <w:left w:val="single" w:sz="4" w:space="0" w:color="auto"/>
              <w:bottom w:val="single" w:sz="4" w:space="0" w:color="auto"/>
              <w:right w:val="single" w:sz="4" w:space="0" w:color="auto"/>
            </w:tcBorders>
            <w:shd w:val="clear" w:color="000000" w:fill="FFFFFF"/>
            <w:vAlign w:val="center"/>
          </w:tcPr>
          <w:p w14:paraId="36B32DFE"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w:t>
            </w:r>
          </w:p>
        </w:tc>
        <w:tc>
          <w:tcPr>
            <w:tcW w:w="9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F83AB9" w14:textId="77777777" w:rsidR="00DA6482" w:rsidRPr="00DA6482" w:rsidRDefault="00DA6482" w:rsidP="00666EC3">
            <w:pPr>
              <w:spacing w:after="0"/>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ინდიკატორის აღწერა</w:t>
            </w:r>
          </w:p>
        </w:tc>
        <w:tc>
          <w:tcPr>
            <w:tcW w:w="611" w:type="pct"/>
            <w:tcBorders>
              <w:top w:val="single" w:sz="4" w:space="0" w:color="auto"/>
              <w:left w:val="single" w:sz="4" w:space="0" w:color="auto"/>
              <w:bottom w:val="single" w:sz="4" w:space="0" w:color="auto"/>
              <w:right w:val="single" w:sz="4" w:space="0" w:color="auto"/>
            </w:tcBorders>
            <w:shd w:val="clear" w:color="000000" w:fill="FFFFFF"/>
            <w:vAlign w:val="center"/>
          </w:tcPr>
          <w:p w14:paraId="57F18FB1"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საბაზისო მაჩვენებელი</w:t>
            </w:r>
          </w:p>
        </w:tc>
        <w:tc>
          <w:tcPr>
            <w:tcW w:w="1604" w:type="pct"/>
            <w:tcBorders>
              <w:top w:val="single" w:sz="4" w:space="0" w:color="auto"/>
              <w:left w:val="single" w:sz="4" w:space="0" w:color="auto"/>
              <w:bottom w:val="single" w:sz="4" w:space="0" w:color="auto"/>
              <w:right w:val="single" w:sz="4" w:space="0" w:color="auto"/>
            </w:tcBorders>
            <w:shd w:val="clear" w:color="000000" w:fill="FFFFFF"/>
            <w:vAlign w:val="center"/>
          </w:tcPr>
          <w:p w14:paraId="692253E3"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მიზნობრივი მაჩვენებელი</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64F91C74" w14:textId="77777777" w:rsidR="00DA6482" w:rsidRPr="00DA6482" w:rsidRDefault="00DA6482" w:rsidP="00666EC3">
            <w:pPr>
              <w:spacing w:after="0"/>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ცდომილების მაჩვენებელი (%/აღწერა)</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3C58B0C"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განმარტება</w:t>
            </w:r>
          </w:p>
        </w:tc>
      </w:tr>
      <w:tr w:rsidR="00DA6482" w:rsidRPr="00B70FBD" w14:paraId="6019F0BA" w14:textId="77777777" w:rsidTr="00DA6482">
        <w:trPr>
          <w:trHeight w:val="675"/>
        </w:trPr>
        <w:tc>
          <w:tcPr>
            <w:tcW w:w="539" w:type="pct"/>
            <w:vMerge/>
            <w:tcBorders>
              <w:left w:val="single" w:sz="4" w:space="0" w:color="auto"/>
              <w:right w:val="single" w:sz="4" w:space="0" w:color="auto"/>
            </w:tcBorders>
            <w:shd w:val="clear" w:color="000000" w:fill="FFFFFF"/>
            <w:textDirection w:val="btLr"/>
            <w:vAlign w:val="center"/>
          </w:tcPr>
          <w:p w14:paraId="5D9614C7" w14:textId="77777777" w:rsidR="00DA6482" w:rsidRPr="00DA6482" w:rsidRDefault="00DA6482" w:rsidP="00666EC3">
            <w:pPr>
              <w:spacing w:after="0" w:line="240" w:lineRule="auto"/>
              <w:ind w:left="113" w:right="113"/>
              <w:jc w:val="center"/>
              <w:rPr>
                <w:rFonts w:ascii="Sylfaen" w:eastAsia="Calibri" w:hAnsi="Sylfaen" w:cs="Sylfaen"/>
                <w:sz w:val="14"/>
                <w:szCs w:val="14"/>
                <w:lang w:val="ka-GE"/>
              </w:rPr>
            </w:pPr>
          </w:p>
        </w:tc>
        <w:tc>
          <w:tcPr>
            <w:tcW w:w="171" w:type="pct"/>
            <w:tcBorders>
              <w:top w:val="single" w:sz="4" w:space="0" w:color="auto"/>
              <w:left w:val="single" w:sz="4" w:space="0" w:color="auto"/>
              <w:bottom w:val="single" w:sz="4" w:space="0" w:color="auto"/>
              <w:right w:val="single" w:sz="4" w:space="0" w:color="000000"/>
            </w:tcBorders>
            <w:shd w:val="clear" w:color="000000" w:fill="FFFFFF"/>
            <w:vAlign w:val="center"/>
          </w:tcPr>
          <w:p w14:paraId="61A7FA65" w14:textId="77777777" w:rsidR="00DA6482" w:rsidRPr="00DA6482" w:rsidRDefault="00DA6482" w:rsidP="00666EC3">
            <w:pPr>
              <w:jc w:val="center"/>
              <w:rPr>
                <w:rFonts w:ascii="Sylfaen" w:eastAsia="Calibri" w:hAnsi="Sylfaen" w:cs="Calibri"/>
                <w:color w:val="000000"/>
                <w:sz w:val="14"/>
                <w:szCs w:val="14"/>
                <w:lang w:val="ka-GE"/>
              </w:rPr>
            </w:pPr>
            <w:r w:rsidRPr="00DA6482">
              <w:rPr>
                <w:rFonts w:ascii="Sylfaen" w:eastAsia="Calibri" w:hAnsi="Sylfaen" w:cs="Calibri"/>
                <w:color w:val="000000"/>
                <w:sz w:val="14"/>
                <w:szCs w:val="14"/>
                <w:lang w:val="ka-GE"/>
              </w:rPr>
              <w:t>1</w:t>
            </w:r>
          </w:p>
        </w:tc>
        <w:tc>
          <w:tcPr>
            <w:tcW w:w="9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43DE84F"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წლის მანძილზე ჩატარებული ღონისძიებების რაოდენობა</w:t>
            </w:r>
          </w:p>
        </w:tc>
        <w:tc>
          <w:tcPr>
            <w:tcW w:w="611" w:type="pct"/>
            <w:tcBorders>
              <w:top w:val="single" w:sz="4" w:space="0" w:color="auto"/>
              <w:left w:val="single" w:sz="4" w:space="0" w:color="auto"/>
              <w:bottom w:val="single" w:sz="4" w:space="0" w:color="auto"/>
              <w:right w:val="single" w:sz="4" w:space="0" w:color="000000"/>
            </w:tcBorders>
            <w:shd w:val="clear" w:color="000000" w:fill="FFFFFF"/>
            <w:vAlign w:val="center"/>
          </w:tcPr>
          <w:p w14:paraId="5605DC97"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Sylfaen" w:hAnsi="Sylfaen" w:cs="Sylfaen"/>
                <w:color w:val="000000"/>
                <w:sz w:val="14"/>
                <w:szCs w:val="14"/>
              </w:rPr>
              <w:t> 30</w:t>
            </w:r>
          </w:p>
        </w:tc>
        <w:tc>
          <w:tcPr>
            <w:tcW w:w="1604" w:type="pct"/>
            <w:tcBorders>
              <w:top w:val="single" w:sz="4" w:space="0" w:color="auto"/>
              <w:left w:val="single" w:sz="4" w:space="0" w:color="auto"/>
              <w:bottom w:val="single" w:sz="4" w:space="0" w:color="auto"/>
              <w:right w:val="single" w:sz="4" w:space="0" w:color="000000"/>
            </w:tcBorders>
            <w:shd w:val="clear" w:color="000000" w:fill="FFFFFF"/>
            <w:vAlign w:val="center"/>
          </w:tcPr>
          <w:p w14:paraId="39EC680B" w14:textId="77777777" w:rsidR="00DA6482" w:rsidRPr="00DA6482" w:rsidRDefault="00DA6482" w:rsidP="00666EC3">
            <w:pPr>
              <w:spacing w:after="0"/>
              <w:jc w:val="center"/>
              <w:rPr>
                <w:rFonts w:ascii="Calibri" w:hAnsi="Calibri" w:cs="Calibri"/>
                <w:color w:val="000000"/>
                <w:sz w:val="14"/>
                <w:szCs w:val="14"/>
              </w:rPr>
            </w:pPr>
            <w:r w:rsidRPr="00DA6482">
              <w:rPr>
                <w:rFonts w:ascii="Sylfaen" w:hAnsi="Sylfaen" w:cs="Calibri"/>
                <w:sz w:val="14"/>
                <w:szCs w:val="14"/>
              </w:rPr>
              <w:t>საბაზისო მაჩვენებლის შენარჩუნება</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D604A02" w14:textId="77777777" w:rsidR="00DA6482" w:rsidRPr="00DA6482" w:rsidRDefault="00DA6482" w:rsidP="00666EC3">
            <w:pPr>
              <w:spacing w:after="0"/>
              <w:ind w:hanging="99"/>
              <w:jc w:val="center"/>
              <w:rPr>
                <w:rFonts w:ascii="Calibri" w:hAnsi="Calibri" w:cs="Calibri"/>
                <w:color w:val="000000"/>
                <w:sz w:val="14"/>
                <w:szCs w:val="14"/>
                <w:lang w:val="en-US"/>
              </w:rPr>
            </w:pPr>
            <w:r w:rsidRPr="00DA6482">
              <w:rPr>
                <w:rFonts w:ascii="Calibri" w:hAnsi="Calibri" w:cs="Calibri"/>
                <w:color w:val="000000"/>
                <w:sz w:val="14"/>
                <w:szCs w:val="14"/>
                <w:lang w:val="en-US"/>
              </w:rPr>
              <w:t>10%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2040AAA" w14:textId="77777777" w:rsidR="00DA6482" w:rsidRPr="00DA6482" w:rsidRDefault="00DA6482" w:rsidP="00666EC3">
            <w:pPr>
              <w:spacing w:after="0"/>
              <w:rPr>
                <w:rFonts w:ascii="Sylfaen" w:hAnsi="Sylfaen" w:cs="Calibri"/>
                <w:color w:val="000000"/>
                <w:sz w:val="14"/>
                <w:szCs w:val="14"/>
                <w:lang w:val="ka-GE"/>
              </w:rPr>
            </w:pPr>
            <w:r w:rsidRPr="00DA6482">
              <w:rPr>
                <w:rFonts w:ascii="Sylfaen" w:hAnsi="Sylfaen" w:cs="Calibri"/>
                <w:color w:val="000000"/>
                <w:sz w:val="14"/>
                <w:szCs w:val="14"/>
                <w:lang w:val="ka-GE"/>
              </w:rPr>
              <w:t>პანდემია</w:t>
            </w:r>
          </w:p>
        </w:tc>
      </w:tr>
      <w:tr w:rsidR="00DA6482" w:rsidRPr="00883C78" w14:paraId="3B222DA2" w14:textId="77777777" w:rsidTr="00DA6482">
        <w:trPr>
          <w:trHeight w:val="675"/>
        </w:trPr>
        <w:tc>
          <w:tcPr>
            <w:tcW w:w="539" w:type="pct"/>
            <w:vMerge/>
            <w:tcBorders>
              <w:left w:val="single" w:sz="4" w:space="0" w:color="auto"/>
              <w:bottom w:val="single" w:sz="4" w:space="0" w:color="auto"/>
              <w:right w:val="single" w:sz="4" w:space="0" w:color="auto"/>
            </w:tcBorders>
            <w:shd w:val="clear" w:color="000000" w:fill="FFFFFF"/>
            <w:textDirection w:val="btLr"/>
            <w:vAlign w:val="center"/>
          </w:tcPr>
          <w:p w14:paraId="5E34E8A9" w14:textId="77777777" w:rsidR="00DA6482" w:rsidRPr="00DA6482" w:rsidRDefault="00DA6482" w:rsidP="00666EC3">
            <w:pPr>
              <w:spacing w:after="0" w:line="240" w:lineRule="auto"/>
              <w:ind w:left="113" w:right="113"/>
              <w:jc w:val="center"/>
              <w:rPr>
                <w:rFonts w:ascii="Sylfaen" w:eastAsia="Calibri" w:hAnsi="Sylfaen" w:cs="Sylfaen"/>
                <w:sz w:val="14"/>
                <w:szCs w:val="14"/>
                <w:lang w:val="ka-GE"/>
              </w:rPr>
            </w:pPr>
          </w:p>
        </w:tc>
        <w:tc>
          <w:tcPr>
            <w:tcW w:w="171" w:type="pct"/>
            <w:tcBorders>
              <w:top w:val="single" w:sz="4" w:space="0" w:color="auto"/>
              <w:left w:val="single" w:sz="4" w:space="0" w:color="auto"/>
              <w:bottom w:val="single" w:sz="4" w:space="0" w:color="auto"/>
              <w:right w:val="single" w:sz="4" w:space="0" w:color="000000"/>
            </w:tcBorders>
            <w:shd w:val="clear" w:color="000000" w:fill="FFFFFF"/>
            <w:vAlign w:val="center"/>
          </w:tcPr>
          <w:p w14:paraId="2ECE741C" w14:textId="77777777" w:rsidR="00DA6482" w:rsidRPr="00DA6482" w:rsidRDefault="00DA6482" w:rsidP="00666EC3">
            <w:pPr>
              <w:jc w:val="center"/>
              <w:rPr>
                <w:rFonts w:ascii="Sylfaen" w:eastAsia="Calibri" w:hAnsi="Sylfaen" w:cs="Calibri"/>
                <w:color w:val="000000"/>
                <w:sz w:val="14"/>
                <w:szCs w:val="14"/>
                <w:lang w:val="en-US"/>
              </w:rPr>
            </w:pPr>
            <w:r w:rsidRPr="00DA6482">
              <w:rPr>
                <w:rFonts w:ascii="Sylfaen" w:eastAsia="Calibri" w:hAnsi="Sylfaen" w:cs="Calibri"/>
                <w:color w:val="000000"/>
                <w:sz w:val="14"/>
                <w:szCs w:val="14"/>
                <w:lang w:val="en-US"/>
              </w:rPr>
              <w:t>2</w:t>
            </w:r>
          </w:p>
        </w:tc>
        <w:tc>
          <w:tcPr>
            <w:tcW w:w="9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1493269"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დაჯილოდეოებული წარმატებულ სპორტსმენთა და მწვრთნელთა რაოდენობა</w:t>
            </w:r>
          </w:p>
        </w:tc>
        <w:tc>
          <w:tcPr>
            <w:tcW w:w="611" w:type="pct"/>
            <w:tcBorders>
              <w:top w:val="single" w:sz="4" w:space="0" w:color="auto"/>
              <w:left w:val="single" w:sz="4" w:space="0" w:color="auto"/>
              <w:bottom w:val="single" w:sz="4" w:space="0" w:color="auto"/>
              <w:right w:val="single" w:sz="4" w:space="0" w:color="000000"/>
            </w:tcBorders>
            <w:shd w:val="clear" w:color="000000" w:fill="FFFFFF"/>
            <w:vAlign w:val="center"/>
          </w:tcPr>
          <w:p w14:paraId="301FB0A0"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en-US"/>
              </w:rPr>
              <w:t>ამ პერიოდისათვის საბაზისო მაჩვენებელი არ არის</w:t>
            </w:r>
          </w:p>
        </w:tc>
        <w:tc>
          <w:tcPr>
            <w:tcW w:w="1604" w:type="pct"/>
            <w:tcBorders>
              <w:top w:val="single" w:sz="4" w:space="0" w:color="auto"/>
              <w:left w:val="single" w:sz="4" w:space="0" w:color="auto"/>
              <w:bottom w:val="single" w:sz="4" w:space="0" w:color="auto"/>
              <w:right w:val="single" w:sz="4" w:space="0" w:color="000000"/>
            </w:tcBorders>
            <w:shd w:val="clear" w:color="000000" w:fill="FFFFFF"/>
            <w:vAlign w:val="center"/>
          </w:tcPr>
          <w:p w14:paraId="4AC7B2BB" w14:textId="77777777" w:rsidR="00DA6482" w:rsidRPr="00DA6482" w:rsidRDefault="00DA6482" w:rsidP="00666EC3">
            <w:pPr>
              <w:spacing w:after="0" w:line="240" w:lineRule="auto"/>
              <w:jc w:val="center"/>
              <w:rPr>
                <w:rFonts w:ascii="Sylfaen" w:eastAsia="Times New Roman" w:hAnsi="Sylfaen" w:cs="Calibri"/>
                <w:color w:val="000000"/>
                <w:sz w:val="14"/>
                <w:szCs w:val="14"/>
                <w:lang w:val="ka-GE"/>
              </w:rPr>
            </w:pPr>
            <w:r w:rsidRPr="00DA6482">
              <w:rPr>
                <w:rFonts w:ascii="Sylfaen" w:eastAsia="Times New Roman" w:hAnsi="Sylfaen" w:cs="Calibri"/>
                <w:color w:val="000000"/>
                <w:sz w:val="14"/>
                <w:szCs w:val="14"/>
                <w:lang w:val="ka-GE"/>
              </w:rPr>
              <w:t>მუნიციპალიტეტის ტერიტორიაზე რეგისტრირებული ყველა იმ წარმატებული სპოტსმენის და მწვრთნელის დაჯილდოება, რომლებიც აკმაყოფილებენ ლაგოდეხის მუნიციპალიტეტის საკრებულოს</w:t>
            </w:r>
          </w:p>
          <w:p w14:paraId="6A208A25" w14:textId="77777777" w:rsidR="00DA6482" w:rsidRPr="00DA6482" w:rsidRDefault="00DA6482" w:rsidP="00666EC3">
            <w:pPr>
              <w:spacing w:after="0"/>
              <w:jc w:val="center"/>
              <w:rPr>
                <w:rFonts w:ascii="Calibri" w:hAnsi="Calibri" w:cs="Calibri"/>
                <w:color w:val="000000"/>
                <w:sz w:val="14"/>
                <w:szCs w:val="14"/>
              </w:rPr>
            </w:pPr>
            <w:r w:rsidRPr="00DA6482">
              <w:rPr>
                <w:rFonts w:ascii="Sylfaen" w:eastAsia="Times New Roman" w:hAnsi="Sylfaen" w:cs="Calibri"/>
                <w:color w:val="000000"/>
                <w:sz w:val="14"/>
                <w:szCs w:val="14"/>
                <w:lang w:val="ka-GE"/>
              </w:rPr>
              <w:t>2019 წლის 6 დეკემბრის №21-ე  დადგენილების კრიტერიუმებს.</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D60A1F4" w14:textId="77777777" w:rsidR="00DA6482" w:rsidRPr="00DA6482" w:rsidRDefault="00DA6482" w:rsidP="00666EC3">
            <w:pPr>
              <w:spacing w:after="0"/>
              <w:ind w:hanging="99"/>
              <w:jc w:val="center"/>
              <w:rPr>
                <w:rFonts w:ascii="Calibri" w:hAnsi="Calibri" w:cs="Calibri"/>
                <w:color w:val="000000"/>
                <w:sz w:val="14"/>
                <w:szCs w:val="14"/>
                <w:lang w:val="en-US"/>
              </w:rPr>
            </w:pPr>
            <w:r w:rsidRPr="00DA6482">
              <w:rPr>
                <w:rFonts w:ascii="Calibri" w:hAnsi="Calibri" w:cs="Calibri"/>
                <w:color w:val="000000"/>
                <w:sz w:val="14"/>
                <w:szCs w:val="14"/>
                <w:lang w:val="en-U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F31F8C9" w14:textId="77777777" w:rsidR="00DA6482" w:rsidRPr="00DA6482" w:rsidRDefault="00DA6482" w:rsidP="00666EC3">
            <w:pPr>
              <w:spacing w:after="0"/>
              <w:rPr>
                <w:rFonts w:ascii="Calibri" w:hAnsi="Calibri" w:cs="Calibri"/>
                <w:color w:val="000000"/>
                <w:sz w:val="14"/>
                <w:szCs w:val="14"/>
              </w:rPr>
            </w:pPr>
          </w:p>
        </w:tc>
      </w:tr>
    </w:tbl>
    <w:p w14:paraId="2E3581F9" w14:textId="4AB623A7" w:rsidR="00584D32" w:rsidRDefault="00584D32" w:rsidP="00584D32">
      <w:pPr>
        <w:spacing w:after="0" w:line="260" w:lineRule="exact"/>
        <w:rPr>
          <w:rFonts w:ascii="Sylfaen" w:eastAsia="Sylfaen" w:hAnsi="Sylfaen" w:cs="Sylfaen"/>
          <w:spacing w:val="2"/>
          <w:sz w:val="20"/>
          <w:szCs w:val="20"/>
          <w:lang w:val="en-US"/>
        </w:rPr>
      </w:pPr>
    </w:p>
    <w:tbl>
      <w:tblPr>
        <w:tblW w:w="5000" w:type="pct"/>
        <w:tblInd w:w="-5" w:type="dxa"/>
        <w:tblLayout w:type="fixed"/>
        <w:tblLook w:val="04A0" w:firstRow="1" w:lastRow="0" w:firstColumn="1" w:lastColumn="0" w:noHBand="0" w:noVBand="1"/>
      </w:tblPr>
      <w:tblGrid>
        <w:gridCol w:w="1182"/>
        <w:gridCol w:w="309"/>
        <w:gridCol w:w="687"/>
        <w:gridCol w:w="955"/>
        <w:gridCol w:w="557"/>
        <w:gridCol w:w="1530"/>
        <w:gridCol w:w="2455"/>
        <w:gridCol w:w="1331"/>
        <w:gridCol w:w="1136"/>
        <w:gridCol w:w="18"/>
      </w:tblGrid>
      <w:tr w:rsidR="00EB791F" w:rsidRPr="0008631E" w14:paraId="55CAD14C" w14:textId="77777777" w:rsidTr="00EB791F">
        <w:trPr>
          <w:gridAfter w:val="1"/>
          <w:wAfter w:w="9" w:type="pct"/>
          <w:trHeight w:val="234"/>
        </w:trPr>
        <w:tc>
          <w:tcPr>
            <w:tcW w:w="107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D5FE1" w14:textId="77777777" w:rsidR="00EB791F" w:rsidRPr="008D051B" w:rsidRDefault="00EB791F" w:rsidP="00EB791F">
            <w:pPr>
              <w:spacing w:after="0"/>
              <w:rPr>
                <w:rFonts w:ascii="Calibri" w:hAnsi="Calibri" w:cs="Calibri"/>
                <w:b/>
                <w:color w:val="000000"/>
                <w:sz w:val="18"/>
                <w:szCs w:val="18"/>
                <w:lang w:val="en-US"/>
              </w:rPr>
            </w:pPr>
            <w:r w:rsidRPr="008D051B">
              <w:rPr>
                <w:rFonts w:ascii="Sylfaen" w:hAnsi="Sylfaen" w:cs="Sylfaen"/>
                <w:b/>
                <w:color w:val="000000"/>
                <w:sz w:val="18"/>
                <w:szCs w:val="18"/>
                <w:lang w:val="en-US"/>
              </w:rPr>
              <w:t>პროგრამის</w:t>
            </w:r>
            <w:r w:rsidRPr="008D051B">
              <w:rPr>
                <w:rFonts w:ascii="Calibri" w:hAnsi="Calibri" w:cs="Calibri"/>
                <w:b/>
                <w:color w:val="000000"/>
                <w:sz w:val="18"/>
                <w:szCs w:val="18"/>
                <w:lang w:val="en-US"/>
              </w:rPr>
              <w:t>/</w:t>
            </w:r>
            <w:r w:rsidRPr="008D051B">
              <w:rPr>
                <w:rFonts w:ascii="Sylfaen" w:hAnsi="Sylfaen" w:cs="Sylfaen"/>
                <w:b/>
                <w:color w:val="000000"/>
                <w:sz w:val="18"/>
                <w:szCs w:val="18"/>
                <w:lang w:val="en-US"/>
              </w:rPr>
              <w:t>ქვეპროგრამის</w:t>
            </w:r>
            <w:r w:rsidRPr="008D051B">
              <w:rPr>
                <w:rFonts w:ascii="Calibri" w:hAnsi="Calibri" w:cs="Calibri"/>
                <w:b/>
                <w:color w:val="000000"/>
                <w:sz w:val="18"/>
                <w:szCs w:val="18"/>
                <w:lang w:val="en-US"/>
              </w:rPr>
              <w:t xml:space="preserve"> </w:t>
            </w:r>
            <w:r w:rsidRPr="008D051B">
              <w:rPr>
                <w:rFonts w:ascii="Sylfaen" w:hAnsi="Sylfaen" w:cs="Sylfaen"/>
                <w:b/>
                <w:color w:val="000000"/>
                <w:sz w:val="18"/>
                <w:szCs w:val="18"/>
                <w:lang w:val="en-US"/>
              </w:rPr>
              <w:t>დასახელება</w:t>
            </w:r>
            <w:r w:rsidRPr="008D051B">
              <w:rPr>
                <w:rFonts w:ascii="Calibri" w:hAnsi="Calibri" w:cs="Calibri"/>
                <w:b/>
                <w:color w:val="000000"/>
                <w:sz w:val="18"/>
                <w:szCs w:val="18"/>
                <w:lang w:val="en-US"/>
              </w:rPr>
              <w:t xml:space="preserve"> </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7744212A" w14:textId="77777777" w:rsidR="00EB791F" w:rsidRPr="008D051B" w:rsidRDefault="00EB791F" w:rsidP="00EB791F">
            <w:pPr>
              <w:spacing w:after="0"/>
              <w:jc w:val="center"/>
              <w:rPr>
                <w:rFonts w:ascii="Calibri" w:hAnsi="Calibri" w:cs="Calibri"/>
                <w:b/>
                <w:color w:val="000000"/>
                <w:sz w:val="18"/>
                <w:szCs w:val="18"/>
                <w:lang w:val="en-US"/>
              </w:rPr>
            </w:pPr>
            <w:r w:rsidRPr="008D051B">
              <w:rPr>
                <w:rFonts w:ascii="Sylfaen" w:hAnsi="Sylfaen" w:cs="Sylfaen"/>
                <w:b/>
                <w:color w:val="000000"/>
                <w:sz w:val="18"/>
                <w:szCs w:val="18"/>
                <w:lang w:val="en-US"/>
              </w:rPr>
              <w:t>კოდი</w:t>
            </w:r>
          </w:p>
        </w:tc>
        <w:tc>
          <w:tcPr>
            <w:tcW w:w="3449" w:type="pct"/>
            <w:gridSpan w:val="5"/>
            <w:vMerge w:val="restart"/>
            <w:tcBorders>
              <w:top w:val="single" w:sz="4" w:space="0" w:color="auto"/>
              <w:left w:val="nil"/>
              <w:right w:val="single" w:sz="4" w:space="0" w:color="auto"/>
            </w:tcBorders>
            <w:shd w:val="clear" w:color="000000" w:fill="FFFFFF"/>
            <w:vAlign w:val="center"/>
            <w:hideMark/>
          </w:tcPr>
          <w:p w14:paraId="6AABA44B" w14:textId="054B307F" w:rsidR="00EB791F" w:rsidRPr="00EB791F" w:rsidRDefault="00EB791F" w:rsidP="00EB791F">
            <w:pPr>
              <w:spacing w:after="0"/>
              <w:jc w:val="center"/>
              <w:rPr>
                <w:rFonts w:ascii="Calibri" w:hAnsi="Calibri" w:cs="Calibri"/>
                <w:b/>
                <w:color w:val="000000"/>
                <w:sz w:val="18"/>
                <w:szCs w:val="18"/>
                <w:lang w:val="en-US"/>
              </w:rPr>
            </w:pPr>
            <w:r w:rsidRPr="008D051B">
              <w:rPr>
                <w:rFonts w:ascii="Sylfaen" w:hAnsi="Sylfaen" w:cs="Sylfaen"/>
                <w:b/>
                <w:sz w:val="18"/>
                <w:szCs w:val="18"/>
                <w:lang w:val="en-US"/>
              </w:rPr>
              <w:t>სპორტული</w:t>
            </w:r>
            <w:r w:rsidRPr="008D051B">
              <w:rPr>
                <w:rFonts w:ascii="Arial CYR" w:hAnsi="Arial CYR" w:cs="Arial CYR"/>
                <w:b/>
                <w:sz w:val="18"/>
                <w:szCs w:val="18"/>
                <w:lang w:val="en-US"/>
              </w:rPr>
              <w:t xml:space="preserve"> </w:t>
            </w:r>
            <w:r w:rsidRPr="008D051B">
              <w:rPr>
                <w:rFonts w:ascii="Sylfaen" w:hAnsi="Sylfaen" w:cs="Sylfaen"/>
                <w:b/>
                <w:sz w:val="18"/>
                <w:szCs w:val="18"/>
                <w:lang w:val="en-US"/>
              </w:rPr>
              <w:t>დაწესებულებების</w:t>
            </w:r>
            <w:r>
              <w:rPr>
                <w:rFonts w:ascii="Sylfaen" w:hAnsi="Sylfaen" w:cs="Sylfaen"/>
                <w:b/>
                <w:sz w:val="18"/>
                <w:szCs w:val="18"/>
                <w:lang w:val="en-US"/>
              </w:rPr>
              <w:t xml:space="preserve"> </w:t>
            </w:r>
            <w:r w:rsidRPr="008D051B">
              <w:rPr>
                <w:rFonts w:ascii="Sylfaen" w:hAnsi="Sylfaen" w:cs="Sylfaen"/>
                <w:b/>
                <w:sz w:val="18"/>
                <w:szCs w:val="18"/>
                <w:lang w:val="en-US"/>
              </w:rPr>
              <w:t>ხელშეწყობა</w:t>
            </w:r>
          </w:p>
        </w:tc>
      </w:tr>
      <w:tr w:rsidR="00EB791F" w:rsidRPr="0008631E" w14:paraId="3A4DCABB" w14:textId="77777777" w:rsidTr="00EB791F">
        <w:trPr>
          <w:gridAfter w:val="1"/>
          <w:wAfter w:w="9" w:type="pct"/>
          <w:trHeight w:val="243"/>
        </w:trPr>
        <w:tc>
          <w:tcPr>
            <w:tcW w:w="1072" w:type="pct"/>
            <w:gridSpan w:val="3"/>
            <w:vMerge/>
            <w:tcBorders>
              <w:top w:val="single" w:sz="4" w:space="0" w:color="auto"/>
              <w:left w:val="single" w:sz="4" w:space="0" w:color="auto"/>
              <w:bottom w:val="single" w:sz="4" w:space="0" w:color="auto"/>
              <w:right w:val="single" w:sz="4" w:space="0" w:color="auto"/>
            </w:tcBorders>
            <w:vAlign w:val="center"/>
            <w:hideMark/>
          </w:tcPr>
          <w:p w14:paraId="60CC3AB5" w14:textId="77777777" w:rsidR="00EB791F" w:rsidRPr="008D051B" w:rsidRDefault="00EB791F" w:rsidP="00666EC3">
            <w:pPr>
              <w:rPr>
                <w:rFonts w:ascii="Calibri" w:hAnsi="Calibri" w:cs="Calibri"/>
                <w:b/>
                <w:color w:val="000000"/>
                <w:sz w:val="18"/>
                <w:szCs w:val="18"/>
                <w:lang w:val="en-US"/>
              </w:rPr>
            </w:pPr>
          </w:p>
        </w:tc>
        <w:tc>
          <w:tcPr>
            <w:tcW w:w="470" w:type="pct"/>
            <w:tcBorders>
              <w:top w:val="nil"/>
              <w:left w:val="single" w:sz="4" w:space="0" w:color="auto"/>
              <w:bottom w:val="single" w:sz="4" w:space="0" w:color="auto"/>
              <w:right w:val="single" w:sz="4" w:space="0" w:color="auto"/>
            </w:tcBorders>
            <w:shd w:val="clear" w:color="000000" w:fill="FFFFFF"/>
            <w:vAlign w:val="center"/>
            <w:hideMark/>
          </w:tcPr>
          <w:p w14:paraId="15F51363" w14:textId="77777777" w:rsidR="00EB791F" w:rsidRPr="008D051B" w:rsidRDefault="00EB791F" w:rsidP="00EB791F">
            <w:pPr>
              <w:spacing w:after="0"/>
              <w:jc w:val="center"/>
              <w:rPr>
                <w:rFonts w:ascii="Sylfaen" w:hAnsi="Sylfaen" w:cs="Calibri"/>
                <w:b/>
                <w:color w:val="000000"/>
                <w:sz w:val="18"/>
                <w:szCs w:val="18"/>
                <w:lang w:val="ka-GE"/>
              </w:rPr>
            </w:pPr>
            <w:r w:rsidRPr="008D051B">
              <w:rPr>
                <w:rFonts w:ascii="Calibri" w:hAnsi="Calibri" w:cs="Calibri"/>
                <w:b/>
                <w:color w:val="000000"/>
                <w:sz w:val="18"/>
                <w:szCs w:val="18"/>
                <w:lang w:val="en-US"/>
              </w:rPr>
              <w:t>05 01</w:t>
            </w:r>
            <w:r w:rsidRPr="008D051B">
              <w:rPr>
                <w:rFonts w:ascii="Sylfaen" w:hAnsi="Sylfaen" w:cs="Calibri"/>
                <w:b/>
                <w:color w:val="000000"/>
                <w:sz w:val="18"/>
                <w:szCs w:val="18"/>
                <w:lang w:val="ka-GE"/>
              </w:rPr>
              <w:t xml:space="preserve"> 01</w:t>
            </w:r>
          </w:p>
        </w:tc>
        <w:tc>
          <w:tcPr>
            <w:tcW w:w="3449" w:type="pct"/>
            <w:gridSpan w:val="5"/>
            <w:vMerge/>
            <w:tcBorders>
              <w:left w:val="single" w:sz="4" w:space="0" w:color="auto"/>
              <w:bottom w:val="single" w:sz="4" w:space="0" w:color="auto"/>
              <w:right w:val="single" w:sz="4" w:space="0" w:color="auto"/>
            </w:tcBorders>
            <w:vAlign w:val="center"/>
            <w:hideMark/>
          </w:tcPr>
          <w:p w14:paraId="67CCE3D8" w14:textId="77777777" w:rsidR="00EB791F" w:rsidRPr="00C15F0D" w:rsidRDefault="00EB791F" w:rsidP="00666EC3">
            <w:pPr>
              <w:jc w:val="center"/>
              <w:rPr>
                <w:rFonts w:ascii="Calibri" w:hAnsi="Calibri" w:cs="Calibri"/>
                <w:color w:val="000000"/>
                <w:sz w:val="18"/>
                <w:szCs w:val="20"/>
                <w:lang w:val="en-US"/>
              </w:rPr>
            </w:pPr>
          </w:p>
        </w:tc>
      </w:tr>
      <w:tr w:rsidR="00EB791F" w:rsidRPr="006C06E0" w14:paraId="13DF0A5C" w14:textId="77777777" w:rsidTr="00EB791F">
        <w:trPr>
          <w:gridAfter w:val="1"/>
          <w:wAfter w:w="9" w:type="pct"/>
          <w:trHeight w:val="423"/>
        </w:trPr>
        <w:tc>
          <w:tcPr>
            <w:tcW w:w="1072" w:type="pct"/>
            <w:gridSpan w:val="3"/>
            <w:tcBorders>
              <w:top w:val="nil"/>
              <w:left w:val="single" w:sz="4" w:space="0" w:color="auto"/>
              <w:bottom w:val="single" w:sz="4" w:space="0" w:color="auto"/>
              <w:right w:val="single" w:sz="4" w:space="0" w:color="auto"/>
            </w:tcBorders>
            <w:shd w:val="clear" w:color="000000" w:fill="FFFFFF"/>
            <w:vAlign w:val="center"/>
            <w:hideMark/>
          </w:tcPr>
          <w:p w14:paraId="55674C09" w14:textId="77777777" w:rsidR="00EB791F" w:rsidRPr="006C06E0" w:rsidRDefault="00EB791F" w:rsidP="00EB791F">
            <w:pPr>
              <w:spacing w:after="0"/>
              <w:rPr>
                <w:rFonts w:ascii="Sylfaen" w:hAnsi="Sylfaen" w:cs="Calibri"/>
                <w:color w:val="000000"/>
                <w:sz w:val="16"/>
                <w:szCs w:val="18"/>
                <w:lang w:val="en-US"/>
              </w:rPr>
            </w:pPr>
            <w:r w:rsidRPr="006C06E0">
              <w:rPr>
                <w:rFonts w:ascii="Sylfaen" w:hAnsi="Sylfaen" w:cs="Sylfaen"/>
                <w:color w:val="000000"/>
                <w:sz w:val="16"/>
                <w:szCs w:val="18"/>
                <w:lang w:val="en-US"/>
              </w:rPr>
              <w:t>პროგრამის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განმახორციელებელი</w:t>
            </w:r>
            <w:r w:rsidRPr="006C06E0">
              <w:rPr>
                <w:rFonts w:ascii="Sylfaen" w:hAnsi="Sylfaen" w:cs="Calibri"/>
                <w:color w:val="000000"/>
                <w:sz w:val="16"/>
                <w:szCs w:val="18"/>
                <w:lang w:val="en-US"/>
              </w:rPr>
              <w:t xml:space="preserve"> </w:t>
            </w:r>
          </w:p>
        </w:tc>
        <w:tc>
          <w:tcPr>
            <w:tcW w:w="3919"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DCE8E2" w14:textId="77777777" w:rsidR="00EB791F" w:rsidRPr="006C06E0" w:rsidRDefault="00EB791F" w:rsidP="00666EC3">
            <w:pPr>
              <w:jc w:val="center"/>
              <w:rPr>
                <w:rFonts w:ascii="Sylfaen" w:hAnsi="Sylfaen" w:cs="Calibri"/>
                <w:color w:val="000000"/>
                <w:sz w:val="16"/>
                <w:szCs w:val="18"/>
                <w:lang w:val="en-US"/>
              </w:rPr>
            </w:pPr>
            <w:r w:rsidRPr="006C06E0">
              <w:rPr>
                <w:rFonts w:ascii="Sylfaen" w:hAnsi="Sylfaen" w:cs="Sylfaen"/>
                <w:color w:val="000000"/>
                <w:sz w:val="16"/>
                <w:szCs w:val="18"/>
                <w:lang w:val="en-US"/>
              </w:rPr>
              <w:t>ა</w:t>
            </w:r>
            <w:r w:rsidRPr="006C06E0">
              <w:rPr>
                <w:rFonts w:ascii="Sylfaen" w:hAnsi="Sylfaen" w:cs="Calibri"/>
                <w:color w:val="000000"/>
                <w:sz w:val="16"/>
                <w:szCs w:val="18"/>
                <w:lang w:val="en-US"/>
              </w:rPr>
              <w:t>(</w:t>
            </w:r>
            <w:r w:rsidRPr="006C06E0">
              <w:rPr>
                <w:rFonts w:ascii="Sylfaen" w:hAnsi="Sylfaen" w:cs="Sylfaen"/>
                <w:color w:val="000000"/>
                <w:sz w:val="16"/>
                <w:szCs w:val="18"/>
                <w:lang w:val="en-US"/>
              </w:rPr>
              <w:t>ა</w:t>
            </w:r>
            <w:r w:rsidRPr="006C06E0">
              <w:rPr>
                <w:rFonts w:ascii="Sylfaen" w:hAnsi="Sylfaen" w:cs="Calibri"/>
                <w:color w:val="000000"/>
                <w:sz w:val="16"/>
                <w:szCs w:val="18"/>
                <w:lang w:val="en-US"/>
              </w:rPr>
              <w:t>)</w:t>
            </w:r>
            <w:proofErr w:type="gramStart"/>
            <w:r w:rsidRPr="006C06E0">
              <w:rPr>
                <w:rFonts w:ascii="Sylfaen" w:hAnsi="Sylfaen" w:cs="Sylfaen"/>
                <w:color w:val="000000"/>
                <w:sz w:val="16"/>
                <w:szCs w:val="18"/>
                <w:lang w:val="en-US"/>
              </w:rPr>
              <w:t>ი</w:t>
            </w:r>
            <w:r w:rsidRPr="006C06E0">
              <w:rPr>
                <w:rFonts w:ascii="Sylfaen" w:hAnsi="Sylfaen" w:cs="Calibri"/>
                <w:color w:val="000000"/>
                <w:sz w:val="16"/>
                <w:szCs w:val="18"/>
                <w:lang w:val="en-US"/>
              </w:rPr>
              <w:t>.</w:t>
            </w:r>
            <w:r w:rsidRPr="006C06E0">
              <w:rPr>
                <w:rFonts w:ascii="Sylfaen" w:hAnsi="Sylfaen" w:cs="Sylfaen"/>
                <w:color w:val="000000"/>
                <w:sz w:val="16"/>
                <w:szCs w:val="18"/>
                <w:lang w:val="en-US"/>
              </w:rPr>
              <w:t>პ</w:t>
            </w:r>
            <w:proofErr w:type="gramEnd"/>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ლაგოდეხის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კულტურის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სპორტისა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და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ახალგაზრდობის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საქმეთა</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განვითარების</w:t>
            </w:r>
            <w:r w:rsidRPr="006C06E0">
              <w:rPr>
                <w:rFonts w:ascii="Sylfaen" w:hAnsi="Sylfaen" w:cs="Calibri"/>
                <w:color w:val="000000"/>
                <w:sz w:val="16"/>
                <w:szCs w:val="18"/>
                <w:lang w:val="en-US"/>
              </w:rPr>
              <w:t xml:space="preserve"> </w:t>
            </w:r>
            <w:r w:rsidRPr="006C06E0">
              <w:rPr>
                <w:rFonts w:ascii="Sylfaen" w:hAnsi="Sylfaen" w:cs="Sylfaen"/>
                <w:color w:val="000000"/>
                <w:sz w:val="16"/>
                <w:szCs w:val="18"/>
                <w:lang w:val="en-US"/>
              </w:rPr>
              <w:t>ცენტრი</w:t>
            </w:r>
          </w:p>
        </w:tc>
      </w:tr>
      <w:tr w:rsidR="00EB791F" w:rsidRPr="0008631E" w14:paraId="3C6C5278" w14:textId="77777777" w:rsidTr="00EB791F">
        <w:trPr>
          <w:gridAfter w:val="1"/>
          <w:wAfter w:w="9" w:type="pct"/>
          <w:trHeight w:val="265"/>
        </w:trPr>
        <w:tc>
          <w:tcPr>
            <w:tcW w:w="1072" w:type="pct"/>
            <w:gridSpan w:val="3"/>
            <w:tcBorders>
              <w:top w:val="nil"/>
              <w:left w:val="single" w:sz="4" w:space="0" w:color="auto"/>
              <w:bottom w:val="single" w:sz="4" w:space="0" w:color="auto"/>
              <w:right w:val="single" w:sz="4" w:space="0" w:color="auto"/>
            </w:tcBorders>
            <w:shd w:val="clear" w:color="000000" w:fill="FFFFFF"/>
            <w:vAlign w:val="center"/>
            <w:hideMark/>
          </w:tcPr>
          <w:p w14:paraId="6E9D2065" w14:textId="77777777" w:rsidR="00EB791F" w:rsidRPr="008D051B" w:rsidRDefault="00EB791F" w:rsidP="00666EC3">
            <w:pPr>
              <w:rPr>
                <w:rFonts w:ascii="Sylfaen" w:hAnsi="Sylfaen" w:cs="Calibri"/>
                <w:color w:val="000000"/>
                <w:sz w:val="18"/>
                <w:szCs w:val="18"/>
                <w:lang w:val="ka-GE"/>
              </w:rPr>
            </w:pPr>
            <w:r w:rsidRPr="008D051B">
              <w:rPr>
                <w:rFonts w:ascii="Sylfaen" w:hAnsi="Sylfaen" w:cs="Sylfaen"/>
                <w:color w:val="000000"/>
                <w:sz w:val="18"/>
                <w:szCs w:val="18"/>
                <w:lang w:val="en-US"/>
              </w:rPr>
              <w:t>პროგრამის</w:t>
            </w:r>
            <w:r w:rsidRPr="008D051B">
              <w:rPr>
                <w:rFonts w:ascii="Sylfaen" w:hAnsi="Sylfaen" w:cs="Calibri"/>
                <w:color w:val="000000"/>
                <w:sz w:val="18"/>
                <w:szCs w:val="18"/>
                <w:lang w:val="en-US"/>
              </w:rPr>
              <w:t xml:space="preserve"> </w:t>
            </w:r>
            <w:r w:rsidRPr="008D051B">
              <w:rPr>
                <w:rFonts w:ascii="Sylfaen" w:hAnsi="Sylfaen" w:cs="Sylfaen"/>
                <w:color w:val="000000"/>
                <w:sz w:val="18"/>
                <w:szCs w:val="18"/>
                <w:lang w:val="en-US"/>
              </w:rPr>
              <w:t>აღწერა</w:t>
            </w:r>
            <w:r w:rsidRPr="008D051B">
              <w:rPr>
                <w:rFonts w:ascii="Sylfaen" w:hAnsi="Sylfaen" w:cs="Calibri"/>
                <w:color w:val="000000"/>
                <w:sz w:val="18"/>
                <w:szCs w:val="18"/>
                <w:lang w:val="en-US"/>
              </w:rPr>
              <w:t xml:space="preserve"> </w:t>
            </w:r>
            <w:r w:rsidRPr="008D051B">
              <w:rPr>
                <w:rFonts w:ascii="Sylfaen" w:hAnsi="Sylfaen" w:cs="Calibri"/>
                <w:color w:val="000000"/>
                <w:sz w:val="18"/>
                <w:szCs w:val="18"/>
                <w:lang w:val="ka-GE"/>
              </w:rPr>
              <w:t>და მიზანი</w:t>
            </w:r>
          </w:p>
        </w:tc>
        <w:tc>
          <w:tcPr>
            <w:tcW w:w="3919" w:type="pct"/>
            <w:gridSpan w:val="6"/>
            <w:tcBorders>
              <w:top w:val="nil"/>
              <w:left w:val="nil"/>
              <w:bottom w:val="single" w:sz="4" w:space="0" w:color="auto"/>
              <w:right w:val="single" w:sz="4" w:space="0" w:color="000000"/>
            </w:tcBorders>
            <w:shd w:val="clear" w:color="000000" w:fill="FFFFFF"/>
            <w:vAlign w:val="center"/>
            <w:hideMark/>
          </w:tcPr>
          <w:p w14:paraId="1CF0ACA4" w14:textId="77777777" w:rsidR="00EB791F" w:rsidRPr="006C06E0" w:rsidRDefault="00EB791F" w:rsidP="00EB791F">
            <w:pPr>
              <w:spacing w:after="0"/>
              <w:jc w:val="both"/>
              <w:rPr>
                <w:rFonts w:ascii="Sylfaen" w:hAnsi="Sylfaen" w:cs="Sylfaen"/>
                <w:sz w:val="14"/>
                <w:szCs w:val="18"/>
              </w:rPr>
            </w:pPr>
            <w:r w:rsidRPr="006C06E0">
              <w:rPr>
                <w:rFonts w:ascii="Sylfaen" w:hAnsi="Sylfaen" w:cs="Calibri"/>
                <w:color w:val="000000"/>
                <w:sz w:val="14"/>
                <w:szCs w:val="18"/>
                <w:lang w:val="en-US"/>
              </w:rPr>
              <w:t> </w:t>
            </w:r>
            <w:r w:rsidRPr="006C06E0">
              <w:rPr>
                <w:rFonts w:ascii="Sylfaen" w:hAnsi="Sylfaen" w:cs="Sylfaen"/>
                <w:sz w:val="14"/>
                <w:szCs w:val="18"/>
              </w:rPr>
              <w:t xml:space="preserve">სპორტული ცენტრი აერთიანებს 8-სპორტულ მიმართელებას, ესენია: ფეხბურთი (278ბავშვი); ქართული ჭიდაობა (87 ბავშვი); ძიუდო (30 ბავშვი); ჭადრაკი (14 ბავშვი); კალათბურთი (76 ბავშვი). კრივი (35 ბავშვი), ფრენბურთი (49 ბავში) ხელბურთი (32 ბავში) სულ 601 ბავშვი, რომელთაც სამწვრთნელო პროცესი უტარდებათ კვირაში 3-დღე.  მუნიციპალიტეტში მცხოვრები მოზარდებისთვის ხელმისაწვდომია სპორტული წრეებით სარგებლობა უფასოდ. სამსახური წლის მანძილზე ანხორციელებს 30 მდე სპორტულ ღონისძიებას სხვადასხვა მიმართულებით, იმართება სახელობითი დღეობები, ''ლაგოდეხის პორველობა ქართულ ჭიდაობაში'', უბნებს შორის შეჯიბრი სხვადასხვა სახეობებში, </w:t>
            </w:r>
            <w:r w:rsidRPr="006C06E0">
              <w:rPr>
                <w:rFonts w:ascii="Sylfaen" w:hAnsi="Sylfaen" w:cs="Sylfaen"/>
                <w:sz w:val="14"/>
                <w:szCs w:val="18"/>
              </w:rPr>
              <w:lastRenderedPageBreak/>
              <w:t>ასევე კახეთისა და საქართველოს ჩემპოინატები. სპორტული მიმართულებით მოსარგებლე ბენეფიციარები იღებენ მონაწილეობას საქართველოს მაშტაბით შეჯიბრებებში.</w:t>
            </w:r>
          </w:p>
          <w:p w14:paraId="581BE36C" w14:textId="77777777" w:rsidR="00EB791F" w:rsidRPr="006C06E0" w:rsidRDefault="00EB791F" w:rsidP="00EB791F">
            <w:pPr>
              <w:spacing w:after="0"/>
              <w:jc w:val="both"/>
              <w:rPr>
                <w:rFonts w:ascii="Sylfaen" w:hAnsi="Sylfaen" w:cs="Calibri"/>
                <w:b/>
                <w:color w:val="000000"/>
                <w:sz w:val="14"/>
                <w:szCs w:val="18"/>
                <w:lang w:val="ka-GE"/>
              </w:rPr>
            </w:pPr>
            <w:r w:rsidRPr="006C06E0">
              <w:rPr>
                <w:rFonts w:ascii="Sylfaen" w:hAnsi="Sylfaen" w:cs="Calibri"/>
                <w:b/>
                <w:color w:val="000000"/>
                <w:sz w:val="14"/>
                <w:szCs w:val="18"/>
                <w:lang w:val="ka-GE"/>
              </w:rPr>
              <w:t>ქვეპროგრამის მიზანია:</w:t>
            </w:r>
          </w:p>
          <w:p w14:paraId="40F089E4" w14:textId="77777777" w:rsidR="00EB791F" w:rsidRPr="006C06E0" w:rsidRDefault="00EB791F" w:rsidP="00EB791F">
            <w:pPr>
              <w:spacing w:after="0"/>
              <w:rPr>
                <w:rFonts w:ascii="Sylfaen" w:hAnsi="Sylfaen" w:cs="Calibri"/>
                <w:color w:val="000000"/>
                <w:sz w:val="14"/>
                <w:szCs w:val="18"/>
                <w:lang w:val="ka-GE"/>
              </w:rPr>
            </w:pPr>
            <w:r w:rsidRPr="006C06E0">
              <w:rPr>
                <w:rFonts w:ascii="Sylfaen" w:hAnsi="Sylfaen" w:cs="Sylfaen"/>
                <w:color w:val="000000"/>
                <w:sz w:val="14"/>
                <w:szCs w:val="18"/>
              </w:rPr>
              <w:t>სპორტისა</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ჯანსაღი</w:t>
            </w:r>
            <w:r w:rsidRPr="006C06E0">
              <w:rPr>
                <w:rFonts w:ascii="Sylfaen" w:hAnsi="Sylfaen" w:cs="Calibri"/>
                <w:color w:val="000000"/>
                <w:sz w:val="14"/>
                <w:szCs w:val="18"/>
              </w:rPr>
              <w:t xml:space="preserve"> </w:t>
            </w:r>
            <w:r w:rsidRPr="006C06E0">
              <w:rPr>
                <w:rFonts w:ascii="Sylfaen" w:hAnsi="Sylfaen" w:cs="Sylfaen"/>
                <w:color w:val="000000"/>
                <w:sz w:val="14"/>
                <w:szCs w:val="18"/>
              </w:rPr>
              <w:t>ცხოვრების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წესის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პოპულარიზაცია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საყოველთაობისა</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ხელმისაწვდომობის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უზრუნველყოფა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სულიერად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და</w:t>
            </w:r>
            <w:r w:rsidRPr="006C06E0">
              <w:rPr>
                <w:rFonts w:ascii="Sylfaen" w:hAnsi="Sylfaen" w:cs="Calibri"/>
                <w:color w:val="000000"/>
                <w:sz w:val="14"/>
                <w:szCs w:val="18"/>
              </w:rPr>
              <w:t xml:space="preserve"> </w:t>
            </w:r>
            <w:r w:rsidRPr="006C06E0">
              <w:rPr>
                <w:rFonts w:ascii="Sylfaen" w:hAnsi="Sylfaen" w:cs="Sylfaen"/>
                <w:color w:val="000000"/>
                <w:sz w:val="14"/>
                <w:szCs w:val="18"/>
              </w:rPr>
              <w:t>ფიზიკურად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ჰარმონიულად</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განვითარებული</w:t>
            </w:r>
            <w:r w:rsidRPr="006C06E0">
              <w:rPr>
                <w:rFonts w:ascii="Sylfaen" w:hAnsi="Sylfaen" w:cs="Calibri"/>
                <w:color w:val="000000"/>
                <w:sz w:val="14"/>
                <w:szCs w:val="18"/>
              </w:rPr>
              <w:t xml:space="preserve"> </w:t>
            </w:r>
            <w:r w:rsidRPr="006C06E0">
              <w:rPr>
                <w:rFonts w:ascii="Sylfaen" w:hAnsi="Sylfaen" w:cs="Sylfaen"/>
                <w:color w:val="000000"/>
                <w:sz w:val="14"/>
                <w:szCs w:val="18"/>
              </w:rPr>
              <w:t>პიროვნების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ფორმირება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სპორტული</w:t>
            </w:r>
            <w:r w:rsidRPr="006C06E0">
              <w:rPr>
                <w:rFonts w:ascii="Sylfaen" w:hAnsi="Sylfaen" w:cs="Calibri"/>
                <w:color w:val="000000"/>
                <w:sz w:val="14"/>
                <w:szCs w:val="18"/>
              </w:rPr>
              <w:t xml:space="preserve"> </w:t>
            </w:r>
            <w:r w:rsidRPr="006C06E0">
              <w:rPr>
                <w:rFonts w:ascii="Sylfaen" w:hAnsi="Sylfaen" w:cs="Sylfaen"/>
                <w:color w:val="000000"/>
                <w:sz w:val="14"/>
                <w:szCs w:val="18"/>
              </w:rPr>
              <w:t>ტრადიციების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დაცვა</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გაღრმავება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თაობათა</w:t>
            </w:r>
            <w:r w:rsidRPr="006C06E0">
              <w:rPr>
                <w:rFonts w:ascii="Sylfaen" w:hAnsi="Sylfaen" w:cs="Calibri"/>
                <w:color w:val="000000"/>
                <w:sz w:val="14"/>
                <w:szCs w:val="18"/>
              </w:rPr>
              <w:t xml:space="preserve"> </w:t>
            </w:r>
            <w:r w:rsidRPr="006C06E0">
              <w:rPr>
                <w:rFonts w:ascii="Sylfaen" w:hAnsi="Sylfaen" w:cs="Sylfaen"/>
                <w:color w:val="000000"/>
                <w:sz w:val="14"/>
                <w:szCs w:val="18"/>
              </w:rPr>
              <w:t>შორის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მემკვიდრეობითობის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უწყვეტობა</w:t>
            </w:r>
            <w:r w:rsidRPr="006C06E0">
              <w:rPr>
                <w:rFonts w:ascii="Sylfaen" w:hAnsi="Sylfaen" w:cs="Calibri"/>
                <w:color w:val="000000"/>
                <w:sz w:val="14"/>
                <w:szCs w:val="18"/>
              </w:rPr>
              <w:t xml:space="preserve">, </w:t>
            </w:r>
            <w:r w:rsidRPr="006C06E0">
              <w:rPr>
                <w:rFonts w:ascii="Sylfaen" w:hAnsi="Sylfaen" w:cs="Sylfaen"/>
                <w:color w:val="000000"/>
                <w:sz w:val="14"/>
                <w:szCs w:val="18"/>
              </w:rPr>
              <w:t>სპორტის</w:t>
            </w:r>
            <w:r w:rsidRPr="006C06E0">
              <w:rPr>
                <w:rFonts w:ascii="Sylfaen" w:hAnsi="Sylfaen" w:cs="Calibri"/>
                <w:color w:val="000000"/>
                <w:sz w:val="14"/>
                <w:szCs w:val="18"/>
              </w:rPr>
              <w:t xml:space="preserve"> </w:t>
            </w:r>
            <w:r w:rsidRPr="006C06E0">
              <w:rPr>
                <w:rFonts w:ascii="Sylfaen" w:hAnsi="Sylfaen" w:cs="Sylfaen"/>
                <w:color w:val="000000"/>
                <w:sz w:val="14"/>
                <w:szCs w:val="18"/>
              </w:rPr>
              <w:t>განვითარება</w:t>
            </w:r>
            <w:r w:rsidRPr="006C06E0">
              <w:rPr>
                <w:rFonts w:ascii="Sylfaen" w:hAnsi="Sylfaen" w:cs="Calibri"/>
                <w:color w:val="000000"/>
                <w:sz w:val="14"/>
                <w:szCs w:val="18"/>
              </w:rPr>
              <w:t>;</w:t>
            </w:r>
          </w:p>
          <w:p w14:paraId="66E6B9A1" w14:textId="77777777" w:rsidR="00EB791F" w:rsidRPr="006C06E0" w:rsidRDefault="00EB791F" w:rsidP="00666EC3">
            <w:pPr>
              <w:rPr>
                <w:rFonts w:ascii="Sylfaen" w:hAnsi="Sylfaen" w:cs="Calibri"/>
                <w:color w:val="000000"/>
                <w:sz w:val="14"/>
                <w:szCs w:val="18"/>
                <w:lang w:val="ka-GE"/>
              </w:rPr>
            </w:pPr>
          </w:p>
        </w:tc>
      </w:tr>
      <w:tr w:rsidR="00EB791F" w:rsidRPr="0008631E" w14:paraId="064EB758" w14:textId="77777777" w:rsidTr="00EB791F">
        <w:trPr>
          <w:gridAfter w:val="1"/>
          <w:wAfter w:w="9" w:type="pct"/>
          <w:trHeight w:val="562"/>
        </w:trPr>
        <w:tc>
          <w:tcPr>
            <w:tcW w:w="107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A49E89" w14:textId="77777777" w:rsidR="00EB791F" w:rsidRPr="008D051B" w:rsidRDefault="00EB791F" w:rsidP="00666EC3">
            <w:pPr>
              <w:rPr>
                <w:rFonts w:ascii="Sylfaen" w:hAnsi="Sylfaen" w:cs="Calibri"/>
                <w:color w:val="000000"/>
                <w:sz w:val="18"/>
                <w:szCs w:val="18"/>
                <w:lang w:val="en-US"/>
              </w:rPr>
            </w:pPr>
            <w:r w:rsidRPr="008D051B">
              <w:rPr>
                <w:rFonts w:ascii="Sylfaen" w:hAnsi="Sylfaen" w:cs="Sylfaen"/>
                <w:color w:val="000000"/>
                <w:sz w:val="18"/>
                <w:szCs w:val="18"/>
                <w:lang w:val="en-US"/>
              </w:rPr>
              <w:lastRenderedPageBreak/>
              <w:t>მოსალოდნელი</w:t>
            </w:r>
            <w:r w:rsidRPr="008D051B">
              <w:rPr>
                <w:rFonts w:ascii="Sylfaen" w:hAnsi="Sylfaen" w:cs="Calibri"/>
                <w:color w:val="000000"/>
                <w:sz w:val="18"/>
                <w:szCs w:val="18"/>
                <w:lang w:val="en-US"/>
              </w:rPr>
              <w:t xml:space="preserve"> </w:t>
            </w:r>
            <w:r w:rsidRPr="008D051B">
              <w:rPr>
                <w:rFonts w:ascii="Sylfaen" w:hAnsi="Sylfaen" w:cs="Sylfaen"/>
                <w:color w:val="000000"/>
                <w:sz w:val="18"/>
                <w:szCs w:val="18"/>
                <w:lang w:val="en-US"/>
              </w:rPr>
              <w:t>შედეგი</w:t>
            </w:r>
          </w:p>
        </w:tc>
        <w:tc>
          <w:tcPr>
            <w:tcW w:w="391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062B88D" w14:textId="77777777" w:rsidR="00EB791F" w:rsidRPr="006C06E0" w:rsidRDefault="00EB791F" w:rsidP="00666EC3">
            <w:pPr>
              <w:rPr>
                <w:rFonts w:ascii="Sylfaen" w:hAnsi="Sylfaen" w:cs="Calibri"/>
                <w:color w:val="000000"/>
                <w:sz w:val="14"/>
                <w:szCs w:val="18"/>
                <w:lang w:val="en-US"/>
              </w:rPr>
            </w:pPr>
            <w:r w:rsidRPr="006C06E0">
              <w:rPr>
                <w:rFonts w:ascii="Sylfaen" w:hAnsi="Sylfaen" w:cs="Calibri"/>
                <w:color w:val="000000"/>
                <w:sz w:val="14"/>
                <w:szCs w:val="18"/>
                <w:lang w:val="en-US"/>
              </w:rPr>
              <w:t> </w:t>
            </w:r>
            <w:r w:rsidRPr="006C06E0">
              <w:rPr>
                <w:rFonts w:ascii="Sylfaen" w:hAnsi="Sylfaen" w:cs="Sylfaen"/>
                <w:color w:val="000000"/>
                <w:sz w:val="14"/>
                <w:szCs w:val="18"/>
              </w:rPr>
              <w:t>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სპორტისა და ჯანსაღი ცხოვრების წესის პოპულარიზაცია; გაზრდილი დაინტერესება და</w:t>
            </w:r>
            <w:r w:rsidRPr="006C06E0">
              <w:rPr>
                <w:rFonts w:ascii="Sylfaen" w:hAnsi="Sylfaen" w:cs="Sylfaen"/>
                <w:color w:val="000000"/>
                <w:sz w:val="14"/>
                <w:szCs w:val="18"/>
                <w:lang w:val="ka-GE"/>
              </w:rPr>
              <w:t xml:space="preserve"> სპორტის სხვადასხვა სახეობაში ჩართული</w:t>
            </w:r>
            <w:r w:rsidRPr="006C06E0">
              <w:rPr>
                <w:rFonts w:ascii="Sylfaen" w:hAnsi="Sylfaen" w:cs="Sylfaen"/>
                <w:color w:val="000000"/>
                <w:sz w:val="14"/>
                <w:szCs w:val="18"/>
              </w:rPr>
              <w:t xml:space="preserve"> ბავშვების რაოდენობა.</w:t>
            </w:r>
          </w:p>
        </w:tc>
      </w:tr>
      <w:tr w:rsidR="00EB791F" w:rsidRPr="000D6DBF" w14:paraId="6BB712D4" w14:textId="77777777" w:rsidTr="00EB791F">
        <w:trPr>
          <w:trHeight w:val="620"/>
        </w:trPr>
        <w:tc>
          <w:tcPr>
            <w:tcW w:w="582" w:type="pct"/>
            <w:vMerge w:val="restart"/>
            <w:tcBorders>
              <w:top w:val="single" w:sz="4" w:space="0" w:color="auto"/>
              <w:left w:val="single" w:sz="4" w:space="0" w:color="auto"/>
              <w:right w:val="single" w:sz="4" w:space="0" w:color="auto"/>
            </w:tcBorders>
            <w:shd w:val="clear" w:color="000000" w:fill="FFFFFF"/>
            <w:vAlign w:val="center"/>
          </w:tcPr>
          <w:p w14:paraId="517BB49B"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11CC8EDB"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w:t>
            </w:r>
          </w:p>
        </w:tc>
        <w:tc>
          <w:tcPr>
            <w:tcW w:w="10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91144A"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ინდიკატორის აღწერა</w:t>
            </w:r>
          </w:p>
        </w:tc>
        <w:tc>
          <w:tcPr>
            <w:tcW w:w="753" w:type="pct"/>
            <w:tcBorders>
              <w:top w:val="single" w:sz="4" w:space="0" w:color="auto"/>
              <w:left w:val="single" w:sz="4" w:space="0" w:color="auto"/>
              <w:bottom w:val="single" w:sz="4" w:space="0" w:color="auto"/>
              <w:right w:val="single" w:sz="4" w:space="0" w:color="auto"/>
            </w:tcBorders>
            <w:shd w:val="clear" w:color="000000" w:fill="FFFFFF"/>
            <w:vAlign w:val="center"/>
          </w:tcPr>
          <w:p w14:paraId="2BC44595"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საბაზისო მაჩვენებელი</w:t>
            </w:r>
          </w:p>
        </w:tc>
        <w:tc>
          <w:tcPr>
            <w:tcW w:w="1208" w:type="pct"/>
            <w:tcBorders>
              <w:top w:val="single" w:sz="4" w:space="0" w:color="auto"/>
              <w:left w:val="single" w:sz="4" w:space="0" w:color="auto"/>
              <w:bottom w:val="single" w:sz="4" w:space="0" w:color="auto"/>
              <w:right w:val="single" w:sz="4" w:space="0" w:color="auto"/>
            </w:tcBorders>
            <w:shd w:val="clear" w:color="000000" w:fill="FFFFFF"/>
            <w:vAlign w:val="center"/>
          </w:tcPr>
          <w:p w14:paraId="23AE31C8"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მიზნობრივი მაჩვენებელი</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6CB89886"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ცდომილების მაჩვენებელი (%/აღწერა)</w:t>
            </w:r>
          </w:p>
        </w:tc>
        <w:tc>
          <w:tcPr>
            <w:tcW w:w="5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C048D7"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განმარტება</w:t>
            </w:r>
          </w:p>
        </w:tc>
      </w:tr>
      <w:tr w:rsidR="00EB791F" w:rsidRPr="00B70FBD" w14:paraId="1C1A3371" w14:textId="77777777" w:rsidTr="00EB791F">
        <w:trPr>
          <w:trHeight w:val="459"/>
        </w:trPr>
        <w:tc>
          <w:tcPr>
            <w:tcW w:w="582" w:type="pct"/>
            <w:vMerge/>
            <w:tcBorders>
              <w:left w:val="single" w:sz="4" w:space="0" w:color="auto"/>
              <w:bottom w:val="single" w:sz="4" w:space="0" w:color="auto"/>
              <w:right w:val="single" w:sz="4" w:space="0" w:color="auto"/>
            </w:tcBorders>
            <w:shd w:val="clear" w:color="000000" w:fill="FFFFFF"/>
            <w:textDirection w:val="btLr"/>
            <w:vAlign w:val="center"/>
          </w:tcPr>
          <w:p w14:paraId="695A4E18" w14:textId="77777777" w:rsidR="00EB791F" w:rsidRPr="00EB791F" w:rsidRDefault="00EB791F" w:rsidP="00666EC3">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872D67F" w14:textId="77777777" w:rsidR="00EB791F" w:rsidRPr="00EB791F" w:rsidRDefault="00EB791F" w:rsidP="00666EC3">
            <w:pPr>
              <w:jc w:val="center"/>
              <w:rPr>
                <w:rFonts w:ascii="Sylfaen" w:eastAsia="Calibri" w:hAnsi="Sylfaen" w:cs="Calibri"/>
                <w:color w:val="000000"/>
                <w:sz w:val="14"/>
                <w:szCs w:val="14"/>
                <w:lang w:val="ka-GE"/>
              </w:rPr>
            </w:pPr>
            <w:r w:rsidRPr="00EB791F">
              <w:rPr>
                <w:rFonts w:ascii="Sylfaen" w:eastAsia="Calibri" w:hAnsi="Sylfaen" w:cs="Calibri"/>
                <w:color w:val="000000"/>
                <w:sz w:val="14"/>
                <w:szCs w:val="14"/>
                <w:lang w:val="ka-GE"/>
              </w:rPr>
              <w:t>1</w:t>
            </w:r>
          </w:p>
        </w:tc>
        <w:tc>
          <w:tcPr>
            <w:tcW w:w="108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89B8F90"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წლის მანძილზე ჩატარებული ღონისძიებების რაოდენობა</w:t>
            </w:r>
          </w:p>
        </w:tc>
        <w:tc>
          <w:tcPr>
            <w:tcW w:w="753" w:type="pct"/>
            <w:tcBorders>
              <w:top w:val="single" w:sz="4" w:space="0" w:color="auto"/>
              <w:left w:val="single" w:sz="4" w:space="0" w:color="auto"/>
              <w:bottom w:val="single" w:sz="4" w:space="0" w:color="auto"/>
              <w:right w:val="single" w:sz="4" w:space="0" w:color="000000"/>
            </w:tcBorders>
            <w:shd w:val="clear" w:color="000000" w:fill="FFFFFF"/>
            <w:vAlign w:val="center"/>
          </w:tcPr>
          <w:p w14:paraId="02DF87D2"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Sylfaen" w:hAnsi="Sylfaen" w:cs="Sylfaen"/>
                <w:color w:val="000000"/>
                <w:sz w:val="14"/>
                <w:szCs w:val="14"/>
              </w:rPr>
              <w:t> 30</w:t>
            </w:r>
          </w:p>
        </w:tc>
        <w:tc>
          <w:tcPr>
            <w:tcW w:w="1208" w:type="pct"/>
            <w:tcBorders>
              <w:top w:val="single" w:sz="4" w:space="0" w:color="auto"/>
              <w:left w:val="single" w:sz="4" w:space="0" w:color="auto"/>
              <w:bottom w:val="single" w:sz="4" w:space="0" w:color="auto"/>
              <w:right w:val="single" w:sz="4" w:space="0" w:color="000000"/>
            </w:tcBorders>
            <w:shd w:val="clear" w:color="000000" w:fill="FFFFFF"/>
            <w:vAlign w:val="center"/>
          </w:tcPr>
          <w:p w14:paraId="546A242F" w14:textId="77777777" w:rsidR="00EB791F" w:rsidRPr="00EB791F" w:rsidRDefault="00EB791F" w:rsidP="00666EC3">
            <w:pPr>
              <w:spacing w:after="0"/>
              <w:jc w:val="center"/>
              <w:rPr>
                <w:rFonts w:ascii="Calibri" w:hAnsi="Calibri" w:cs="Calibri"/>
                <w:color w:val="000000"/>
                <w:sz w:val="14"/>
                <w:szCs w:val="14"/>
              </w:rPr>
            </w:pPr>
            <w:r w:rsidRPr="00EB791F">
              <w:rPr>
                <w:rFonts w:ascii="Sylfaen" w:hAnsi="Sylfaen" w:cs="Calibri"/>
                <w:sz w:val="14"/>
                <w:szCs w:val="14"/>
              </w:rPr>
              <w:t>საბაზისო მაჩვენებლის შენარჩუნება</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14:paraId="06FAEEF4" w14:textId="77777777" w:rsidR="00EB791F" w:rsidRPr="00EB791F" w:rsidRDefault="00EB791F" w:rsidP="00666EC3">
            <w:pPr>
              <w:spacing w:after="0"/>
              <w:ind w:hanging="99"/>
              <w:jc w:val="center"/>
              <w:rPr>
                <w:rFonts w:ascii="Calibri" w:hAnsi="Calibri" w:cs="Calibri"/>
                <w:color w:val="000000"/>
                <w:sz w:val="14"/>
                <w:szCs w:val="14"/>
                <w:lang w:val="en-US"/>
              </w:rPr>
            </w:pPr>
            <w:r w:rsidRPr="00EB791F">
              <w:rPr>
                <w:rFonts w:ascii="Calibri" w:hAnsi="Calibri" w:cs="Calibri"/>
                <w:color w:val="000000"/>
                <w:sz w:val="14"/>
                <w:szCs w:val="14"/>
                <w:lang w:val="en-US"/>
              </w:rPr>
              <w:t>10%</w:t>
            </w:r>
          </w:p>
        </w:tc>
        <w:tc>
          <w:tcPr>
            <w:tcW w:w="5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ADC2E2" w14:textId="77777777" w:rsidR="00EB791F" w:rsidRPr="00EB791F" w:rsidRDefault="00EB791F" w:rsidP="00666EC3">
            <w:pPr>
              <w:spacing w:after="0"/>
              <w:rPr>
                <w:rFonts w:ascii="Sylfaen" w:hAnsi="Sylfaen" w:cs="Calibri"/>
                <w:color w:val="000000"/>
                <w:sz w:val="14"/>
                <w:szCs w:val="14"/>
                <w:lang w:val="ka-GE"/>
              </w:rPr>
            </w:pPr>
            <w:r w:rsidRPr="00EB791F">
              <w:rPr>
                <w:rFonts w:ascii="Sylfaen" w:hAnsi="Sylfaen" w:cs="Calibri"/>
                <w:color w:val="000000"/>
                <w:sz w:val="14"/>
                <w:szCs w:val="14"/>
                <w:lang w:val="ka-GE"/>
              </w:rPr>
              <w:t>პანდემია</w:t>
            </w:r>
          </w:p>
        </w:tc>
      </w:tr>
    </w:tbl>
    <w:p w14:paraId="48829C27" w14:textId="4B0A73E2" w:rsidR="00EB791F" w:rsidRDefault="00EB791F" w:rsidP="00584D32">
      <w:pPr>
        <w:spacing w:after="0" w:line="260" w:lineRule="exact"/>
        <w:rPr>
          <w:rFonts w:ascii="Sylfaen" w:eastAsia="Sylfaen" w:hAnsi="Sylfaen" w:cs="Sylfaen"/>
          <w:spacing w:val="2"/>
          <w:sz w:val="20"/>
          <w:szCs w:val="20"/>
          <w:lang w:val="en-US"/>
        </w:rPr>
      </w:pPr>
    </w:p>
    <w:p w14:paraId="6B0C70B4" w14:textId="77777777" w:rsidR="00EB791F" w:rsidRDefault="00EB791F" w:rsidP="00584D32">
      <w:pPr>
        <w:spacing w:after="0" w:line="260" w:lineRule="exact"/>
        <w:rPr>
          <w:rFonts w:ascii="Sylfaen" w:eastAsia="Sylfaen" w:hAnsi="Sylfaen" w:cs="Sylfaen"/>
          <w:spacing w:val="2"/>
          <w:sz w:val="20"/>
          <w:szCs w:val="20"/>
          <w:lang w:val="en-US"/>
        </w:rPr>
      </w:pPr>
    </w:p>
    <w:tbl>
      <w:tblPr>
        <w:tblW w:w="4998" w:type="pct"/>
        <w:tblLayout w:type="fixed"/>
        <w:tblLook w:val="04A0" w:firstRow="1" w:lastRow="0" w:firstColumn="1" w:lastColumn="0" w:noHBand="0" w:noVBand="1"/>
      </w:tblPr>
      <w:tblGrid>
        <w:gridCol w:w="1251"/>
        <w:gridCol w:w="270"/>
        <w:gridCol w:w="723"/>
        <w:gridCol w:w="766"/>
        <w:gridCol w:w="124"/>
        <w:gridCol w:w="1091"/>
        <w:gridCol w:w="3780"/>
        <w:gridCol w:w="1170"/>
        <w:gridCol w:w="969"/>
        <w:gridCol w:w="12"/>
      </w:tblGrid>
      <w:tr w:rsidR="00EB791F" w:rsidRPr="00EB791F" w14:paraId="2D613F0C" w14:textId="77777777" w:rsidTr="00EB791F">
        <w:trPr>
          <w:gridAfter w:val="1"/>
          <w:wAfter w:w="6" w:type="pct"/>
          <w:trHeight w:val="279"/>
        </w:trPr>
        <w:tc>
          <w:tcPr>
            <w:tcW w:w="110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09EB3" w14:textId="77777777" w:rsidR="00EB791F" w:rsidRPr="00EB791F" w:rsidRDefault="00EB791F" w:rsidP="00EB791F">
            <w:pPr>
              <w:spacing w:after="0" w:line="240" w:lineRule="auto"/>
              <w:rPr>
                <w:rFonts w:ascii="Calibri" w:eastAsia="Times New Roman" w:hAnsi="Calibri" w:cs="Calibri"/>
                <w:b/>
                <w:color w:val="000000"/>
                <w:sz w:val="18"/>
                <w:szCs w:val="18"/>
                <w:lang w:val="en-US" w:eastAsia="ru-RU"/>
              </w:rPr>
            </w:pPr>
            <w:r w:rsidRPr="00EB791F">
              <w:rPr>
                <w:rFonts w:ascii="Sylfaen" w:eastAsia="Times New Roman" w:hAnsi="Sylfaen" w:cs="Sylfaen"/>
                <w:b/>
                <w:color w:val="000000"/>
                <w:sz w:val="18"/>
                <w:szCs w:val="18"/>
                <w:lang w:val="en-US" w:eastAsia="ru-RU"/>
              </w:rPr>
              <w:t>პროგრამის</w:t>
            </w:r>
            <w:r w:rsidRPr="00EB791F">
              <w:rPr>
                <w:rFonts w:ascii="Calibri" w:eastAsia="Times New Roman" w:hAnsi="Calibri" w:cs="Calibri"/>
                <w:b/>
                <w:color w:val="000000"/>
                <w:sz w:val="18"/>
                <w:szCs w:val="18"/>
                <w:lang w:val="en-US" w:eastAsia="ru-RU"/>
              </w:rPr>
              <w:t>/</w:t>
            </w:r>
            <w:r w:rsidRPr="00EB791F">
              <w:rPr>
                <w:rFonts w:ascii="Sylfaen" w:eastAsia="Times New Roman" w:hAnsi="Sylfaen" w:cs="Sylfaen"/>
                <w:b/>
                <w:color w:val="000000"/>
                <w:sz w:val="18"/>
                <w:szCs w:val="18"/>
                <w:lang w:val="en-US" w:eastAsia="ru-RU"/>
              </w:rPr>
              <w:t>ქვეპროგრამ</w:t>
            </w:r>
            <w:r w:rsidRPr="00EB791F">
              <w:rPr>
                <w:rFonts w:ascii="Sylfaen" w:eastAsia="Times New Roman" w:hAnsi="Sylfaen" w:cs="Sylfaen"/>
                <w:b/>
                <w:color w:val="000000"/>
                <w:sz w:val="18"/>
                <w:szCs w:val="18"/>
                <w:lang w:val="ka-GE" w:eastAsia="ru-RU"/>
              </w:rPr>
              <w:t>ი</w:t>
            </w:r>
            <w:r w:rsidRPr="00EB791F">
              <w:rPr>
                <w:rFonts w:ascii="Sylfaen" w:eastAsia="Times New Roman" w:hAnsi="Sylfaen" w:cs="Sylfaen"/>
                <w:b/>
                <w:color w:val="000000"/>
                <w:sz w:val="18"/>
                <w:szCs w:val="18"/>
                <w:lang w:val="en-US" w:eastAsia="ru-RU"/>
              </w:rPr>
              <w:t>ს</w:t>
            </w:r>
            <w:r w:rsidRPr="00EB791F">
              <w:rPr>
                <w:rFonts w:ascii="Calibri" w:eastAsia="Times New Roman" w:hAnsi="Calibri" w:cs="Calibri"/>
                <w:b/>
                <w:color w:val="000000"/>
                <w:sz w:val="18"/>
                <w:szCs w:val="18"/>
                <w:lang w:val="en-US" w:eastAsia="ru-RU"/>
              </w:rPr>
              <w:t xml:space="preserve"> </w:t>
            </w:r>
            <w:r w:rsidRPr="00EB791F">
              <w:rPr>
                <w:rFonts w:ascii="Sylfaen" w:eastAsia="Times New Roman" w:hAnsi="Sylfaen" w:cs="Sylfaen"/>
                <w:b/>
                <w:color w:val="000000"/>
                <w:sz w:val="18"/>
                <w:szCs w:val="18"/>
                <w:lang w:val="en-US" w:eastAsia="ru-RU"/>
              </w:rPr>
              <w:t>დასახელება</w:t>
            </w:r>
            <w:r w:rsidRPr="00EB791F">
              <w:rPr>
                <w:rFonts w:ascii="Calibri" w:eastAsia="Times New Roman" w:hAnsi="Calibri" w:cs="Calibri"/>
                <w:b/>
                <w:color w:val="000000"/>
                <w:sz w:val="18"/>
                <w:szCs w:val="18"/>
                <w:lang w:val="en-US" w:eastAsia="ru-RU"/>
              </w:rPr>
              <w:t xml:space="preserve"> </w:t>
            </w:r>
          </w:p>
        </w:tc>
        <w:tc>
          <w:tcPr>
            <w:tcW w:w="438" w:type="pct"/>
            <w:gridSpan w:val="2"/>
            <w:tcBorders>
              <w:top w:val="single" w:sz="4" w:space="0" w:color="auto"/>
              <w:left w:val="nil"/>
              <w:bottom w:val="single" w:sz="4" w:space="0" w:color="auto"/>
              <w:right w:val="single" w:sz="4" w:space="0" w:color="auto"/>
            </w:tcBorders>
            <w:shd w:val="clear" w:color="000000" w:fill="FFFFFF"/>
            <w:vAlign w:val="center"/>
            <w:hideMark/>
          </w:tcPr>
          <w:p w14:paraId="4074F0C6" w14:textId="77777777"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Sylfaen" w:eastAsia="Times New Roman" w:hAnsi="Sylfaen" w:cs="Sylfaen"/>
                <w:b/>
                <w:color w:val="000000"/>
                <w:sz w:val="18"/>
                <w:szCs w:val="18"/>
                <w:lang w:val="en-US" w:eastAsia="ru-RU"/>
              </w:rPr>
              <w:t>კოდი</w:t>
            </w:r>
          </w:p>
        </w:tc>
        <w:tc>
          <w:tcPr>
            <w:tcW w:w="3451" w:type="pct"/>
            <w:gridSpan w:val="4"/>
            <w:vMerge w:val="restart"/>
            <w:tcBorders>
              <w:top w:val="single" w:sz="4" w:space="0" w:color="auto"/>
              <w:left w:val="nil"/>
              <w:right w:val="single" w:sz="4" w:space="0" w:color="auto"/>
            </w:tcBorders>
            <w:shd w:val="clear" w:color="000000" w:fill="FFFFFF"/>
            <w:vAlign w:val="center"/>
            <w:hideMark/>
          </w:tcPr>
          <w:p w14:paraId="278B7DAE" w14:textId="07D8648F"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Sylfaen" w:eastAsia="Times New Roman" w:hAnsi="Sylfaen" w:cs="Sylfaen"/>
                <w:b/>
                <w:sz w:val="18"/>
                <w:szCs w:val="18"/>
                <w:lang w:val="en-US" w:eastAsia="ru-RU"/>
              </w:rPr>
              <w:t>წარმატებულ</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სპორტსმენთა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და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მწვრთნელთა</w:t>
            </w:r>
            <w:r w:rsidRPr="00EB791F">
              <w:rPr>
                <w:rFonts w:ascii="Arial CYR" w:eastAsia="Times New Roman" w:hAnsi="Arial CYR" w:cs="Arial CYR"/>
                <w:b/>
                <w:sz w:val="18"/>
                <w:szCs w:val="18"/>
                <w:lang w:val="en-US" w:eastAsia="ru-RU"/>
              </w:rPr>
              <w:t xml:space="preserve"> </w:t>
            </w:r>
            <w:r w:rsidRPr="00EB791F">
              <w:rPr>
                <w:rFonts w:ascii="Sylfaen" w:eastAsia="Times New Roman" w:hAnsi="Sylfaen" w:cs="Sylfaen"/>
                <w:b/>
                <w:sz w:val="18"/>
                <w:szCs w:val="18"/>
                <w:lang w:val="en-US" w:eastAsia="ru-RU"/>
              </w:rPr>
              <w:t>დაჯილდოება</w:t>
            </w:r>
          </w:p>
        </w:tc>
      </w:tr>
      <w:tr w:rsidR="00EB791F" w:rsidRPr="00EB791F" w14:paraId="52DDEEC3" w14:textId="77777777" w:rsidTr="00EB791F">
        <w:trPr>
          <w:gridAfter w:val="1"/>
          <w:wAfter w:w="6" w:type="pct"/>
          <w:trHeight w:val="251"/>
        </w:trPr>
        <w:tc>
          <w:tcPr>
            <w:tcW w:w="1105" w:type="pct"/>
            <w:gridSpan w:val="3"/>
            <w:vMerge/>
            <w:tcBorders>
              <w:top w:val="single" w:sz="4" w:space="0" w:color="auto"/>
              <w:left w:val="single" w:sz="4" w:space="0" w:color="auto"/>
              <w:bottom w:val="single" w:sz="4" w:space="0" w:color="auto"/>
              <w:right w:val="single" w:sz="4" w:space="0" w:color="auto"/>
            </w:tcBorders>
            <w:vAlign w:val="center"/>
            <w:hideMark/>
          </w:tcPr>
          <w:p w14:paraId="06BC8A1A" w14:textId="77777777" w:rsidR="00EB791F" w:rsidRPr="00EB791F" w:rsidRDefault="00EB791F" w:rsidP="00EB791F">
            <w:pPr>
              <w:spacing w:after="0" w:line="240" w:lineRule="auto"/>
              <w:rPr>
                <w:rFonts w:ascii="Calibri" w:eastAsia="Times New Roman" w:hAnsi="Calibri" w:cs="Calibri"/>
                <w:b/>
                <w:color w:val="000000"/>
                <w:sz w:val="18"/>
                <w:szCs w:val="18"/>
                <w:lang w:val="en-US" w:eastAsia="ru-RU"/>
              </w:rPr>
            </w:pPr>
          </w:p>
        </w:tc>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14:paraId="0A0AB9A7" w14:textId="77777777" w:rsidR="00EB791F" w:rsidRPr="00EB791F" w:rsidRDefault="00EB791F" w:rsidP="00EB791F">
            <w:pPr>
              <w:spacing w:after="0" w:line="240" w:lineRule="auto"/>
              <w:jc w:val="center"/>
              <w:rPr>
                <w:rFonts w:ascii="Calibri" w:eastAsia="Times New Roman" w:hAnsi="Calibri" w:cs="Calibri"/>
                <w:b/>
                <w:color w:val="000000"/>
                <w:sz w:val="18"/>
                <w:szCs w:val="18"/>
                <w:lang w:val="en-US" w:eastAsia="ru-RU"/>
              </w:rPr>
            </w:pPr>
            <w:r w:rsidRPr="00EB791F">
              <w:rPr>
                <w:rFonts w:ascii="Calibri" w:eastAsia="Times New Roman" w:hAnsi="Calibri" w:cs="Calibri"/>
                <w:b/>
                <w:color w:val="000000"/>
                <w:sz w:val="18"/>
                <w:szCs w:val="18"/>
                <w:lang w:val="en-US" w:eastAsia="ru-RU"/>
              </w:rPr>
              <w:t>05 01 02</w:t>
            </w:r>
          </w:p>
        </w:tc>
        <w:tc>
          <w:tcPr>
            <w:tcW w:w="3451" w:type="pct"/>
            <w:gridSpan w:val="4"/>
            <w:vMerge/>
            <w:tcBorders>
              <w:left w:val="single" w:sz="4" w:space="0" w:color="auto"/>
              <w:bottom w:val="single" w:sz="4" w:space="0" w:color="auto"/>
              <w:right w:val="single" w:sz="4" w:space="0" w:color="auto"/>
            </w:tcBorders>
            <w:vAlign w:val="center"/>
            <w:hideMark/>
          </w:tcPr>
          <w:p w14:paraId="63A88407" w14:textId="77777777" w:rsidR="00EB791F" w:rsidRPr="00EB791F" w:rsidRDefault="00EB791F" w:rsidP="00EB791F">
            <w:pPr>
              <w:spacing w:after="0" w:line="240" w:lineRule="auto"/>
              <w:jc w:val="center"/>
              <w:rPr>
                <w:rFonts w:ascii="Sylfaen" w:eastAsia="Times New Roman" w:hAnsi="Sylfaen" w:cs="Calibri"/>
                <w:color w:val="000000"/>
                <w:sz w:val="18"/>
                <w:szCs w:val="18"/>
                <w:lang w:val="ka-GE" w:eastAsia="ru-RU"/>
              </w:rPr>
            </w:pPr>
          </w:p>
        </w:tc>
      </w:tr>
      <w:tr w:rsidR="00EB791F" w:rsidRPr="00EB791F" w14:paraId="5EFA46AA" w14:textId="77777777" w:rsidTr="00EB791F">
        <w:trPr>
          <w:gridAfter w:val="1"/>
          <w:wAfter w:w="6" w:type="pct"/>
          <w:trHeight w:val="287"/>
        </w:trPr>
        <w:tc>
          <w:tcPr>
            <w:tcW w:w="110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1D9019" w14:textId="77777777" w:rsidR="00EB791F" w:rsidRPr="00EB791F" w:rsidRDefault="00EB791F" w:rsidP="00EB791F">
            <w:pPr>
              <w:spacing w:after="0" w:line="240" w:lineRule="auto"/>
              <w:rPr>
                <w:rFonts w:ascii="Sylfaen" w:eastAsia="Times New Roman" w:hAnsi="Sylfaen" w:cs="Calibri"/>
                <w:color w:val="000000"/>
                <w:sz w:val="16"/>
                <w:szCs w:val="18"/>
                <w:lang w:val="en-US" w:eastAsia="ru-RU"/>
              </w:rPr>
            </w:pPr>
            <w:r w:rsidRPr="00EB791F">
              <w:rPr>
                <w:rFonts w:ascii="Sylfaen" w:eastAsia="Times New Roman" w:hAnsi="Sylfaen" w:cs="Sylfaen"/>
                <w:color w:val="000000"/>
                <w:sz w:val="16"/>
                <w:szCs w:val="18"/>
                <w:lang w:val="en-US" w:eastAsia="ru-RU"/>
              </w:rPr>
              <w:t>პროგრამის</w:t>
            </w:r>
            <w:r w:rsidRPr="00EB791F">
              <w:rPr>
                <w:rFonts w:ascii="Sylfaen" w:eastAsia="Times New Roman" w:hAnsi="Sylfaen" w:cs="Calibri"/>
                <w:color w:val="000000"/>
                <w:sz w:val="16"/>
                <w:szCs w:val="18"/>
                <w:lang w:val="en-US" w:eastAsia="ru-RU"/>
              </w:rPr>
              <w:t xml:space="preserve"> </w:t>
            </w:r>
            <w:r w:rsidRPr="00EB791F">
              <w:rPr>
                <w:rFonts w:ascii="Sylfaen" w:eastAsia="Times New Roman" w:hAnsi="Sylfaen" w:cs="Sylfaen"/>
                <w:color w:val="000000"/>
                <w:sz w:val="16"/>
                <w:szCs w:val="18"/>
                <w:lang w:val="en-US" w:eastAsia="ru-RU"/>
              </w:rPr>
              <w:t>განმახორციელებელი</w:t>
            </w:r>
            <w:r w:rsidRPr="00EB791F">
              <w:rPr>
                <w:rFonts w:ascii="Sylfaen" w:eastAsia="Times New Roman" w:hAnsi="Sylfaen" w:cs="Calibri"/>
                <w:color w:val="000000"/>
                <w:sz w:val="16"/>
                <w:szCs w:val="18"/>
                <w:lang w:val="en-US" w:eastAsia="ru-RU"/>
              </w:rPr>
              <w:t xml:space="preserve"> </w:t>
            </w:r>
          </w:p>
        </w:tc>
        <w:tc>
          <w:tcPr>
            <w:tcW w:w="3889"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2DE015" w14:textId="77777777" w:rsidR="00EB791F" w:rsidRPr="00EB791F" w:rsidRDefault="00EB791F" w:rsidP="00EB791F">
            <w:pPr>
              <w:spacing w:after="0" w:line="240" w:lineRule="auto"/>
              <w:jc w:val="center"/>
              <w:rPr>
                <w:rFonts w:ascii="Sylfaen" w:eastAsia="Times New Roman" w:hAnsi="Sylfaen" w:cs="Calibri"/>
                <w:color w:val="000000"/>
                <w:sz w:val="16"/>
                <w:szCs w:val="18"/>
                <w:lang w:val="en-US" w:eastAsia="ru-RU"/>
              </w:rPr>
            </w:pPr>
            <w:r w:rsidRPr="00EB791F">
              <w:rPr>
                <w:rFonts w:ascii="Sylfaen" w:eastAsia="Times New Roman" w:hAnsi="Sylfaen" w:cs="Times New Roman"/>
                <w:sz w:val="16"/>
                <w:szCs w:val="24"/>
                <w:lang w:val="ka-GE" w:eastAsia="ru-RU"/>
              </w:rPr>
              <w:t>ლაგოდეხის მუნიციპალიტეტის მერია</w:t>
            </w:r>
          </w:p>
        </w:tc>
      </w:tr>
      <w:tr w:rsidR="00EB791F" w:rsidRPr="00EB791F" w14:paraId="6899F510" w14:textId="77777777" w:rsidTr="00EB791F">
        <w:trPr>
          <w:gridAfter w:val="1"/>
          <w:wAfter w:w="6" w:type="pct"/>
          <w:trHeight w:val="1327"/>
        </w:trPr>
        <w:tc>
          <w:tcPr>
            <w:tcW w:w="1105" w:type="pct"/>
            <w:gridSpan w:val="3"/>
            <w:tcBorders>
              <w:top w:val="nil"/>
              <w:left w:val="single" w:sz="4" w:space="0" w:color="auto"/>
              <w:bottom w:val="single" w:sz="4" w:space="0" w:color="auto"/>
              <w:right w:val="single" w:sz="4" w:space="0" w:color="auto"/>
            </w:tcBorders>
            <w:shd w:val="clear" w:color="000000" w:fill="FFFFFF"/>
            <w:vAlign w:val="center"/>
            <w:hideMark/>
          </w:tcPr>
          <w:p w14:paraId="4275DB13" w14:textId="77777777" w:rsidR="00EB791F" w:rsidRPr="00EB791F" w:rsidRDefault="00EB791F" w:rsidP="00EB791F">
            <w:pPr>
              <w:spacing w:after="0" w:line="240" w:lineRule="auto"/>
              <w:rPr>
                <w:rFonts w:ascii="Sylfaen" w:eastAsia="Times New Roman" w:hAnsi="Sylfaen" w:cs="Calibri"/>
                <w:color w:val="000000"/>
                <w:sz w:val="18"/>
                <w:szCs w:val="18"/>
                <w:lang w:val="ka-GE" w:eastAsia="ru-RU"/>
              </w:rPr>
            </w:pPr>
            <w:r w:rsidRPr="00EB791F">
              <w:rPr>
                <w:rFonts w:ascii="Sylfaen" w:eastAsia="Times New Roman" w:hAnsi="Sylfaen" w:cs="Sylfaen"/>
                <w:color w:val="000000"/>
                <w:sz w:val="18"/>
                <w:szCs w:val="18"/>
                <w:lang w:val="ka-GE" w:eastAsia="ru-RU"/>
              </w:rPr>
              <w:t>ქვე</w:t>
            </w:r>
            <w:r w:rsidRPr="00EB791F">
              <w:rPr>
                <w:rFonts w:ascii="Sylfaen" w:eastAsia="Times New Roman" w:hAnsi="Sylfaen" w:cs="Sylfaen"/>
                <w:color w:val="000000"/>
                <w:sz w:val="18"/>
                <w:szCs w:val="18"/>
                <w:lang w:val="en-US" w:eastAsia="ru-RU"/>
              </w:rPr>
              <w:t>პროგრამის</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Sylfaen"/>
                <w:color w:val="000000"/>
                <w:sz w:val="18"/>
                <w:szCs w:val="18"/>
                <w:lang w:val="en-US" w:eastAsia="ru-RU"/>
              </w:rPr>
              <w:t>აღწერა</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Calibri"/>
                <w:color w:val="000000"/>
                <w:sz w:val="18"/>
                <w:szCs w:val="18"/>
                <w:lang w:val="ka-GE" w:eastAsia="ru-RU"/>
              </w:rPr>
              <w:t>და მიზანი</w:t>
            </w:r>
          </w:p>
        </w:tc>
        <w:tc>
          <w:tcPr>
            <w:tcW w:w="3889" w:type="pct"/>
            <w:gridSpan w:val="6"/>
            <w:tcBorders>
              <w:top w:val="nil"/>
              <w:left w:val="nil"/>
              <w:bottom w:val="single" w:sz="4" w:space="0" w:color="auto"/>
              <w:right w:val="single" w:sz="4" w:space="0" w:color="000000"/>
            </w:tcBorders>
            <w:shd w:val="clear" w:color="000000" w:fill="FFFFFF"/>
            <w:vAlign w:val="center"/>
          </w:tcPr>
          <w:p w14:paraId="3E623049" w14:textId="77777777" w:rsidR="00EB791F" w:rsidRPr="00EB791F" w:rsidRDefault="00EB791F" w:rsidP="00EB791F">
            <w:pPr>
              <w:spacing w:after="0" w:line="240" w:lineRule="auto"/>
              <w:jc w:val="both"/>
              <w:rPr>
                <w:rFonts w:ascii="Sylfaen" w:eastAsia="Times New Roman" w:hAnsi="Sylfaen" w:cs="Calibri"/>
                <w:color w:val="000000"/>
                <w:sz w:val="14"/>
                <w:szCs w:val="18"/>
                <w:lang w:val="ka-GE"/>
              </w:rPr>
            </w:pPr>
            <w:r w:rsidRPr="00EB791F">
              <w:rPr>
                <w:rFonts w:ascii="Sylfaen" w:eastAsia="Times New Roman" w:hAnsi="Sylfaen" w:cs="Calibri"/>
                <w:color w:val="000000"/>
                <w:sz w:val="14"/>
                <w:szCs w:val="18"/>
                <w:lang w:val="ka-GE"/>
              </w:rPr>
              <w:t>ქვეპროგრამის ფარგლებში განხორციელდება ლაგოდეხის მუნიციპალიტეტის წარმატებულ სპოტსმენთა და მწვრთნელთა დაჯილდოება. ცხოვრების ჯანსაღი წესის დამკვიდრების, სამოქალაქო აქტიურობის, სპორტის გავრცელებული სახეობებისათვის ტრადიციების შენარჩუნებისა და მათი პოპულარიზაციის მიზნით. (დამტკიცებული წესის შესაბამისად).</w:t>
            </w:r>
          </w:p>
          <w:p w14:paraId="57E325D4" w14:textId="77777777" w:rsidR="00EB791F" w:rsidRPr="00EB791F" w:rsidRDefault="00EB791F" w:rsidP="00EB791F">
            <w:pPr>
              <w:spacing w:after="0" w:line="240" w:lineRule="auto"/>
              <w:jc w:val="both"/>
              <w:rPr>
                <w:rFonts w:ascii="Sylfaen" w:eastAsia="Times New Roman" w:hAnsi="Sylfaen" w:cs="Calibri"/>
                <w:b/>
                <w:color w:val="000000"/>
                <w:sz w:val="14"/>
                <w:szCs w:val="18"/>
                <w:lang w:val="ka-GE"/>
              </w:rPr>
            </w:pPr>
            <w:r w:rsidRPr="00EB791F">
              <w:rPr>
                <w:rFonts w:ascii="Sylfaen" w:eastAsia="Times New Roman" w:hAnsi="Sylfaen" w:cs="Calibri"/>
                <w:b/>
                <w:color w:val="000000"/>
                <w:sz w:val="14"/>
                <w:szCs w:val="18"/>
                <w:lang w:val="ka-GE"/>
              </w:rPr>
              <w:t>ქვეპროგრამის მიზანია:</w:t>
            </w:r>
          </w:p>
          <w:p w14:paraId="402F1088" w14:textId="77777777" w:rsidR="00EB791F" w:rsidRPr="00EB791F" w:rsidRDefault="00EB791F" w:rsidP="00EB791F">
            <w:pPr>
              <w:spacing w:after="0" w:line="240" w:lineRule="auto"/>
              <w:jc w:val="both"/>
              <w:rPr>
                <w:rFonts w:ascii="Sylfaen" w:eastAsia="Times New Roman" w:hAnsi="Sylfaen" w:cs="Calibri"/>
                <w:color w:val="000000"/>
                <w:sz w:val="14"/>
                <w:szCs w:val="18"/>
                <w:lang w:val="ka-GE" w:eastAsia="ru-RU"/>
              </w:rPr>
            </w:pPr>
            <w:r w:rsidRPr="00EB791F">
              <w:rPr>
                <w:rFonts w:ascii="Sylfaen" w:eastAsia="Times New Roman" w:hAnsi="Sylfaen" w:cs="Calibri"/>
                <w:color w:val="000000"/>
                <w:sz w:val="14"/>
                <w:szCs w:val="18"/>
                <w:lang w:val="ka-GE"/>
              </w:rPr>
              <w:t>საქართველოს სახელით მოასპარეზე, ლაგოდეხის მუნიციპალიტეტის ა(ა)იპ კულტურის, სპორტისა და ახალგაზრდობის განვითარების ცენტრში მოქმედ სპორტულ წრეებში აღზრდილი და ბოლო სამი წლის განმავლობაში ლაგოდეხში მუნიციპალიტეტში რეგისტრირებული წარმატებულ სპოტსმენთა და მწვრთნელთა დაჯილდოება.</w:t>
            </w:r>
          </w:p>
        </w:tc>
      </w:tr>
      <w:tr w:rsidR="00EB791F" w:rsidRPr="00EB791F" w14:paraId="22A8EFE4" w14:textId="77777777" w:rsidTr="00EB791F">
        <w:trPr>
          <w:gridAfter w:val="1"/>
          <w:wAfter w:w="6" w:type="pct"/>
          <w:trHeight w:val="314"/>
        </w:trPr>
        <w:tc>
          <w:tcPr>
            <w:tcW w:w="110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55B67D6" w14:textId="77777777" w:rsidR="00EB791F" w:rsidRPr="00EB791F" w:rsidRDefault="00EB791F" w:rsidP="00EB791F">
            <w:pPr>
              <w:spacing w:after="0" w:line="240" w:lineRule="auto"/>
              <w:rPr>
                <w:rFonts w:ascii="Sylfaen" w:eastAsia="Times New Roman" w:hAnsi="Sylfaen" w:cs="Calibri"/>
                <w:color w:val="000000"/>
                <w:sz w:val="18"/>
                <w:szCs w:val="18"/>
                <w:lang w:val="en-US" w:eastAsia="ru-RU"/>
              </w:rPr>
            </w:pPr>
            <w:r w:rsidRPr="00EB791F">
              <w:rPr>
                <w:rFonts w:ascii="Sylfaen" w:eastAsia="Times New Roman" w:hAnsi="Sylfaen" w:cs="Sylfaen"/>
                <w:color w:val="000000"/>
                <w:sz w:val="18"/>
                <w:szCs w:val="18"/>
                <w:lang w:val="en-US" w:eastAsia="ru-RU"/>
              </w:rPr>
              <w:t>მოსალოდნელი</w:t>
            </w:r>
            <w:r w:rsidRPr="00EB791F">
              <w:rPr>
                <w:rFonts w:ascii="Sylfaen" w:eastAsia="Times New Roman" w:hAnsi="Sylfaen" w:cs="Calibri"/>
                <w:color w:val="000000"/>
                <w:sz w:val="18"/>
                <w:szCs w:val="18"/>
                <w:lang w:val="en-US" w:eastAsia="ru-RU"/>
              </w:rPr>
              <w:t xml:space="preserve"> </w:t>
            </w:r>
            <w:r w:rsidRPr="00EB791F">
              <w:rPr>
                <w:rFonts w:ascii="Sylfaen" w:eastAsia="Times New Roman" w:hAnsi="Sylfaen" w:cs="Sylfaen"/>
                <w:color w:val="000000"/>
                <w:sz w:val="18"/>
                <w:szCs w:val="18"/>
                <w:lang w:val="en-US" w:eastAsia="ru-RU"/>
              </w:rPr>
              <w:t>შედეგი</w:t>
            </w:r>
          </w:p>
        </w:tc>
        <w:tc>
          <w:tcPr>
            <w:tcW w:w="3889"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EAB74B4" w14:textId="77777777" w:rsidR="00EB791F" w:rsidRPr="00EB791F" w:rsidRDefault="00EB791F" w:rsidP="00EB791F">
            <w:pPr>
              <w:spacing w:after="0" w:line="240" w:lineRule="auto"/>
              <w:rPr>
                <w:rFonts w:ascii="Sylfaen" w:eastAsia="Times New Roman" w:hAnsi="Sylfaen" w:cs="Calibri"/>
                <w:color w:val="000000"/>
                <w:sz w:val="14"/>
                <w:szCs w:val="18"/>
                <w:lang w:val="en-US" w:eastAsia="ru-RU"/>
              </w:rPr>
            </w:pPr>
            <w:r w:rsidRPr="00EB791F">
              <w:rPr>
                <w:rFonts w:ascii="Sylfaen" w:eastAsia="Times New Roman" w:hAnsi="Sylfaen" w:cs="Calibri"/>
                <w:color w:val="000000"/>
                <w:sz w:val="14"/>
                <w:szCs w:val="18"/>
                <w:lang w:val="ka-GE"/>
              </w:rPr>
              <w:t>ა(ა)იპ კულტურის, სპორტისა და ახალგაზრდობის განვითარების ცენტრში მოქმედ სპორტულ წრეებში აღზრდილი წარმატებული სპორტსმენების რაოდენობის ზრდა.</w:t>
            </w:r>
          </w:p>
        </w:tc>
      </w:tr>
      <w:tr w:rsidR="00EB791F" w:rsidRPr="000D6DBF" w14:paraId="68EB5E8D" w14:textId="77777777" w:rsidTr="00EB791F">
        <w:trPr>
          <w:trHeight w:val="620"/>
        </w:trPr>
        <w:tc>
          <w:tcPr>
            <w:tcW w:w="616" w:type="pct"/>
            <w:vMerge w:val="restart"/>
            <w:tcBorders>
              <w:top w:val="single" w:sz="4" w:space="0" w:color="auto"/>
              <w:left w:val="single" w:sz="4" w:space="0" w:color="auto"/>
              <w:right w:val="single" w:sz="4" w:space="0" w:color="auto"/>
            </w:tcBorders>
            <w:shd w:val="clear" w:color="000000" w:fill="FFFFFF"/>
            <w:vAlign w:val="center"/>
          </w:tcPr>
          <w:p w14:paraId="42075CE8"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Calibri" w:hAnsi="Sylfaen" w:cs="Sylfaen"/>
                <w:sz w:val="14"/>
                <w:szCs w:val="14"/>
                <w:lang w:val="ka-GE"/>
              </w:rPr>
              <w:t>შედეგის შეფასების ინდიკატორი</w:t>
            </w:r>
          </w:p>
        </w:tc>
        <w:tc>
          <w:tcPr>
            <w:tcW w:w="133" w:type="pct"/>
            <w:tcBorders>
              <w:top w:val="single" w:sz="4" w:space="0" w:color="auto"/>
              <w:left w:val="single" w:sz="4" w:space="0" w:color="auto"/>
              <w:bottom w:val="single" w:sz="4" w:space="0" w:color="auto"/>
              <w:right w:val="single" w:sz="4" w:space="0" w:color="auto"/>
            </w:tcBorders>
            <w:shd w:val="clear" w:color="000000" w:fill="FFFFFF"/>
            <w:vAlign w:val="center"/>
          </w:tcPr>
          <w:p w14:paraId="2F83F73D"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w:t>
            </w:r>
          </w:p>
        </w:tc>
        <w:tc>
          <w:tcPr>
            <w:tcW w:w="73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B0B985" w14:textId="77777777" w:rsidR="00EB791F" w:rsidRPr="00EB791F" w:rsidRDefault="00EB791F" w:rsidP="00666EC3">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ინდიკატორის აღწერა</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CA25C4" w14:textId="77777777" w:rsidR="00EB791F" w:rsidRPr="00EB791F" w:rsidRDefault="00EB791F" w:rsidP="00EB791F">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საბაზისო მაჩვენებელი</w:t>
            </w:r>
          </w:p>
        </w:tc>
        <w:tc>
          <w:tcPr>
            <w:tcW w:w="1861" w:type="pct"/>
            <w:tcBorders>
              <w:top w:val="single" w:sz="4" w:space="0" w:color="auto"/>
              <w:left w:val="single" w:sz="4" w:space="0" w:color="auto"/>
              <w:bottom w:val="single" w:sz="4" w:space="0" w:color="auto"/>
              <w:right w:val="single" w:sz="4" w:space="0" w:color="auto"/>
            </w:tcBorders>
            <w:shd w:val="clear" w:color="000000" w:fill="FFFFFF"/>
            <w:vAlign w:val="center"/>
          </w:tcPr>
          <w:p w14:paraId="7817B32E"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მიზნობრივი მაჩვენებელი</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tcPr>
          <w:p w14:paraId="4041E9E4" w14:textId="77777777" w:rsidR="00EB791F" w:rsidRPr="00EB791F" w:rsidRDefault="00EB791F" w:rsidP="00EB791F">
            <w:pPr>
              <w:spacing w:after="0"/>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ცდომილების მაჩვენებელი (%/აღწერა)</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B6A52C" w14:textId="77777777" w:rsidR="00EB791F" w:rsidRPr="00EB791F" w:rsidRDefault="00EB791F" w:rsidP="00666EC3">
            <w:pPr>
              <w:jc w:val="center"/>
              <w:rPr>
                <w:rFonts w:ascii="Sylfaen" w:eastAsia="Calibri" w:hAnsi="Sylfaen" w:cs="Calibri"/>
                <w:color w:val="000000"/>
                <w:sz w:val="14"/>
                <w:szCs w:val="14"/>
                <w:lang w:val="en-US"/>
              </w:rPr>
            </w:pPr>
            <w:r w:rsidRPr="00EB791F">
              <w:rPr>
                <w:rFonts w:ascii="Sylfaen" w:eastAsia="Calibri" w:hAnsi="Sylfaen" w:cs="Calibri"/>
                <w:color w:val="000000"/>
                <w:sz w:val="14"/>
                <w:szCs w:val="14"/>
                <w:lang w:val="en-US"/>
              </w:rPr>
              <w:t>განმარტება</w:t>
            </w:r>
          </w:p>
        </w:tc>
      </w:tr>
      <w:tr w:rsidR="00EB791F" w:rsidRPr="00B70FBD" w14:paraId="081B569C" w14:textId="77777777" w:rsidTr="00EB791F">
        <w:trPr>
          <w:trHeight w:val="675"/>
        </w:trPr>
        <w:tc>
          <w:tcPr>
            <w:tcW w:w="616" w:type="pct"/>
            <w:vMerge/>
            <w:tcBorders>
              <w:left w:val="single" w:sz="4" w:space="0" w:color="auto"/>
              <w:bottom w:val="single" w:sz="4" w:space="0" w:color="auto"/>
              <w:right w:val="single" w:sz="4" w:space="0" w:color="auto"/>
            </w:tcBorders>
            <w:shd w:val="clear" w:color="000000" w:fill="FFFFFF"/>
            <w:textDirection w:val="btLr"/>
            <w:vAlign w:val="center"/>
          </w:tcPr>
          <w:p w14:paraId="289731B3" w14:textId="77777777" w:rsidR="00EB791F" w:rsidRPr="00EB791F" w:rsidRDefault="00EB791F" w:rsidP="00666EC3">
            <w:pPr>
              <w:spacing w:after="0" w:line="240" w:lineRule="auto"/>
              <w:ind w:left="113" w:right="113"/>
              <w:jc w:val="center"/>
              <w:rPr>
                <w:rFonts w:ascii="Sylfaen" w:eastAsia="Calibri" w:hAnsi="Sylfaen" w:cs="Sylfaen"/>
                <w:sz w:val="14"/>
                <w:szCs w:val="14"/>
                <w:lang w:val="ka-GE"/>
              </w:rPr>
            </w:pPr>
          </w:p>
        </w:tc>
        <w:tc>
          <w:tcPr>
            <w:tcW w:w="133" w:type="pct"/>
            <w:tcBorders>
              <w:top w:val="single" w:sz="4" w:space="0" w:color="auto"/>
              <w:left w:val="single" w:sz="4" w:space="0" w:color="auto"/>
              <w:bottom w:val="single" w:sz="4" w:space="0" w:color="auto"/>
              <w:right w:val="single" w:sz="4" w:space="0" w:color="000000"/>
            </w:tcBorders>
            <w:shd w:val="clear" w:color="000000" w:fill="FFFFFF"/>
            <w:vAlign w:val="center"/>
          </w:tcPr>
          <w:p w14:paraId="4B5A57C6" w14:textId="77777777" w:rsidR="00EB791F" w:rsidRPr="00EB791F" w:rsidRDefault="00EB791F" w:rsidP="00666EC3">
            <w:pPr>
              <w:jc w:val="center"/>
              <w:rPr>
                <w:rFonts w:ascii="Sylfaen" w:eastAsia="Calibri" w:hAnsi="Sylfaen" w:cs="Calibri"/>
                <w:color w:val="000000"/>
                <w:sz w:val="14"/>
                <w:szCs w:val="14"/>
                <w:lang w:val="ka-GE"/>
              </w:rPr>
            </w:pPr>
            <w:r w:rsidRPr="00EB791F">
              <w:rPr>
                <w:rFonts w:ascii="Sylfaen" w:eastAsia="Calibri" w:hAnsi="Sylfaen" w:cs="Calibri"/>
                <w:color w:val="000000"/>
                <w:sz w:val="14"/>
                <w:szCs w:val="14"/>
                <w:lang w:val="ka-GE"/>
              </w:rPr>
              <w:t>1</w:t>
            </w:r>
          </w:p>
        </w:tc>
        <w:tc>
          <w:tcPr>
            <w:tcW w:w="733"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3E62629"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დაჯილოდეოებული წარმატებულ სპორტსმენთა და მწვრთნელთა რაოდენობა</w:t>
            </w:r>
          </w:p>
        </w:tc>
        <w:tc>
          <w:tcPr>
            <w:tcW w:w="598"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F52EDEE"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en-US"/>
              </w:rPr>
              <w:t>ამ პერიოდისათვის საბაზისო მაჩვენებელი არ არის</w:t>
            </w:r>
          </w:p>
        </w:tc>
        <w:tc>
          <w:tcPr>
            <w:tcW w:w="1861" w:type="pct"/>
            <w:tcBorders>
              <w:top w:val="single" w:sz="4" w:space="0" w:color="auto"/>
              <w:left w:val="single" w:sz="4" w:space="0" w:color="auto"/>
              <w:bottom w:val="single" w:sz="4" w:space="0" w:color="auto"/>
              <w:right w:val="single" w:sz="4" w:space="0" w:color="000000"/>
            </w:tcBorders>
            <w:shd w:val="clear" w:color="000000" w:fill="FFFFFF"/>
            <w:vAlign w:val="center"/>
          </w:tcPr>
          <w:p w14:paraId="7B7E80AD" w14:textId="77777777" w:rsidR="00EB791F" w:rsidRPr="00EB791F" w:rsidRDefault="00EB791F" w:rsidP="00666EC3">
            <w:pPr>
              <w:spacing w:after="0" w:line="240" w:lineRule="auto"/>
              <w:jc w:val="center"/>
              <w:rPr>
                <w:rFonts w:ascii="Sylfaen" w:eastAsia="Times New Roman" w:hAnsi="Sylfaen" w:cs="Calibri"/>
                <w:color w:val="000000"/>
                <w:sz w:val="14"/>
                <w:szCs w:val="14"/>
                <w:lang w:val="ka-GE"/>
              </w:rPr>
            </w:pPr>
            <w:r w:rsidRPr="00EB791F">
              <w:rPr>
                <w:rFonts w:ascii="Sylfaen" w:eastAsia="Times New Roman" w:hAnsi="Sylfaen" w:cs="Calibri"/>
                <w:color w:val="000000"/>
                <w:sz w:val="14"/>
                <w:szCs w:val="14"/>
                <w:lang w:val="ka-GE"/>
              </w:rPr>
              <w:t>მუნიციპალიტეტის ტერიტორიაზე რეგისტრირებული ყველა იმ წარმატებული სპოტსმენის და მწვრთნელის დაჯილდოება, რომლებიც აკმაყოფილებენ ლაგოდეხის მუნიციპალიტეტის საკრებულოს</w:t>
            </w:r>
          </w:p>
          <w:p w14:paraId="3F1B560C" w14:textId="77777777" w:rsidR="00EB791F" w:rsidRPr="00EB791F" w:rsidRDefault="00EB791F" w:rsidP="00666EC3">
            <w:pPr>
              <w:spacing w:after="0"/>
              <w:jc w:val="center"/>
              <w:rPr>
                <w:rFonts w:ascii="Calibri" w:hAnsi="Calibri" w:cs="Calibri"/>
                <w:color w:val="000000"/>
                <w:sz w:val="14"/>
                <w:szCs w:val="14"/>
              </w:rPr>
            </w:pPr>
            <w:r w:rsidRPr="00EB791F">
              <w:rPr>
                <w:rFonts w:ascii="Sylfaen" w:eastAsia="Times New Roman" w:hAnsi="Sylfaen" w:cs="Calibri"/>
                <w:color w:val="000000"/>
                <w:sz w:val="14"/>
                <w:szCs w:val="14"/>
                <w:lang w:val="ka-GE"/>
              </w:rPr>
              <w:t>2019 წლის 6 დეკემბრის №21-ე  დადგენილების კრიტერიუმებს.</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tcPr>
          <w:p w14:paraId="16C0E51A" w14:textId="77777777" w:rsidR="00EB791F" w:rsidRPr="00EB791F" w:rsidRDefault="00EB791F" w:rsidP="00666EC3">
            <w:pPr>
              <w:spacing w:after="0"/>
              <w:ind w:hanging="99"/>
              <w:jc w:val="center"/>
              <w:rPr>
                <w:rFonts w:ascii="Sylfaen" w:hAnsi="Sylfaen" w:cs="Calibri"/>
                <w:color w:val="000000"/>
                <w:sz w:val="14"/>
                <w:szCs w:val="14"/>
                <w:lang w:val="ka-GE"/>
              </w:rPr>
            </w:pPr>
            <w:r w:rsidRPr="00EB791F">
              <w:rPr>
                <w:rFonts w:ascii="Sylfaen" w:hAnsi="Sylfaen" w:cs="Calibri"/>
                <w:color w:val="000000"/>
                <w:sz w:val="14"/>
                <w:szCs w:val="14"/>
                <w:lang w:val="ka-GE"/>
              </w:rPr>
              <w:t>0%</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21C8A7" w14:textId="77777777" w:rsidR="00EB791F" w:rsidRPr="00EB791F" w:rsidRDefault="00EB791F" w:rsidP="00666EC3">
            <w:pPr>
              <w:spacing w:after="0"/>
              <w:rPr>
                <w:rFonts w:ascii="Sylfaen" w:hAnsi="Sylfaen" w:cs="Calibri"/>
                <w:color w:val="000000"/>
                <w:sz w:val="14"/>
                <w:szCs w:val="14"/>
                <w:lang w:val="ka-GE"/>
              </w:rPr>
            </w:pPr>
          </w:p>
        </w:tc>
      </w:tr>
    </w:tbl>
    <w:p w14:paraId="4ABA8D6D" w14:textId="158829EB" w:rsidR="00DA6482" w:rsidRDefault="00DA6482" w:rsidP="00584D32">
      <w:pPr>
        <w:spacing w:after="0" w:line="260" w:lineRule="exact"/>
        <w:rPr>
          <w:rFonts w:ascii="Sylfaen" w:eastAsia="Sylfaen" w:hAnsi="Sylfaen" w:cs="Sylfaen"/>
          <w:spacing w:val="2"/>
          <w:sz w:val="20"/>
          <w:szCs w:val="20"/>
          <w:lang w:val="en-US"/>
        </w:rPr>
      </w:pPr>
    </w:p>
    <w:p w14:paraId="23BCE0DC" w14:textId="77777777" w:rsidR="005C5F8F" w:rsidRPr="003060B1" w:rsidRDefault="005C5F8F" w:rsidP="00584D32">
      <w:pPr>
        <w:spacing w:after="0" w:line="260" w:lineRule="exact"/>
        <w:rPr>
          <w:rFonts w:ascii="Sylfaen" w:eastAsia="Sylfaen" w:hAnsi="Sylfaen" w:cs="Sylfaen"/>
          <w:spacing w:val="2"/>
          <w:sz w:val="20"/>
          <w:szCs w:val="20"/>
          <w:lang w:val="en-US"/>
        </w:rPr>
      </w:pPr>
    </w:p>
    <w:tbl>
      <w:tblPr>
        <w:tblW w:w="5000" w:type="pct"/>
        <w:tblLayout w:type="fixed"/>
        <w:tblLook w:val="04A0" w:firstRow="1" w:lastRow="0" w:firstColumn="1" w:lastColumn="0" w:noHBand="0" w:noVBand="1"/>
      </w:tblPr>
      <w:tblGrid>
        <w:gridCol w:w="1236"/>
        <w:gridCol w:w="307"/>
        <w:gridCol w:w="465"/>
        <w:gridCol w:w="748"/>
        <w:gridCol w:w="264"/>
        <w:gridCol w:w="1477"/>
        <w:gridCol w:w="1414"/>
        <w:gridCol w:w="1422"/>
        <w:gridCol w:w="2827"/>
      </w:tblGrid>
      <w:tr w:rsidR="00A449BE" w:rsidRPr="005C5F8F" w14:paraId="12C6AAC3" w14:textId="77777777" w:rsidTr="00A449BE">
        <w:trPr>
          <w:trHeight w:val="162"/>
        </w:trPr>
        <w:tc>
          <w:tcPr>
            <w:tcW w:w="98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41013" w14:textId="77777777" w:rsidR="00A449BE" w:rsidRPr="005C5F8F" w:rsidRDefault="00A449BE" w:rsidP="005C5F8F">
            <w:pPr>
              <w:spacing w:after="0" w:line="240" w:lineRule="auto"/>
              <w:rPr>
                <w:rFonts w:ascii="Calibri" w:eastAsia="Times New Roman" w:hAnsi="Calibri" w:cs="Calibri"/>
                <w:b/>
                <w:color w:val="000000"/>
                <w:sz w:val="18"/>
                <w:szCs w:val="18"/>
                <w:lang w:val="en-US" w:eastAsia="ru-RU"/>
              </w:rPr>
            </w:pPr>
            <w:r w:rsidRPr="005C5F8F">
              <w:rPr>
                <w:rFonts w:ascii="Sylfaen" w:eastAsia="Times New Roman" w:hAnsi="Sylfaen" w:cs="Sylfaen"/>
                <w:b/>
                <w:color w:val="000000"/>
                <w:sz w:val="18"/>
                <w:szCs w:val="18"/>
                <w:lang w:val="en-US" w:eastAsia="ru-RU"/>
              </w:rPr>
              <w:t>პროგრამის</w:t>
            </w:r>
            <w:r w:rsidRPr="005C5F8F">
              <w:rPr>
                <w:rFonts w:ascii="Calibri" w:eastAsia="Times New Roman" w:hAnsi="Calibri" w:cs="Calibri"/>
                <w:b/>
                <w:color w:val="000000"/>
                <w:sz w:val="18"/>
                <w:szCs w:val="18"/>
                <w:lang w:val="en-US" w:eastAsia="ru-RU"/>
              </w:rPr>
              <w:t>/</w:t>
            </w:r>
            <w:r w:rsidRPr="005C5F8F">
              <w:rPr>
                <w:rFonts w:ascii="Sylfaen" w:eastAsia="Times New Roman" w:hAnsi="Sylfaen" w:cs="Sylfaen"/>
                <w:b/>
                <w:color w:val="000000"/>
                <w:sz w:val="18"/>
                <w:szCs w:val="18"/>
                <w:lang w:val="en-US" w:eastAsia="ru-RU"/>
              </w:rPr>
              <w:t>ქვეპროგრამის</w:t>
            </w:r>
            <w:r w:rsidRPr="005C5F8F">
              <w:rPr>
                <w:rFonts w:ascii="Calibri" w:eastAsia="Times New Roman" w:hAnsi="Calibri" w:cs="Calibri"/>
                <w:b/>
                <w:color w:val="000000"/>
                <w:sz w:val="18"/>
                <w:szCs w:val="18"/>
                <w:lang w:val="en-US" w:eastAsia="ru-RU"/>
              </w:rPr>
              <w:t xml:space="preserve"> </w:t>
            </w:r>
            <w:r w:rsidRPr="005C5F8F">
              <w:rPr>
                <w:rFonts w:ascii="Sylfaen" w:eastAsia="Times New Roman" w:hAnsi="Sylfaen" w:cs="Sylfaen"/>
                <w:b/>
                <w:color w:val="000000"/>
                <w:sz w:val="18"/>
                <w:szCs w:val="18"/>
                <w:lang w:val="en-US" w:eastAsia="ru-RU"/>
              </w:rPr>
              <w:t>დასახელება</w:t>
            </w:r>
            <w:r w:rsidRPr="005C5F8F">
              <w:rPr>
                <w:rFonts w:ascii="Calibri" w:eastAsia="Times New Roman" w:hAnsi="Calibri" w:cs="Calibri"/>
                <w:b/>
                <w:color w:val="000000"/>
                <w:sz w:val="18"/>
                <w:szCs w:val="18"/>
                <w:lang w:val="en-US" w:eastAsia="ru-RU"/>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625985F6" w14:textId="77777777" w:rsidR="00A449BE" w:rsidRPr="005C5F8F" w:rsidRDefault="00A449BE" w:rsidP="005C5F8F">
            <w:pPr>
              <w:spacing w:after="0" w:line="240" w:lineRule="auto"/>
              <w:jc w:val="center"/>
              <w:rPr>
                <w:rFonts w:ascii="Calibri" w:eastAsia="Times New Roman" w:hAnsi="Calibri" w:cs="Calibri"/>
                <w:b/>
                <w:color w:val="000000"/>
                <w:sz w:val="18"/>
                <w:szCs w:val="18"/>
                <w:lang w:val="en-US" w:eastAsia="ru-RU"/>
              </w:rPr>
            </w:pPr>
            <w:r w:rsidRPr="005C5F8F">
              <w:rPr>
                <w:rFonts w:ascii="Sylfaen" w:eastAsia="Times New Roman" w:hAnsi="Sylfaen" w:cs="Sylfaen"/>
                <w:b/>
                <w:color w:val="000000"/>
                <w:sz w:val="18"/>
                <w:szCs w:val="18"/>
                <w:lang w:val="en-US" w:eastAsia="ru-RU"/>
              </w:rPr>
              <w:t>კოდი</w:t>
            </w:r>
          </w:p>
        </w:tc>
        <w:tc>
          <w:tcPr>
            <w:tcW w:w="3644" w:type="pct"/>
            <w:gridSpan w:val="5"/>
            <w:vMerge w:val="restart"/>
            <w:tcBorders>
              <w:top w:val="single" w:sz="4" w:space="0" w:color="auto"/>
              <w:left w:val="nil"/>
              <w:right w:val="single" w:sz="4" w:space="0" w:color="auto"/>
            </w:tcBorders>
            <w:shd w:val="clear" w:color="000000" w:fill="FFFFFF"/>
            <w:vAlign w:val="center"/>
            <w:hideMark/>
          </w:tcPr>
          <w:p w14:paraId="687CB207" w14:textId="08EAC782" w:rsidR="00A449BE" w:rsidRPr="005C5F8F" w:rsidRDefault="00A449BE" w:rsidP="00A449BE">
            <w:pPr>
              <w:spacing w:after="0" w:line="240" w:lineRule="auto"/>
              <w:jc w:val="center"/>
              <w:rPr>
                <w:rFonts w:ascii="Sylfaen" w:eastAsia="Times New Roman" w:hAnsi="Sylfaen" w:cs="Sylfaen"/>
                <w:b/>
                <w:color w:val="000000"/>
                <w:sz w:val="18"/>
                <w:szCs w:val="18"/>
                <w:lang w:val="en-US" w:eastAsia="ru-RU"/>
              </w:rPr>
            </w:pPr>
            <w:r w:rsidRPr="005C5F8F">
              <w:rPr>
                <w:rFonts w:ascii="Sylfaen" w:eastAsia="Times New Roman" w:hAnsi="Sylfaen" w:cs="Sylfaen"/>
                <w:b/>
                <w:color w:val="000000"/>
                <w:sz w:val="18"/>
                <w:szCs w:val="18"/>
                <w:lang w:val="en-US" w:eastAsia="ru-RU"/>
              </w:rPr>
              <w:t>კულტურის სფეროს განვითარება</w:t>
            </w:r>
          </w:p>
        </w:tc>
      </w:tr>
      <w:tr w:rsidR="00A449BE" w:rsidRPr="005C5F8F" w14:paraId="226F96E0" w14:textId="77777777" w:rsidTr="00A449BE">
        <w:trPr>
          <w:trHeight w:val="152"/>
        </w:trPr>
        <w:tc>
          <w:tcPr>
            <w:tcW w:w="988" w:type="pct"/>
            <w:gridSpan w:val="3"/>
            <w:vMerge/>
            <w:tcBorders>
              <w:top w:val="single" w:sz="4" w:space="0" w:color="auto"/>
              <w:left w:val="single" w:sz="4" w:space="0" w:color="auto"/>
              <w:bottom w:val="single" w:sz="4" w:space="0" w:color="auto"/>
              <w:right w:val="single" w:sz="4" w:space="0" w:color="auto"/>
            </w:tcBorders>
            <w:vAlign w:val="center"/>
            <w:hideMark/>
          </w:tcPr>
          <w:p w14:paraId="6A91A3C0" w14:textId="77777777" w:rsidR="00A449BE" w:rsidRPr="005C5F8F" w:rsidRDefault="00A449BE" w:rsidP="005C5F8F">
            <w:pPr>
              <w:spacing w:after="0" w:line="240" w:lineRule="auto"/>
              <w:rPr>
                <w:rFonts w:ascii="Calibri" w:eastAsia="Times New Roman" w:hAnsi="Calibri" w:cs="Calibri"/>
                <w:color w:val="000000"/>
                <w:sz w:val="18"/>
                <w:szCs w:val="18"/>
                <w:lang w:val="en-US" w:eastAsia="ru-RU"/>
              </w:rPr>
            </w:pPr>
          </w:p>
        </w:tc>
        <w:tc>
          <w:tcPr>
            <w:tcW w:w="368" w:type="pct"/>
            <w:tcBorders>
              <w:top w:val="nil"/>
              <w:left w:val="single" w:sz="4" w:space="0" w:color="auto"/>
              <w:bottom w:val="single" w:sz="4" w:space="0" w:color="auto"/>
              <w:right w:val="single" w:sz="4" w:space="0" w:color="auto"/>
            </w:tcBorders>
            <w:shd w:val="clear" w:color="000000" w:fill="FFFFFF"/>
            <w:vAlign w:val="center"/>
            <w:hideMark/>
          </w:tcPr>
          <w:p w14:paraId="7043DD54" w14:textId="77777777" w:rsidR="00A449BE" w:rsidRPr="005C5F8F" w:rsidRDefault="00A449BE" w:rsidP="005C5F8F">
            <w:pPr>
              <w:spacing w:after="0" w:line="240" w:lineRule="auto"/>
              <w:jc w:val="center"/>
              <w:rPr>
                <w:rFonts w:ascii="Calibri" w:eastAsia="Times New Roman" w:hAnsi="Calibri" w:cs="Calibri"/>
                <w:b/>
                <w:color w:val="000000"/>
                <w:sz w:val="18"/>
                <w:szCs w:val="18"/>
                <w:lang w:val="en-US" w:eastAsia="ru-RU"/>
              </w:rPr>
            </w:pPr>
            <w:r w:rsidRPr="005C5F8F">
              <w:rPr>
                <w:rFonts w:ascii="Calibri" w:eastAsia="Times New Roman" w:hAnsi="Calibri" w:cs="Calibri"/>
                <w:b/>
                <w:color w:val="000000"/>
                <w:sz w:val="18"/>
                <w:szCs w:val="18"/>
                <w:lang w:val="en-US" w:eastAsia="ru-RU"/>
              </w:rPr>
              <w:t>05</w:t>
            </w:r>
            <w:r w:rsidRPr="005C5F8F">
              <w:rPr>
                <w:rFonts w:ascii="Sylfaen" w:eastAsia="Times New Roman" w:hAnsi="Sylfaen" w:cs="Calibri"/>
                <w:b/>
                <w:color w:val="000000"/>
                <w:sz w:val="18"/>
                <w:szCs w:val="18"/>
                <w:lang w:val="ka-GE" w:eastAsia="ru-RU"/>
              </w:rPr>
              <w:t xml:space="preserve"> </w:t>
            </w:r>
            <w:r w:rsidRPr="005C5F8F">
              <w:rPr>
                <w:rFonts w:ascii="Calibri" w:eastAsia="Times New Roman" w:hAnsi="Calibri" w:cs="Calibri"/>
                <w:b/>
                <w:color w:val="000000"/>
                <w:sz w:val="18"/>
                <w:szCs w:val="18"/>
                <w:lang w:val="en-US" w:eastAsia="ru-RU"/>
              </w:rPr>
              <w:t>02</w:t>
            </w:r>
          </w:p>
        </w:tc>
        <w:tc>
          <w:tcPr>
            <w:tcW w:w="3644" w:type="pct"/>
            <w:gridSpan w:val="5"/>
            <w:vMerge/>
            <w:tcBorders>
              <w:left w:val="single" w:sz="4" w:space="0" w:color="auto"/>
              <w:bottom w:val="single" w:sz="4" w:space="0" w:color="auto"/>
              <w:right w:val="single" w:sz="4" w:space="0" w:color="auto"/>
            </w:tcBorders>
            <w:vAlign w:val="center"/>
            <w:hideMark/>
          </w:tcPr>
          <w:p w14:paraId="62EFBE97" w14:textId="77777777" w:rsidR="00A449BE" w:rsidRPr="005C5F8F" w:rsidRDefault="00A449BE" w:rsidP="005C5F8F">
            <w:pPr>
              <w:spacing w:after="0" w:line="240" w:lineRule="auto"/>
              <w:jc w:val="center"/>
              <w:rPr>
                <w:rFonts w:ascii="Sylfaen" w:eastAsia="Times New Roman" w:hAnsi="Sylfaen" w:cs="Calibri"/>
                <w:color w:val="000000"/>
                <w:sz w:val="18"/>
                <w:szCs w:val="18"/>
                <w:lang w:val="ka-GE" w:eastAsia="ru-RU"/>
              </w:rPr>
            </w:pPr>
          </w:p>
        </w:tc>
      </w:tr>
      <w:tr w:rsidR="005C5F8F" w:rsidRPr="005C5F8F" w14:paraId="635D033D" w14:textId="77777777" w:rsidTr="00666EC3">
        <w:trPr>
          <w:trHeight w:val="386"/>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2DFBD80F" w14:textId="77777777" w:rsidR="005C5F8F" w:rsidRPr="005C5F8F" w:rsidRDefault="005C5F8F" w:rsidP="005C5F8F">
            <w:pPr>
              <w:spacing w:after="0" w:line="240" w:lineRule="auto"/>
              <w:rPr>
                <w:rFonts w:ascii="Calibri" w:eastAsia="Times New Roman" w:hAnsi="Calibri" w:cs="Calibri"/>
                <w:color w:val="000000"/>
                <w:sz w:val="16"/>
                <w:szCs w:val="18"/>
                <w:lang w:val="en-US" w:eastAsia="ru-RU"/>
              </w:rPr>
            </w:pPr>
            <w:r w:rsidRPr="005C5F8F">
              <w:rPr>
                <w:rFonts w:ascii="Sylfaen" w:eastAsia="Times New Roman" w:hAnsi="Sylfaen" w:cs="Sylfaen"/>
                <w:color w:val="000000"/>
                <w:sz w:val="16"/>
                <w:szCs w:val="18"/>
                <w:lang w:val="en-US" w:eastAsia="ru-RU"/>
              </w:rPr>
              <w:t>პროგრამის</w:t>
            </w:r>
            <w:r w:rsidRPr="005C5F8F">
              <w:rPr>
                <w:rFonts w:ascii="Calibri" w:eastAsia="Times New Roman" w:hAnsi="Calibri" w:cs="Calibri"/>
                <w:color w:val="000000"/>
                <w:sz w:val="16"/>
                <w:szCs w:val="18"/>
                <w:lang w:val="en-US" w:eastAsia="ru-RU"/>
              </w:rPr>
              <w:t xml:space="preserve"> </w:t>
            </w:r>
            <w:r w:rsidRPr="005C5F8F">
              <w:rPr>
                <w:rFonts w:ascii="Sylfaen" w:eastAsia="Times New Roman" w:hAnsi="Sylfaen" w:cs="Sylfaen"/>
                <w:color w:val="000000"/>
                <w:sz w:val="16"/>
                <w:szCs w:val="18"/>
                <w:lang w:val="en-US" w:eastAsia="ru-RU"/>
              </w:rPr>
              <w:t>განმახორციელებელი</w:t>
            </w:r>
          </w:p>
        </w:tc>
        <w:tc>
          <w:tcPr>
            <w:tcW w:w="4012" w:type="pct"/>
            <w:gridSpan w:val="6"/>
            <w:tcBorders>
              <w:top w:val="single" w:sz="4" w:space="0" w:color="auto"/>
              <w:left w:val="nil"/>
              <w:bottom w:val="single" w:sz="4" w:space="0" w:color="auto"/>
              <w:right w:val="single" w:sz="4" w:space="0" w:color="auto"/>
            </w:tcBorders>
            <w:shd w:val="clear" w:color="000000" w:fill="FFFFFF"/>
            <w:vAlign w:val="center"/>
          </w:tcPr>
          <w:p w14:paraId="319C7245" w14:textId="77777777" w:rsidR="005C5F8F" w:rsidRPr="005C5F8F" w:rsidRDefault="005C5F8F" w:rsidP="005C5F8F">
            <w:pPr>
              <w:numPr>
                <w:ilvl w:val="0"/>
                <w:numId w:val="8"/>
              </w:numPr>
              <w:spacing w:after="0" w:line="240" w:lineRule="auto"/>
              <w:ind w:left="540" w:hanging="830"/>
              <w:contextualSpacing/>
              <w:rPr>
                <w:rFonts w:ascii="Sylfaen" w:eastAsia="Times New Roman" w:hAnsi="Sylfaen" w:cs="Sylfaen"/>
                <w:sz w:val="16"/>
                <w:szCs w:val="18"/>
                <w:lang w:eastAsia="ru-RU"/>
              </w:rPr>
            </w:pPr>
            <w:r w:rsidRPr="005C5F8F">
              <w:rPr>
                <w:rFonts w:ascii="Sylfaen" w:eastAsia="Times New Roman" w:hAnsi="Sylfaen" w:cs="Sylfaen"/>
                <w:sz w:val="16"/>
                <w:szCs w:val="18"/>
                <w:lang w:eastAsia="ru-RU"/>
              </w:rPr>
              <w:t>ა(ა)</w:t>
            </w:r>
            <w:proofErr w:type="gramStart"/>
            <w:r w:rsidRPr="005C5F8F">
              <w:rPr>
                <w:rFonts w:ascii="Sylfaen" w:eastAsia="Times New Roman" w:hAnsi="Sylfaen" w:cs="Sylfaen"/>
                <w:sz w:val="16"/>
                <w:szCs w:val="18"/>
                <w:lang w:eastAsia="ru-RU"/>
              </w:rPr>
              <w:t>ი.პ</w:t>
            </w:r>
            <w:proofErr w:type="gramEnd"/>
            <w:r w:rsidRPr="005C5F8F">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p w14:paraId="59D88B18" w14:textId="77777777" w:rsidR="005C5F8F" w:rsidRPr="005C5F8F" w:rsidRDefault="005C5F8F" w:rsidP="005C5F8F">
            <w:pPr>
              <w:numPr>
                <w:ilvl w:val="0"/>
                <w:numId w:val="8"/>
              </w:numPr>
              <w:spacing w:after="0" w:line="240" w:lineRule="auto"/>
              <w:ind w:left="540" w:hanging="830"/>
              <w:contextualSpacing/>
              <w:rPr>
                <w:rFonts w:ascii="Sylfaen" w:eastAsia="Times New Roman" w:hAnsi="Sylfaen" w:cs="Sylfaen"/>
                <w:sz w:val="16"/>
                <w:szCs w:val="18"/>
                <w:lang w:eastAsia="ru-RU"/>
              </w:rPr>
            </w:pPr>
            <w:r w:rsidRPr="005C5F8F">
              <w:rPr>
                <w:rFonts w:ascii="Sylfaen" w:eastAsia="Times New Roman" w:hAnsi="Sylfaen" w:cs="Sylfaen"/>
                <w:color w:val="000000"/>
                <w:sz w:val="16"/>
                <w:szCs w:val="18"/>
                <w:lang w:val="en-US"/>
              </w:rPr>
              <w:t>ა(ა)იპ - ლაგოდეხის მუნიციპალიტეტის სახელოვნებო სკოლების გაერთიანება</w:t>
            </w:r>
          </w:p>
        </w:tc>
      </w:tr>
      <w:tr w:rsidR="005C5F8F" w:rsidRPr="005C5F8F" w14:paraId="0492B73E" w14:textId="77777777" w:rsidTr="00666EC3">
        <w:trPr>
          <w:trHeight w:val="1259"/>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2522E1B" w14:textId="77777777" w:rsidR="005C5F8F" w:rsidRPr="005C5F8F" w:rsidRDefault="005C5F8F" w:rsidP="005C5F8F">
            <w:pPr>
              <w:spacing w:after="0" w:line="240" w:lineRule="auto"/>
              <w:rPr>
                <w:rFonts w:ascii="Calibri" w:eastAsia="Times New Roman" w:hAnsi="Calibri" w:cs="Calibri"/>
                <w:color w:val="000000"/>
                <w:sz w:val="18"/>
                <w:szCs w:val="18"/>
                <w:lang w:val="en-US" w:eastAsia="ru-RU"/>
              </w:rPr>
            </w:pPr>
            <w:r w:rsidRPr="005C5F8F">
              <w:rPr>
                <w:rFonts w:ascii="Sylfaen" w:eastAsia="Times New Roman" w:hAnsi="Sylfaen" w:cs="Sylfaen"/>
                <w:color w:val="000000"/>
                <w:sz w:val="18"/>
                <w:szCs w:val="18"/>
                <w:lang w:val="en-US" w:eastAsia="ru-RU"/>
              </w:rPr>
              <w:t>პროგრამის</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აღწერა</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და</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მიზანი</w:t>
            </w:r>
          </w:p>
        </w:tc>
        <w:tc>
          <w:tcPr>
            <w:tcW w:w="4012" w:type="pct"/>
            <w:gridSpan w:val="6"/>
            <w:tcBorders>
              <w:top w:val="single" w:sz="4" w:space="0" w:color="auto"/>
              <w:left w:val="nil"/>
              <w:bottom w:val="single" w:sz="4" w:space="0" w:color="auto"/>
              <w:right w:val="single" w:sz="4" w:space="0" w:color="000000"/>
            </w:tcBorders>
            <w:shd w:val="clear" w:color="000000" w:fill="FFFFFF"/>
          </w:tcPr>
          <w:p w14:paraId="25BF6759"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color w:val="000000"/>
                <w:sz w:val="14"/>
                <w:szCs w:val="18"/>
                <w:lang w:val="en-US"/>
              </w:rPr>
            </w:pPr>
            <w:r w:rsidRPr="005C5F8F">
              <w:rPr>
                <w:rFonts w:ascii="Sylfaen" w:eastAsia="Times New Roman" w:hAnsi="Sylfaen" w:cs="Sylfaen"/>
                <w:color w:val="000000"/>
                <w:sz w:val="14"/>
                <w:szCs w:val="18"/>
                <w:lang w:val="en-US"/>
              </w:rPr>
              <w:t>მუნიციპალიტეტში კულტურის მიმართულებით პოლიტიკას განსაზღვრავს კულტურის, სპორტისა და ახალგარდული სამსახური. სამსახური გეგმავს და ახორციელებს მასობრივ კულტურულ ღონისძიებებს, ფესტივალებს, საქველმოქმედო აქციებს, ლიტერატურულ-შემოქმედებითი საღამოებს;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აქტიურ მონაწილეობას.  ახდენს მოქალაქეების ინფორმირებას და უზრუნველყოფს ღონისძიებებში მოქალაქეების ჩართულობას.</w:t>
            </w:r>
          </w:p>
          <w:p w14:paraId="3AEC9B40"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lang w:val="ka-GE"/>
              </w:rPr>
              <w:t>პროგრამის</w:t>
            </w:r>
            <w:r w:rsidRPr="005C5F8F">
              <w:rPr>
                <w:rFonts w:ascii="Sylfaen" w:eastAsia="Times New Roman" w:hAnsi="Sylfaen" w:cs="Sylfaen"/>
                <w:color w:val="000000"/>
                <w:sz w:val="14"/>
                <w:szCs w:val="18"/>
              </w:rPr>
              <w:t xml:space="preserve"> ფარგლებში ფინანსდება ლაგოდეხის მუნიციპალიტეტის ტერიტორიაზე მოქმედი 4 სამუსიკო სკოლა( ქ. ლაგოდეხის, სოფ. აფენის, სოფ. ლელიანის და სოფ. ვარდისუბნის) და 1 სამხატვრო (ქ. ლაგოდეხის) სკოლა. სამუსიკო სკოლებში გაერთიანებულია საფორტეპიანო და ვიოლინოს მიმართულებები. სამუსიკო სკოლებში   7 წლიან სამუსიკო განათლებას იღებს ლაგოდეხის მუნიციპალიტეტში მცხოვრები 229 ბავშვი აქედან 187 გოგო და 42 ბიჭი. სკოლებში დასაქმებულთა რაოდენობა შეადგენს (ადმინისტრაციული პერსონალი და პედაგოგები)38 თანამშრომელს აქედან 38 ქალი. სამხატვრო სკოლაში ბავშვები ეუფლებიან ფერწერას, ხატვას, კომპოზიციას, გობელენს, ხელოვნებათმცოდნეობას. სამხატვრო სკოლაში 5 წლიანი   სამხატვრო განათლებას იღებს მუნიციპალიტეტში მცხოვრები 47 ბავშვი აქედან 36 გოგო და 11 ბიჭი. სკოლაში სულ დასაქმებულია 4 პედაგოგი- 4 ქალი. პროგრამის ფარგლებში ასევე ფინანსდება ა(ა)იპ - ლაგოდეხის მუნიციპალიტეტის სახელოვნებო სკოლების გაერთიანების ადმინისტრაციული პერსონალი 17 ადამიანი აქედან 13 ქალი და 4 მამაკაცი.</w:t>
            </w:r>
          </w:p>
          <w:p w14:paraId="220CAF88" w14:textId="77777777" w:rsidR="005C5F8F" w:rsidRPr="005C5F8F" w:rsidRDefault="005C5F8F" w:rsidP="005C5F8F">
            <w:pPr>
              <w:numPr>
                <w:ilvl w:val="0"/>
                <w:numId w:val="9"/>
              </w:numPr>
              <w:spacing w:after="0" w:line="240" w:lineRule="auto"/>
              <w:ind w:left="0" w:hanging="103"/>
              <w:jc w:val="both"/>
              <w:rPr>
                <w:rFonts w:ascii="Sylfaen" w:eastAsia="Times New Roman" w:hAnsi="Sylfaen" w:cs="Sylfaen"/>
                <w:b/>
                <w:sz w:val="14"/>
                <w:szCs w:val="18"/>
                <w:lang w:val="ka-GE" w:eastAsia="ru-RU"/>
              </w:rPr>
            </w:pPr>
            <w:proofErr w:type="gramStart"/>
            <w:r w:rsidRPr="005C5F8F">
              <w:rPr>
                <w:rFonts w:ascii="Sylfaen" w:eastAsia="Times New Roman" w:hAnsi="Sylfaen" w:cs="Sylfaen"/>
                <w:b/>
                <w:color w:val="000000"/>
                <w:sz w:val="14"/>
                <w:szCs w:val="18"/>
              </w:rPr>
              <w:t>.</w:t>
            </w:r>
            <w:r w:rsidRPr="005C5F8F">
              <w:rPr>
                <w:rFonts w:ascii="Sylfaen" w:eastAsia="Times New Roman" w:hAnsi="Sylfaen" w:cs="Sylfaen"/>
                <w:b/>
                <w:sz w:val="14"/>
                <w:szCs w:val="18"/>
                <w:lang w:val="ka-GE" w:eastAsia="ru-RU"/>
              </w:rPr>
              <w:t>პროგრამის</w:t>
            </w:r>
            <w:proofErr w:type="gramEnd"/>
            <w:r w:rsidRPr="005C5F8F">
              <w:rPr>
                <w:rFonts w:ascii="Sylfaen" w:eastAsia="Times New Roman" w:hAnsi="Sylfaen" w:cs="Sylfaen"/>
                <w:b/>
                <w:sz w:val="14"/>
                <w:szCs w:val="18"/>
                <w:lang w:val="ka-GE" w:eastAsia="ru-RU"/>
              </w:rPr>
              <w:t xml:space="preserve"> მიზანია:</w:t>
            </w:r>
          </w:p>
          <w:p w14:paraId="5BB6C09B" w14:textId="77777777" w:rsidR="005C5F8F" w:rsidRPr="005C5F8F" w:rsidRDefault="005C5F8F" w:rsidP="005C5F8F">
            <w:pPr>
              <w:numPr>
                <w:ilvl w:val="0"/>
                <w:numId w:val="9"/>
              </w:numPr>
              <w:spacing w:after="0" w:line="240" w:lineRule="auto"/>
              <w:ind w:left="0" w:hanging="103"/>
              <w:contextualSpacing/>
              <w:jc w:val="both"/>
              <w:rPr>
                <w:rFonts w:ascii="Sylfaen" w:eastAsia="Times New Roman" w:hAnsi="Sylfaen" w:cs="Sylfaen"/>
                <w:sz w:val="14"/>
                <w:szCs w:val="18"/>
                <w:lang w:val="ka-GE" w:eastAsia="ru-RU"/>
              </w:rPr>
            </w:pPr>
            <w:r w:rsidRPr="005C5F8F">
              <w:rPr>
                <w:rFonts w:ascii="Sylfaen" w:eastAsia="Times New Roman" w:hAnsi="Sylfaen" w:cs="Sylfaen"/>
                <w:color w:val="000000"/>
                <w:sz w:val="14"/>
                <w:szCs w:val="18"/>
              </w:rPr>
              <w:lastRenderedPageBreak/>
              <w:t>მუნიციპალიტეტში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ტრადიციების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მხარდაჭერა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განვით</w:t>
            </w:r>
            <w:r w:rsidRPr="005C5F8F">
              <w:rPr>
                <w:rFonts w:ascii="Sylfaen" w:eastAsia="Times New Roman" w:hAnsi="Sylfaen" w:cs="Sylfaen"/>
                <w:color w:val="000000"/>
                <w:sz w:val="14"/>
                <w:szCs w:val="18"/>
                <w:lang w:val="ka-GE"/>
              </w:rPr>
              <w:t>ა</w:t>
            </w:r>
            <w:r w:rsidRPr="005C5F8F">
              <w:rPr>
                <w:rFonts w:ascii="Sylfaen" w:eastAsia="Times New Roman" w:hAnsi="Sylfaen" w:cs="Sylfaen"/>
                <w:color w:val="000000"/>
                <w:sz w:val="14"/>
                <w:szCs w:val="18"/>
              </w:rPr>
              <w:t>რ</w:t>
            </w:r>
            <w:r w:rsidRPr="005C5F8F">
              <w:rPr>
                <w:rFonts w:ascii="Sylfaen" w:eastAsia="Times New Roman" w:hAnsi="Sylfaen" w:cs="Sylfaen"/>
                <w:color w:val="000000"/>
                <w:sz w:val="14"/>
                <w:szCs w:val="18"/>
                <w:lang w:val="ka-GE"/>
              </w:rPr>
              <w:t>ე</w:t>
            </w:r>
            <w:r w:rsidRPr="005C5F8F">
              <w:rPr>
                <w:rFonts w:ascii="Sylfaen" w:eastAsia="Times New Roman" w:hAnsi="Sylfaen" w:cs="Sylfaen"/>
                <w:color w:val="000000"/>
                <w:sz w:val="14"/>
                <w:szCs w:val="18"/>
              </w:rPr>
              <w:t>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მოსახლეობის</w:t>
            </w:r>
            <w:r w:rsidRPr="005C5F8F">
              <w:rPr>
                <w:rFonts w:ascii="Sylfaen" w:eastAsia="Times New Roman" w:hAnsi="Sylfaen" w:cs="Sylfaen"/>
                <w:color w:val="000000"/>
                <w:sz w:val="14"/>
                <w:szCs w:val="18"/>
                <w:lang w:val="ka-GE"/>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დონის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ამაღლება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კულტურული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თვითმყოფადობის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გაცნობიერებისა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გაღრმავების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ხელშეწყობა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ინტელექტისა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და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კულტურის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ამაღლება</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შემოქმედებითი</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პროცესების</w:t>
            </w:r>
            <w:r w:rsidRPr="005C5F8F">
              <w:rPr>
                <w:rFonts w:ascii="Calibri" w:eastAsia="Times New Roman" w:hAnsi="Calibri" w:cs="Calibri"/>
                <w:color w:val="000000"/>
                <w:sz w:val="14"/>
                <w:szCs w:val="18"/>
              </w:rPr>
              <w:t xml:space="preserve"> </w:t>
            </w:r>
            <w:r w:rsidRPr="005C5F8F">
              <w:rPr>
                <w:rFonts w:ascii="Sylfaen" w:eastAsia="Times New Roman" w:hAnsi="Sylfaen" w:cs="Sylfaen"/>
                <w:color w:val="000000"/>
                <w:sz w:val="14"/>
                <w:szCs w:val="18"/>
              </w:rPr>
              <w:t>სტიმულირება</w:t>
            </w:r>
            <w:r w:rsidRPr="005C5F8F">
              <w:rPr>
                <w:rFonts w:ascii="Calibri" w:eastAsia="Times New Roman" w:hAnsi="Calibri" w:cs="Calibri"/>
                <w:color w:val="000000"/>
                <w:sz w:val="14"/>
                <w:szCs w:val="18"/>
              </w:rPr>
              <w:t>.</w:t>
            </w:r>
          </w:p>
          <w:p w14:paraId="0D07F019" w14:textId="77777777" w:rsidR="005C5F8F" w:rsidRPr="005C5F8F" w:rsidRDefault="005C5F8F" w:rsidP="005C5F8F">
            <w:pPr>
              <w:spacing w:after="0" w:line="240" w:lineRule="auto"/>
              <w:jc w:val="both"/>
              <w:rPr>
                <w:rFonts w:ascii="Sylfaen" w:eastAsia="Times New Roman" w:hAnsi="Sylfaen" w:cs="Calibri"/>
                <w:color w:val="000000"/>
                <w:sz w:val="14"/>
                <w:szCs w:val="18"/>
                <w:lang w:val="ka-GE" w:eastAsia="ru-RU"/>
              </w:rPr>
            </w:pPr>
            <w:r w:rsidRPr="005C5F8F">
              <w:rPr>
                <w:rFonts w:ascii="Sylfaen" w:eastAsia="Times New Roman" w:hAnsi="Sylfaen" w:cs="Sylfaen"/>
                <w:color w:val="000000"/>
                <w:sz w:val="14"/>
                <w:szCs w:val="18"/>
              </w:rPr>
              <w:t>შემოქმედებითი მიდრეკილების განვითარებისა და კლასიკური მუსიკის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კულტურული ღონისძიებების ჩატარება მუნიციპალიტეტის მთელს ტერიტორიაზე; უფასო, საქველმოქმედო ღონისძიებების მოწყობა; მონაწილეობის მიღება ფესტივალებში, კონკურსებში, როგორც საქართველოში ისე საზღვარგარეთ.</w:t>
            </w:r>
          </w:p>
        </w:tc>
      </w:tr>
      <w:tr w:rsidR="005C5F8F" w:rsidRPr="005C5F8F" w14:paraId="023AC04A" w14:textId="77777777" w:rsidTr="00666EC3">
        <w:trPr>
          <w:trHeight w:val="251"/>
        </w:trPr>
        <w:tc>
          <w:tcPr>
            <w:tcW w:w="988" w:type="pct"/>
            <w:gridSpan w:val="3"/>
            <w:tcBorders>
              <w:top w:val="nil"/>
              <w:left w:val="single" w:sz="4" w:space="0" w:color="auto"/>
              <w:bottom w:val="single" w:sz="4" w:space="0" w:color="auto"/>
              <w:right w:val="single" w:sz="4" w:space="0" w:color="auto"/>
            </w:tcBorders>
            <w:shd w:val="clear" w:color="000000" w:fill="FFFFFF"/>
            <w:vAlign w:val="center"/>
            <w:hideMark/>
          </w:tcPr>
          <w:p w14:paraId="0B8C75EE" w14:textId="77777777" w:rsidR="005C5F8F" w:rsidRPr="005C5F8F" w:rsidRDefault="005C5F8F" w:rsidP="005C5F8F">
            <w:pPr>
              <w:spacing w:after="0" w:line="240" w:lineRule="auto"/>
              <w:rPr>
                <w:rFonts w:ascii="Calibri" w:eastAsia="Times New Roman" w:hAnsi="Calibri" w:cs="Calibri"/>
                <w:color w:val="000000"/>
                <w:sz w:val="18"/>
                <w:szCs w:val="18"/>
                <w:lang w:val="en-US" w:eastAsia="ru-RU"/>
              </w:rPr>
            </w:pPr>
            <w:r w:rsidRPr="005C5F8F">
              <w:rPr>
                <w:rFonts w:ascii="Calibri" w:eastAsia="Times New Roman" w:hAnsi="Calibri" w:cs="Calibri"/>
                <w:color w:val="000000"/>
                <w:sz w:val="18"/>
                <w:szCs w:val="18"/>
                <w:lang w:val="en-US" w:eastAsia="ru-RU"/>
              </w:rPr>
              <w:lastRenderedPageBreak/>
              <w:t xml:space="preserve"> </w:t>
            </w:r>
            <w:r w:rsidRPr="005C5F8F">
              <w:rPr>
                <w:rFonts w:ascii="Sylfaen" w:eastAsia="Times New Roman" w:hAnsi="Sylfaen" w:cs="Sylfaen"/>
                <w:color w:val="000000"/>
                <w:sz w:val="18"/>
                <w:szCs w:val="18"/>
                <w:lang w:val="en-US" w:eastAsia="ru-RU"/>
              </w:rPr>
              <w:t>მოსალოდნელი</w:t>
            </w:r>
            <w:r w:rsidRPr="005C5F8F">
              <w:rPr>
                <w:rFonts w:ascii="Calibri" w:eastAsia="Times New Roman" w:hAnsi="Calibri" w:cs="Calibri"/>
                <w:color w:val="000000"/>
                <w:sz w:val="18"/>
                <w:szCs w:val="18"/>
                <w:lang w:val="en-US" w:eastAsia="ru-RU"/>
              </w:rPr>
              <w:t xml:space="preserve"> </w:t>
            </w:r>
            <w:r w:rsidRPr="005C5F8F">
              <w:rPr>
                <w:rFonts w:ascii="Sylfaen" w:eastAsia="Times New Roman" w:hAnsi="Sylfaen" w:cs="Sylfaen"/>
                <w:color w:val="000000"/>
                <w:sz w:val="18"/>
                <w:szCs w:val="18"/>
                <w:lang w:val="en-US" w:eastAsia="ru-RU"/>
              </w:rPr>
              <w:t>შედეგი</w:t>
            </w:r>
          </w:p>
        </w:tc>
        <w:tc>
          <w:tcPr>
            <w:tcW w:w="4012" w:type="pct"/>
            <w:gridSpan w:val="6"/>
            <w:tcBorders>
              <w:top w:val="single" w:sz="4" w:space="0" w:color="auto"/>
              <w:left w:val="nil"/>
              <w:bottom w:val="single" w:sz="4" w:space="0" w:color="auto"/>
              <w:right w:val="single" w:sz="4" w:space="0" w:color="000000"/>
            </w:tcBorders>
            <w:shd w:val="clear" w:color="000000" w:fill="FFFFFF"/>
            <w:vAlign w:val="center"/>
          </w:tcPr>
          <w:p w14:paraId="2694EBFA" w14:textId="77777777" w:rsidR="005C5F8F" w:rsidRPr="005C5F8F" w:rsidRDefault="005C5F8F" w:rsidP="005C5F8F">
            <w:pPr>
              <w:numPr>
                <w:ilvl w:val="0"/>
                <w:numId w:val="10"/>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rPr>
              <w:t>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p w14:paraId="3A2D985B" w14:textId="77777777" w:rsidR="005C5F8F" w:rsidRPr="005C5F8F" w:rsidRDefault="005C5F8F" w:rsidP="005C5F8F">
            <w:pPr>
              <w:numPr>
                <w:ilvl w:val="0"/>
                <w:numId w:val="10"/>
              </w:numPr>
              <w:spacing w:after="0" w:line="240" w:lineRule="auto"/>
              <w:ind w:left="0" w:hanging="103"/>
              <w:contextualSpacing/>
              <w:jc w:val="both"/>
              <w:rPr>
                <w:rFonts w:ascii="Sylfaen" w:eastAsia="Times New Roman" w:hAnsi="Sylfaen" w:cs="Sylfaen"/>
                <w:color w:val="000000"/>
                <w:sz w:val="14"/>
                <w:szCs w:val="18"/>
              </w:rPr>
            </w:pPr>
            <w:r w:rsidRPr="005C5F8F">
              <w:rPr>
                <w:rFonts w:ascii="Sylfaen" w:eastAsia="Times New Roman" w:hAnsi="Sylfaen" w:cs="Sylfaen"/>
                <w:color w:val="000000"/>
                <w:sz w:val="14"/>
                <w:szCs w:val="18"/>
                <w:lang w:val="en-US"/>
              </w:rPr>
              <w:t>მუნიციპალიტეტის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ტერიტორიაზე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მოქმედი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სამუსიკო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სამხატვრო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წლის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განმავლობაში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ფუნქციონირებენ</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შეუფერხებლად</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სრულად</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არის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დაკმაყოფილებული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სამხატვრო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სამუსიკო</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განათლებაზე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მუნიციპალიტეტში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მცხოვრები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ბავშვებისა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მოზარდების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მოთხოვნა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სკოლების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მოსწავლეები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მონაწილეობენ</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მუნიციპალიტეტის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ტერიტორიაზე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ჩატარებულ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კულტურულ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ღონისძიებებში</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ასევე</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ქვეყნის</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მასშტაბით</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ჩატარებულ</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კონკურსებსა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და</w:t>
            </w:r>
            <w:r w:rsidRPr="005C5F8F">
              <w:rPr>
                <w:rFonts w:ascii="Calibri" w:eastAsia="Times New Roman" w:hAnsi="Calibri" w:cs="Calibri"/>
                <w:color w:val="000000"/>
                <w:sz w:val="14"/>
                <w:szCs w:val="18"/>
                <w:lang w:val="en-US"/>
              </w:rPr>
              <w:t xml:space="preserve"> </w:t>
            </w:r>
            <w:r w:rsidRPr="005C5F8F">
              <w:rPr>
                <w:rFonts w:ascii="Sylfaen" w:eastAsia="Times New Roman" w:hAnsi="Sylfaen" w:cs="Sylfaen"/>
                <w:color w:val="000000"/>
                <w:sz w:val="14"/>
                <w:szCs w:val="18"/>
                <w:lang w:val="en-US"/>
              </w:rPr>
              <w:t>ფესტივალებში</w:t>
            </w:r>
            <w:r w:rsidRPr="005C5F8F">
              <w:rPr>
                <w:rFonts w:ascii="Sylfaen" w:eastAsia="Times New Roman" w:hAnsi="Sylfaen" w:cs="Sylfaen"/>
                <w:color w:val="000000"/>
                <w:sz w:val="14"/>
                <w:szCs w:val="18"/>
                <w:lang w:val="ka-GE"/>
              </w:rPr>
              <w:t>.</w:t>
            </w:r>
          </w:p>
        </w:tc>
      </w:tr>
      <w:tr w:rsidR="00A449BE" w:rsidRPr="000D6DBF" w14:paraId="6E7A2211" w14:textId="77777777" w:rsidTr="00A449BE">
        <w:trPr>
          <w:trHeight w:val="620"/>
        </w:trPr>
        <w:tc>
          <w:tcPr>
            <w:tcW w:w="608" w:type="pct"/>
            <w:vMerge w:val="restart"/>
            <w:tcBorders>
              <w:top w:val="single" w:sz="4" w:space="0" w:color="auto"/>
              <w:left w:val="single" w:sz="4" w:space="0" w:color="auto"/>
              <w:right w:val="single" w:sz="4" w:space="0" w:color="auto"/>
            </w:tcBorders>
            <w:shd w:val="clear" w:color="000000" w:fill="FFFFFF"/>
            <w:vAlign w:val="center"/>
          </w:tcPr>
          <w:p w14:paraId="6F11C564"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17CE8FC8"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6EA845"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tcBorders>
              <w:top w:val="single" w:sz="4" w:space="0" w:color="auto"/>
              <w:left w:val="single" w:sz="4" w:space="0" w:color="auto"/>
              <w:bottom w:val="single" w:sz="4" w:space="0" w:color="auto"/>
              <w:right w:val="single" w:sz="4" w:space="0" w:color="auto"/>
            </w:tcBorders>
            <w:shd w:val="clear" w:color="000000" w:fill="FFFFFF"/>
            <w:vAlign w:val="center"/>
          </w:tcPr>
          <w:p w14:paraId="323A5D3F"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04180F3C"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2A0D2001"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54918A7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624786E0" w14:textId="77777777" w:rsidTr="00A449BE">
        <w:trPr>
          <w:trHeight w:val="675"/>
        </w:trPr>
        <w:tc>
          <w:tcPr>
            <w:tcW w:w="608" w:type="pct"/>
            <w:vMerge/>
            <w:tcBorders>
              <w:left w:val="single" w:sz="4" w:space="0" w:color="auto"/>
              <w:right w:val="single" w:sz="4" w:space="0" w:color="auto"/>
            </w:tcBorders>
            <w:shd w:val="clear" w:color="000000" w:fill="FFFFFF"/>
            <w:textDirection w:val="btLr"/>
            <w:vAlign w:val="center"/>
          </w:tcPr>
          <w:p w14:paraId="5E79C568"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009721E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0FBEC03"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Calibri" w:hAnsi="Sylfaen" w:cs="Times New Roman"/>
                <w:sz w:val="14"/>
                <w:szCs w:val="14"/>
                <w:lang w:val="ka-GE"/>
              </w:rPr>
              <w:t>წლის მანძილზე ჩატარებული ღონისძიებების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1B9A142C"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43</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01049C34"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28E91D8E"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121F9FF0"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r w:rsidR="00A449BE" w:rsidRPr="00B52092" w14:paraId="2DE66682" w14:textId="77777777" w:rsidTr="00A449BE">
        <w:trPr>
          <w:trHeight w:val="675"/>
        </w:trPr>
        <w:tc>
          <w:tcPr>
            <w:tcW w:w="608" w:type="pct"/>
            <w:vMerge/>
            <w:tcBorders>
              <w:left w:val="single" w:sz="4" w:space="0" w:color="auto"/>
              <w:bottom w:val="single" w:sz="4" w:space="0" w:color="auto"/>
              <w:right w:val="single" w:sz="4" w:space="0" w:color="auto"/>
            </w:tcBorders>
            <w:shd w:val="clear" w:color="000000" w:fill="FFFFFF"/>
            <w:textDirection w:val="btLr"/>
            <w:vAlign w:val="center"/>
          </w:tcPr>
          <w:p w14:paraId="6D0E28E9"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53445998"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2</w:t>
            </w:r>
          </w:p>
        </w:tc>
        <w:tc>
          <w:tcPr>
            <w:tcW w:w="727"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02E0C3E"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სახელოვნებო სკოლებში მაღალქულიანი მოსწავლეთა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019848D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A2F414A"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lang w:val="ka-GE"/>
              </w:rPr>
              <w:t>125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1E88C4A"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4" w:type="pct"/>
            <w:tcBorders>
              <w:top w:val="single" w:sz="4" w:space="0" w:color="auto"/>
              <w:left w:val="single" w:sz="4" w:space="0" w:color="auto"/>
              <w:bottom w:val="single" w:sz="4" w:space="0" w:color="auto"/>
              <w:right w:val="single" w:sz="4" w:space="0" w:color="auto"/>
            </w:tcBorders>
            <w:shd w:val="clear" w:color="000000" w:fill="FFFFFF"/>
            <w:vAlign w:val="center"/>
          </w:tcPr>
          <w:p w14:paraId="215AA7DC"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eastAsia="Times New Roman" w:hAnsi="Sylfaen" w:cs="Sylfaen"/>
                <w:color w:val="000000"/>
                <w:sz w:val="14"/>
                <w:szCs w:val="14"/>
                <w:lang w:val="en-US"/>
              </w:rPr>
              <w:t>მოსწალეთა გეოგრაფიული გადაადგილება</w:t>
            </w:r>
            <w:r w:rsidRPr="00A449BE">
              <w:rPr>
                <w:rFonts w:ascii="Sylfaen" w:eastAsia="Times New Roman" w:hAnsi="Sylfaen" w:cs="Sylfaen"/>
                <w:color w:val="000000"/>
                <w:sz w:val="14"/>
                <w:szCs w:val="14"/>
                <w:lang w:val="ka-GE"/>
              </w:rPr>
              <w:t xml:space="preserve"> და</w:t>
            </w:r>
            <w:r w:rsidRPr="00A449BE">
              <w:rPr>
                <w:rFonts w:ascii="Sylfaen" w:eastAsia="Times New Roman" w:hAnsi="Sylfaen" w:cs="Sylfaen"/>
                <w:color w:val="000000"/>
                <w:sz w:val="14"/>
                <w:szCs w:val="14"/>
                <w:lang w:val="en-US"/>
              </w:rPr>
              <w:t xml:space="preserve"> კოვიდ 19 -ის პანდემიის გამო ონლაინ სწავლების დროს ინტერნეტთან წვდომის უქონლობა</w:t>
            </w:r>
            <w:r w:rsidRPr="00A449BE">
              <w:rPr>
                <w:rFonts w:ascii="Sylfaen" w:eastAsia="Times New Roman" w:hAnsi="Sylfaen" w:cs="Sylfaen"/>
                <w:color w:val="000000"/>
                <w:sz w:val="14"/>
                <w:szCs w:val="14"/>
                <w:lang w:val="ka-GE"/>
              </w:rPr>
              <w:t>.</w:t>
            </w:r>
          </w:p>
        </w:tc>
      </w:tr>
    </w:tbl>
    <w:p w14:paraId="18303153" w14:textId="6B466E88" w:rsidR="00302C31" w:rsidRDefault="00302C31" w:rsidP="00C857AE">
      <w:pPr>
        <w:spacing w:after="0" w:line="260" w:lineRule="exact"/>
        <w:rPr>
          <w:rFonts w:ascii="Sylfaen" w:eastAsia="Sylfaen" w:hAnsi="Sylfaen" w:cs="Sylfaen"/>
          <w:spacing w:val="2"/>
          <w:sz w:val="20"/>
          <w:szCs w:val="20"/>
          <w:lang w:val="en-US"/>
        </w:rPr>
      </w:pPr>
    </w:p>
    <w:p w14:paraId="080B3C90" w14:textId="77777777" w:rsidR="00A449BE" w:rsidRPr="003060B1" w:rsidRDefault="00A449BE" w:rsidP="00C857AE">
      <w:pPr>
        <w:spacing w:after="0" w:line="260" w:lineRule="exact"/>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7"/>
        <w:gridCol w:w="833"/>
        <w:gridCol w:w="644"/>
        <w:gridCol w:w="213"/>
        <w:gridCol w:w="1264"/>
        <w:gridCol w:w="1414"/>
        <w:gridCol w:w="1422"/>
        <w:gridCol w:w="2824"/>
      </w:tblGrid>
      <w:tr w:rsidR="00A449BE" w:rsidRPr="00A449BE" w14:paraId="6B0F36C9" w14:textId="77777777" w:rsidTr="00A449BE">
        <w:trPr>
          <w:trHeight w:val="144"/>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046045"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14:paraId="27EE09F0"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08" w:type="pct"/>
            <w:gridSpan w:val="4"/>
            <w:vMerge w:val="restart"/>
            <w:tcBorders>
              <w:top w:val="single" w:sz="4" w:space="0" w:color="auto"/>
              <w:left w:val="nil"/>
              <w:right w:val="single" w:sz="4" w:space="0" w:color="auto"/>
            </w:tcBorders>
            <w:shd w:val="clear" w:color="000000" w:fill="FFFFFF"/>
            <w:vAlign w:val="center"/>
            <w:hideMark/>
          </w:tcPr>
          <w:p w14:paraId="3787AD46" w14:textId="2A14A1E2"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კულტურის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სფეროს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დაწესებულებების</w:t>
            </w:r>
            <w:r w:rsidRPr="00A449BE">
              <w:rPr>
                <w:rFonts w:ascii="Arial CYR" w:eastAsia="Times New Roman" w:hAnsi="Arial CYR" w:cs="Arial CYR"/>
                <w:b/>
                <w:sz w:val="16"/>
                <w:szCs w:val="16"/>
                <w:lang w:val="en-US" w:eastAsia="ru-RU"/>
              </w:rPr>
              <w:t xml:space="preserve"> </w:t>
            </w:r>
            <w:r w:rsidRPr="00A449BE">
              <w:rPr>
                <w:rFonts w:ascii="Sylfaen" w:eastAsia="Times New Roman" w:hAnsi="Sylfaen" w:cs="Sylfaen"/>
                <w:b/>
                <w:sz w:val="16"/>
                <w:szCs w:val="16"/>
                <w:lang w:val="en-US" w:eastAsia="ru-RU"/>
              </w:rPr>
              <w:t>ხელშეწყობა</w:t>
            </w:r>
          </w:p>
        </w:tc>
      </w:tr>
      <w:tr w:rsidR="00A449BE" w:rsidRPr="00A449BE" w14:paraId="13D15E06" w14:textId="77777777" w:rsidTr="00A449BE">
        <w:trPr>
          <w:trHeight w:val="233"/>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41B5AD7D"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p>
        </w:tc>
        <w:tc>
          <w:tcPr>
            <w:tcW w:w="422" w:type="pct"/>
            <w:gridSpan w:val="2"/>
            <w:tcBorders>
              <w:top w:val="nil"/>
              <w:left w:val="single" w:sz="4" w:space="0" w:color="auto"/>
              <w:bottom w:val="single" w:sz="4" w:space="0" w:color="auto"/>
              <w:right w:val="single" w:sz="4" w:space="0" w:color="auto"/>
            </w:tcBorders>
            <w:shd w:val="clear" w:color="000000" w:fill="FFFFFF"/>
            <w:vAlign w:val="center"/>
            <w:hideMark/>
          </w:tcPr>
          <w:p w14:paraId="71CD609C" w14:textId="77777777" w:rsidR="00A449BE" w:rsidRPr="00A449BE" w:rsidRDefault="00A449BE" w:rsidP="00A449BE">
            <w:pPr>
              <w:spacing w:after="0" w:line="240" w:lineRule="auto"/>
              <w:jc w:val="center"/>
              <w:rPr>
                <w:rFonts w:ascii="Sylfaen" w:eastAsia="Times New Roman" w:hAnsi="Sylfaen" w:cs="Calibri"/>
                <w:b/>
                <w:color w:val="000000"/>
                <w:sz w:val="18"/>
                <w:szCs w:val="18"/>
                <w:lang w:val="ka-GE" w:eastAsia="ru-RU"/>
              </w:rPr>
            </w:pPr>
            <w:r w:rsidRPr="00A449BE">
              <w:rPr>
                <w:rFonts w:ascii="Calibri" w:eastAsia="Times New Roman" w:hAnsi="Calibri" w:cs="Calibri"/>
                <w:b/>
                <w:color w:val="000000"/>
                <w:sz w:val="18"/>
                <w:szCs w:val="18"/>
                <w:lang w:val="en-US" w:eastAsia="ru-RU"/>
              </w:rPr>
              <w:t>05 02 01</w:t>
            </w:r>
          </w:p>
        </w:tc>
        <w:tc>
          <w:tcPr>
            <w:tcW w:w="3408" w:type="pct"/>
            <w:gridSpan w:val="4"/>
            <w:vMerge/>
            <w:tcBorders>
              <w:left w:val="single" w:sz="4" w:space="0" w:color="auto"/>
              <w:bottom w:val="single" w:sz="4" w:space="0" w:color="auto"/>
              <w:right w:val="single" w:sz="4" w:space="0" w:color="auto"/>
            </w:tcBorders>
            <w:vAlign w:val="center"/>
            <w:hideMark/>
          </w:tcPr>
          <w:p w14:paraId="76361505" w14:textId="77777777" w:rsidR="00A449BE" w:rsidRPr="00A449BE" w:rsidRDefault="00A449BE" w:rsidP="00A449BE">
            <w:pPr>
              <w:spacing w:after="0" w:line="240" w:lineRule="auto"/>
              <w:jc w:val="center"/>
              <w:rPr>
                <w:rFonts w:ascii="Arial" w:eastAsia="Times New Roman" w:hAnsi="Arial" w:cs="Arial"/>
                <w:sz w:val="16"/>
                <w:szCs w:val="16"/>
                <w:lang w:eastAsia="ru-RU"/>
              </w:rPr>
            </w:pPr>
          </w:p>
        </w:tc>
      </w:tr>
      <w:tr w:rsidR="00A449BE" w:rsidRPr="00A449BE" w14:paraId="6A88EA7A" w14:textId="77777777" w:rsidTr="00A449BE">
        <w:trPr>
          <w:trHeight w:val="305"/>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6210D3BC"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განმახორციელებელი</w:t>
            </w:r>
            <w:r w:rsidRPr="00A449BE">
              <w:rPr>
                <w:rFonts w:ascii="Calibri" w:eastAsia="Times New Roman" w:hAnsi="Calibri" w:cs="Calibri"/>
                <w:color w:val="000000"/>
                <w:sz w:val="18"/>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A97BF0B"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r w:rsidRPr="00A449BE">
              <w:rPr>
                <w:rFonts w:ascii="Sylfaen" w:eastAsia="Times New Roman" w:hAnsi="Sylfaen" w:cs="Sylfaen"/>
                <w:sz w:val="16"/>
                <w:szCs w:val="18"/>
                <w:lang w:eastAsia="ru-RU"/>
              </w:rPr>
              <w:t>ა(ა)</w:t>
            </w:r>
            <w:proofErr w:type="gramStart"/>
            <w:r w:rsidRPr="00A449BE">
              <w:rPr>
                <w:rFonts w:ascii="Sylfaen" w:eastAsia="Times New Roman" w:hAnsi="Sylfaen" w:cs="Sylfaen"/>
                <w:sz w:val="16"/>
                <w:szCs w:val="18"/>
                <w:lang w:eastAsia="ru-RU"/>
              </w:rPr>
              <w:t>ი.პ</w:t>
            </w:r>
            <w:proofErr w:type="gramEnd"/>
            <w:r w:rsidRPr="00A449BE">
              <w:rPr>
                <w:rFonts w:ascii="Sylfaen" w:eastAsia="Times New Roman" w:hAnsi="Sylfaen" w:cs="Sylfaen"/>
                <w:sz w:val="16"/>
                <w:szCs w:val="18"/>
                <w:lang w:eastAsia="ru-RU"/>
              </w:rPr>
              <w:t xml:space="preserve"> ლაგოდეხის კულტურის, სპორტისა და ახალგაზრდობის საქმეთა განვითარების ცენტრი </w:t>
            </w:r>
          </w:p>
        </w:tc>
      </w:tr>
      <w:tr w:rsidR="00A449BE" w:rsidRPr="00A449BE" w14:paraId="60DDC594" w14:textId="77777777" w:rsidTr="00A449BE">
        <w:trPr>
          <w:trHeight w:val="1777"/>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198303A" w14:textId="77777777" w:rsidR="00A449BE" w:rsidRPr="00A449BE" w:rsidRDefault="00A449BE" w:rsidP="00A449BE">
            <w:pPr>
              <w:spacing w:after="0" w:line="240" w:lineRule="auto"/>
              <w:rPr>
                <w:rFonts w:ascii="Calibri" w:eastAsia="Times New Roman" w:hAnsi="Calibri" w:cs="Calibri"/>
                <w:color w:val="000000"/>
                <w:sz w:val="18"/>
                <w:szCs w:val="18"/>
                <w:lang w:val="ka-GE"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 xml:space="preserve">აღწერა </w:t>
            </w:r>
            <w:r w:rsidRPr="00A449BE">
              <w:rPr>
                <w:rFonts w:ascii="Sylfaen" w:eastAsia="Times New Roman" w:hAnsi="Sylfaen" w:cs="Sylfaen"/>
                <w:color w:val="000000"/>
                <w:sz w:val="18"/>
                <w:szCs w:val="18"/>
                <w:lang w:val="ka-GE"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67ED5BE" w14:textId="77777777" w:rsidR="00A449BE" w:rsidRPr="00A449BE" w:rsidRDefault="00A449BE" w:rsidP="00A449BE">
            <w:pPr>
              <w:spacing w:after="0"/>
              <w:contextualSpacing/>
              <w:jc w:val="both"/>
              <w:rPr>
                <w:rFonts w:ascii="Sylfaen" w:eastAsia="Times New Roman" w:hAnsi="Sylfaen" w:cs="Sylfaen"/>
                <w:color w:val="000000"/>
                <w:sz w:val="14"/>
                <w:szCs w:val="16"/>
                <w:lang w:val="en-US"/>
              </w:rPr>
            </w:pPr>
            <w:r w:rsidRPr="00A449BE">
              <w:rPr>
                <w:rFonts w:ascii="Sylfaen" w:eastAsia="Times New Roman" w:hAnsi="Sylfaen" w:cs="Sylfaen"/>
                <w:color w:val="000000"/>
                <w:sz w:val="14"/>
                <w:szCs w:val="16"/>
                <w:lang w:val="en-US"/>
              </w:rPr>
              <w:t>მუნიციპალიტეტში კულტურის მიმართულებით პოლიტიკას განსაზღვრავს კულტურის, სპორტისა და ახალგარდული სამსახური. სამსახური გეგმავს და ახორციელებს მასობრივ კულტურულ ღონისძიებებს, ფესტივალებს, საქველმოქმედო აქციებს, ლიტერატურულ-შემოქმედებითი საღამოებს;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აქტიურ მონაწილეობას.  ახდენს მოქალაქეების ინფორმირებას და უზრუნველყოფს ღონისძიებებში მოქალაქეების ჩართულობას.</w:t>
            </w:r>
          </w:p>
          <w:p w14:paraId="2ADACE77" w14:textId="77777777" w:rsidR="00A449BE" w:rsidRPr="00A449BE" w:rsidRDefault="00A449BE" w:rsidP="00A449BE">
            <w:pPr>
              <w:spacing w:after="0" w:line="240" w:lineRule="auto"/>
              <w:ind w:left="71" w:hanging="90"/>
              <w:jc w:val="both"/>
              <w:rPr>
                <w:rFonts w:ascii="Sylfaen" w:eastAsia="Times New Roman" w:hAnsi="Sylfaen" w:cs="Calibri"/>
                <w:b/>
                <w:color w:val="000000"/>
                <w:sz w:val="14"/>
                <w:szCs w:val="16"/>
                <w:lang w:val="ka-GE"/>
              </w:rPr>
            </w:pPr>
            <w:r w:rsidRPr="00A449BE">
              <w:rPr>
                <w:rFonts w:ascii="Sylfaen" w:eastAsia="Times New Roman" w:hAnsi="Sylfaen" w:cs="Calibri"/>
                <w:b/>
                <w:color w:val="000000"/>
                <w:sz w:val="14"/>
                <w:szCs w:val="16"/>
                <w:lang w:val="ka-GE"/>
              </w:rPr>
              <w:t>ქვეპროგრამის მიზანია:</w:t>
            </w:r>
          </w:p>
          <w:p w14:paraId="272F690C" w14:textId="77777777" w:rsidR="00A449BE" w:rsidRPr="00A449BE" w:rsidRDefault="00A449BE" w:rsidP="00A449BE">
            <w:pPr>
              <w:spacing w:after="0" w:line="240" w:lineRule="auto"/>
              <w:jc w:val="both"/>
              <w:rPr>
                <w:rFonts w:ascii="Sylfaen" w:eastAsia="Times New Roman" w:hAnsi="Sylfaen" w:cs="Calibri"/>
                <w:color w:val="000000"/>
                <w:sz w:val="18"/>
                <w:szCs w:val="18"/>
                <w:lang w:val="ka-GE" w:eastAsia="ru-RU"/>
              </w:rPr>
            </w:pPr>
            <w:r w:rsidRPr="00A449BE">
              <w:rPr>
                <w:rFonts w:ascii="Sylfaen" w:eastAsia="Times New Roman" w:hAnsi="Sylfaen" w:cs="Sylfaen"/>
                <w:color w:val="000000"/>
                <w:sz w:val="14"/>
                <w:szCs w:val="16"/>
              </w:rPr>
              <w:t>მუნიციპალიტეტში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ტრადიციების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მხარდაჭერა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განვით</w:t>
            </w:r>
            <w:r w:rsidRPr="00A449BE">
              <w:rPr>
                <w:rFonts w:ascii="Sylfaen" w:eastAsia="Times New Roman" w:hAnsi="Sylfaen" w:cs="Sylfaen"/>
                <w:color w:val="000000"/>
                <w:sz w:val="14"/>
                <w:szCs w:val="16"/>
                <w:lang w:val="ka-GE"/>
              </w:rPr>
              <w:t>ა</w:t>
            </w:r>
            <w:r w:rsidRPr="00A449BE">
              <w:rPr>
                <w:rFonts w:ascii="Sylfaen" w:eastAsia="Times New Roman" w:hAnsi="Sylfaen" w:cs="Sylfaen"/>
                <w:color w:val="000000"/>
                <w:sz w:val="14"/>
                <w:szCs w:val="16"/>
              </w:rPr>
              <w:t>რ</w:t>
            </w:r>
            <w:r w:rsidRPr="00A449BE">
              <w:rPr>
                <w:rFonts w:ascii="Sylfaen" w:eastAsia="Times New Roman" w:hAnsi="Sylfaen" w:cs="Sylfaen"/>
                <w:color w:val="000000"/>
                <w:sz w:val="14"/>
                <w:szCs w:val="16"/>
                <w:lang w:val="ka-GE"/>
              </w:rPr>
              <w:t>ე</w:t>
            </w:r>
            <w:r w:rsidRPr="00A449BE">
              <w:rPr>
                <w:rFonts w:ascii="Sylfaen" w:eastAsia="Times New Roman" w:hAnsi="Sylfaen" w:cs="Sylfaen"/>
                <w:color w:val="000000"/>
                <w:sz w:val="14"/>
                <w:szCs w:val="16"/>
              </w:rPr>
              <w:t>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მოსახლეობის</w:t>
            </w:r>
            <w:r w:rsidRPr="00A449BE">
              <w:rPr>
                <w:rFonts w:ascii="Sylfaen" w:eastAsia="Times New Roman" w:hAnsi="Sylfaen" w:cs="Sylfaen"/>
                <w:color w:val="000000"/>
                <w:sz w:val="14"/>
                <w:szCs w:val="16"/>
                <w:lang w:val="ka-GE"/>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დონის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ამაღლება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კულტურული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თვითმყოფადობის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გაცნობიერებისა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გაღრმავების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ხელშეწყობა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ინტელექტისა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და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კულტურის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ამაღლება</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შემოქმედებითი</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პროცესების</w:t>
            </w:r>
            <w:r w:rsidRPr="00A449BE">
              <w:rPr>
                <w:rFonts w:ascii="Calibri" w:eastAsia="Times New Roman" w:hAnsi="Calibri" w:cs="Calibri"/>
                <w:color w:val="000000"/>
                <w:sz w:val="14"/>
                <w:szCs w:val="16"/>
              </w:rPr>
              <w:t xml:space="preserve"> </w:t>
            </w:r>
            <w:r w:rsidRPr="00A449BE">
              <w:rPr>
                <w:rFonts w:ascii="Sylfaen" w:eastAsia="Times New Roman" w:hAnsi="Sylfaen" w:cs="Sylfaen"/>
                <w:color w:val="000000"/>
                <w:sz w:val="14"/>
                <w:szCs w:val="16"/>
              </w:rPr>
              <w:t>სტიმულირება</w:t>
            </w:r>
            <w:r w:rsidRPr="00A449BE">
              <w:rPr>
                <w:rFonts w:ascii="Calibri" w:eastAsia="Times New Roman" w:hAnsi="Calibri" w:cs="Calibri"/>
                <w:color w:val="000000"/>
                <w:sz w:val="14"/>
                <w:szCs w:val="16"/>
              </w:rPr>
              <w:t>.</w:t>
            </w:r>
          </w:p>
        </w:tc>
      </w:tr>
      <w:tr w:rsidR="00A449BE" w:rsidRPr="00A449BE" w14:paraId="68EF8C63" w14:textId="77777777" w:rsidTr="00A449BE">
        <w:trPr>
          <w:trHeight w:val="25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6F19EE6"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6E69B91D" w14:textId="77777777" w:rsidR="00A449BE" w:rsidRPr="00A449BE" w:rsidRDefault="00A449BE" w:rsidP="00A449BE">
            <w:pPr>
              <w:spacing w:after="0" w:line="240" w:lineRule="auto"/>
              <w:jc w:val="both"/>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4"/>
                <w:szCs w:val="16"/>
              </w:rPr>
              <w:t>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r w:rsidR="00A449BE" w:rsidRPr="000D6DBF" w14:paraId="1D549EF1"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3A7FD1DF"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4A33DB0"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827570"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DFFDC3"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541704E5"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223A3F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7C567F0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2840C7E9"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52624437"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EDFC27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933B921"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Calibri" w:hAnsi="Sylfaen" w:cs="Times New Roman"/>
                <w:sz w:val="14"/>
                <w:szCs w:val="14"/>
                <w:lang w:val="ka-GE"/>
              </w:rPr>
              <w:t>წლის მანძილზე ჩატარებული ღონისძიებების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051EA6D"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43</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019B1D5C"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36C20A05"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4D07331D"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bl>
    <w:p w14:paraId="20299055" w14:textId="54740F77" w:rsidR="00A449BE" w:rsidRDefault="00A449BE" w:rsidP="00A449BE">
      <w:pPr>
        <w:spacing w:after="0" w:line="260" w:lineRule="exact"/>
        <w:rPr>
          <w:rFonts w:ascii="Sylfaen" w:eastAsia="Sylfaen" w:hAnsi="Sylfaen" w:cs="Sylfaen"/>
          <w:spacing w:val="2"/>
          <w:sz w:val="20"/>
          <w:szCs w:val="20"/>
          <w:lang w:val="en-US"/>
        </w:rPr>
      </w:pPr>
    </w:p>
    <w:p w14:paraId="038218DB" w14:textId="77777777" w:rsidR="00A449BE" w:rsidRPr="003060B1" w:rsidRDefault="00A449BE" w:rsidP="00A449BE">
      <w:pPr>
        <w:spacing w:after="0" w:line="260" w:lineRule="exact"/>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7"/>
        <w:gridCol w:w="833"/>
        <w:gridCol w:w="644"/>
        <w:gridCol w:w="213"/>
        <w:gridCol w:w="1264"/>
        <w:gridCol w:w="1414"/>
        <w:gridCol w:w="1422"/>
        <w:gridCol w:w="2824"/>
      </w:tblGrid>
      <w:tr w:rsidR="00A449BE" w:rsidRPr="00A449BE" w14:paraId="2D154266" w14:textId="77777777" w:rsidTr="00A449BE">
        <w:trPr>
          <w:trHeight w:val="117"/>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6DE664"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14:paraId="2D2C661E"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08" w:type="pct"/>
            <w:gridSpan w:val="4"/>
            <w:vMerge w:val="restart"/>
            <w:tcBorders>
              <w:top w:val="single" w:sz="4" w:space="0" w:color="auto"/>
              <w:left w:val="single" w:sz="4" w:space="0" w:color="auto"/>
              <w:right w:val="single" w:sz="4" w:space="0" w:color="auto"/>
            </w:tcBorders>
            <w:shd w:val="clear" w:color="000000" w:fill="FFFFFF"/>
            <w:vAlign w:val="center"/>
            <w:hideMark/>
          </w:tcPr>
          <w:p w14:paraId="4F7DEDB6" w14:textId="77E3BC29" w:rsidR="00A449BE" w:rsidRPr="00A449BE" w:rsidRDefault="00A449BE" w:rsidP="00A449BE">
            <w:pPr>
              <w:spacing w:after="0" w:line="240" w:lineRule="auto"/>
              <w:jc w:val="center"/>
              <w:rPr>
                <w:rFonts w:ascii="Calibri" w:eastAsia="Times New Roman" w:hAnsi="Calibri" w:cs="Calibri"/>
                <w:b/>
                <w:bCs/>
                <w:color w:val="000000"/>
                <w:sz w:val="18"/>
                <w:szCs w:val="18"/>
                <w:lang w:val="en-US" w:eastAsia="ru-RU"/>
              </w:rPr>
            </w:pPr>
            <w:r w:rsidRPr="00A449BE">
              <w:rPr>
                <w:rFonts w:ascii="Sylfaen" w:eastAsia="Times New Roman" w:hAnsi="Sylfaen" w:cs="Sylfaen"/>
                <w:b/>
                <w:bCs/>
                <w:color w:val="000000"/>
                <w:sz w:val="18"/>
                <w:szCs w:val="18"/>
                <w:lang w:val="en-US" w:eastAsia="ru-RU"/>
              </w:rPr>
              <w:t>სახელოვნებო</w:t>
            </w:r>
            <w:r w:rsidRPr="00A449BE">
              <w:rPr>
                <w:rFonts w:ascii="Calibri" w:eastAsia="Times New Roman" w:hAnsi="Calibri" w:cs="Calibri"/>
                <w:b/>
                <w:bCs/>
                <w:color w:val="000000"/>
                <w:sz w:val="18"/>
                <w:szCs w:val="18"/>
                <w:lang w:val="en-US" w:eastAsia="ru-RU"/>
              </w:rPr>
              <w:t xml:space="preserve"> </w:t>
            </w:r>
            <w:r w:rsidRPr="00A449BE">
              <w:rPr>
                <w:rFonts w:ascii="Sylfaen" w:eastAsia="Times New Roman" w:hAnsi="Sylfaen" w:cs="Sylfaen"/>
                <w:b/>
                <w:bCs/>
                <w:color w:val="000000"/>
                <w:sz w:val="18"/>
                <w:szCs w:val="18"/>
                <w:lang w:val="en-US" w:eastAsia="ru-RU"/>
              </w:rPr>
              <w:t>განათლების</w:t>
            </w:r>
            <w:r w:rsidRPr="00A449BE">
              <w:rPr>
                <w:rFonts w:ascii="Calibri" w:eastAsia="Times New Roman" w:hAnsi="Calibri" w:cs="Calibri"/>
                <w:b/>
                <w:bCs/>
                <w:color w:val="000000"/>
                <w:sz w:val="18"/>
                <w:szCs w:val="18"/>
                <w:lang w:val="en-US" w:eastAsia="ru-RU"/>
              </w:rPr>
              <w:t xml:space="preserve"> </w:t>
            </w:r>
            <w:r w:rsidRPr="00A449BE">
              <w:rPr>
                <w:rFonts w:ascii="Sylfaen" w:eastAsia="Times New Roman" w:hAnsi="Sylfaen" w:cs="Sylfaen"/>
                <w:b/>
                <w:bCs/>
                <w:color w:val="000000"/>
                <w:sz w:val="18"/>
                <w:szCs w:val="18"/>
                <w:lang w:val="en-US" w:eastAsia="ru-RU"/>
              </w:rPr>
              <w:t>ხელშეწყობა</w:t>
            </w:r>
          </w:p>
        </w:tc>
      </w:tr>
      <w:tr w:rsidR="00A449BE" w:rsidRPr="00A449BE" w14:paraId="3DB649C6" w14:textId="77777777" w:rsidTr="00A449BE">
        <w:trPr>
          <w:trHeight w:val="89"/>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23A11062"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p>
        </w:tc>
        <w:tc>
          <w:tcPr>
            <w:tcW w:w="422" w:type="pct"/>
            <w:gridSpan w:val="2"/>
            <w:tcBorders>
              <w:top w:val="nil"/>
              <w:left w:val="nil"/>
              <w:bottom w:val="single" w:sz="4" w:space="0" w:color="auto"/>
              <w:right w:val="single" w:sz="4" w:space="0" w:color="auto"/>
            </w:tcBorders>
            <w:shd w:val="clear" w:color="000000" w:fill="FFFFFF"/>
            <w:vAlign w:val="center"/>
            <w:hideMark/>
          </w:tcPr>
          <w:p w14:paraId="74FE4475"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Calibri" w:eastAsia="Times New Roman" w:hAnsi="Calibri" w:cs="Calibri"/>
                <w:b/>
                <w:color w:val="000000"/>
                <w:sz w:val="18"/>
                <w:szCs w:val="18"/>
                <w:lang w:val="en-US" w:eastAsia="ru-RU"/>
              </w:rPr>
              <w:t>05 02 02</w:t>
            </w:r>
          </w:p>
        </w:tc>
        <w:tc>
          <w:tcPr>
            <w:tcW w:w="3408" w:type="pct"/>
            <w:gridSpan w:val="4"/>
            <w:vMerge/>
            <w:tcBorders>
              <w:left w:val="single" w:sz="4" w:space="0" w:color="auto"/>
              <w:bottom w:val="single" w:sz="4" w:space="0" w:color="auto"/>
              <w:right w:val="single" w:sz="4" w:space="0" w:color="auto"/>
            </w:tcBorders>
            <w:vAlign w:val="center"/>
            <w:hideMark/>
          </w:tcPr>
          <w:p w14:paraId="4CDC625C" w14:textId="77777777" w:rsidR="00A449BE" w:rsidRPr="00A449BE" w:rsidRDefault="00A449BE" w:rsidP="00A449BE">
            <w:pPr>
              <w:spacing w:after="0" w:line="240" w:lineRule="auto"/>
              <w:jc w:val="center"/>
              <w:rPr>
                <w:rFonts w:ascii="Arial" w:eastAsia="Times New Roman" w:hAnsi="Arial" w:cs="Arial"/>
                <w:sz w:val="16"/>
                <w:szCs w:val="16"/>
                <w:lang w:eastAsia="ru-RU"/>
              </w:rPr>
            </w:pPr>
          </w:p>
        </w:tc>
      </w:tr>
      <w:tr w:rsidR="00A449BE" w:rsidRPr="00A449BE" w14:paraId="339A17C6" w14:textId="77777777" w:rsidTr="00A449BE">
        <w:trPr>
          <w:trHeight w:val="269"/>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5390F6B"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nil"/>
              <w:right w:val="single" w:sz="4" w:space="0" w:color="000000"/>
            </w:tcBorders>
            <w:shd w:val="clear" w:color="000000" w:fill="FFFFFF"/>
            <w:vAlign w:val="center"/>
            <w:hideMark/>
          </w:tcPr>
          <w:p w14:paraId="49113138" w14:textId="77777777" w:rsidR="00A449BE" w:rsidRPr="00A449BE" w:rsidRDefault="00A449BE" w:rsidP="00A449BE">
            <w:pPr>
              <w:spacing w:after="0" w:line="240" w:lineRule="auto"/>
              <w:jc w:val="center"/>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იპ</w:t>
            </w:r>
            <w:r w:rsidRPr="00A449BE">
              <w:rPr>
                <w:rFonts w:ascii="Calibri" w:eastAsia="Times New Roman" w:hAnsi="Calibri" w:cs="Calibri"/>
                <w:color w:val="000000"/>
                <w:sz w:val="16"/>
                <w:szCs w:val="18"/>
                <w:lang w:val="en-US" w:eastAsia="ru-RU"/>
              </w:rPr>
              <w:t xml:space="preserve"> - </w:t>
            </w:r>
            <w:r w:rsidRPr="00A449BE">
              <w:rPr>
                <w:rFonts w:ascii="Sylfaen" w:eastAsia="Times New Roman" w:hAnsi="Sylfaen" w:cs="Sylfaen"/>
                <w:color w:val="000000"/>
                <w:sz w:val="16"/>
                <w:szCs w:val="18"/>
                <w:lang w:val="en-US" w:eastAsia="ru-RU"/>
              </w:rPr>
              <w:t>ლაგოდეხის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მუნიციპალიტეტის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სახელოვნებო</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სკოლების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გაერთიანება</w:t>
            </w:r>
          </w:p>
        </w:tc>
      </w:tr>
      <w:tr w:rsidR="00A449BE" w:rsidRPr="00A449BE" w14:paraId="67FD69EF" w14:textId="77777777" w:rsidTr="00A449BE">
        <w:trPr>
          <w:trHeight w:val="1313"/>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98EC60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lastRenderedPageBreak/>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Calibri" w:eastAsia="Times New Roman" w:hAnsi="Calibri" w:cs="Calibri"/>
                <w:color w:val="000000"/>
                <w:sz w:val="18"/>
                <w:szCs w:val="18"/>
                <w:lang w:val="en-US" w:eastAsia="ru-RU"/>
              </w:rPr>
              <w:t xml:space="preserve"> </w:t>
            </w:r>
          </w:p>
          <w:p w14:paraId="354F8569"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Calibri"/>
                <w:color w:val="000000"/>
                <w:sz w:val="18"/>
                <w:szCs w:val="18"/>
                <w:lang w:val="ka-GE" w:eastAsia="ru-RU"/>
              </w:rPr>
              <w:t>და</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მიზანი</w:t>
            </w:r>
          </w:p>
        </w:tc>
        <w:tc>
          <w:tcPr>
            <w:tcW w:w="3830" w:type="pct"/>
            <w:gridSpan w:val="6"/>
            <w:tcBorders>
              <w:top w:val="single" w:sz="4" w:space="0" w:color="auto"/>
              <w:left w:val="nil"/>
              <w:right w:val="single" w:sz="4" w:space="0" w:color="000000"/>
            </w:tcBorders>
            <w:shd w:val="clear" w:color="000000" w:fill="FFFFFF"/>
            <w:vAlign w:val="center"/>
          </w:tcPr>
          <w:p w14:paraId="46BDCD95" w14:textId="77777777" w:rsidR="00A449BE" w:rsidRPr="00A449BE" w:rsidRDefault="00A449BE" w:rsidP="00A449BE">
            <w:pPr>
              <w:spacing w:after="0" w:line="240" w:lineRule="auto"/>
              <w:jc w:val="both"/>
              <w:rPr>
                <w:rFonts w:ascii="Sylfaen" w:eastAsia="Times New Roman" w:hAnsi="Sylfaen" w:cs="Sylfaen"/>
                <w:color w:val="000000"/>
                <w:sz w:val="14"/>
                <w:szCs w:val="18"/>
                <w:lang w:val="en-US"/>
              </w:rPr>
            </w:pPr>
            <w:r w:rsidRPr="00A449BE">
              <w:rPr>
                <w:rFonts w:ascii="Sylfaen" w:eastAsia="Times New Roman" w:hAnsi="Sylfaen" w:cs="Sylfaen"/>
                <w:color w:val="000000"/>
                <w:sz w:val="14"/>
                <w:szCs w:val="18"/>
                <w:lang w:val="en-US"/>
              </w:rPr>
              <w:t xml:space="preserve">ქვეპროგრამის ფარგლებში ფინანსდება ლაგოდეხის მუნიციპალიტეტის ტერიტორიაზე მოქმედი 4 სამუსიკო </w:t>
            </w:r>
            <w:proofErr w:type="gramStart"/>
            <w:r w:rsidRPr="00A449BE">
              <w:rPr>
                <w:rFonts w:ascii="Sylfaen" w:eastAsia="Times New Roman" w:hAnsi="Sylfaen" w:cs="Sylfaen"/>
                <w:color w:val="000000"/>
                <w:sz w:val="14"/>
                <w:szCs w:val="18"/>
                <w:lang w:val="en-US"/>
              </w:rPr>
              <w:t>სკოლა( ქ</w:t>
            </w:r>
            <w:proofErr w:type="gramEnd"/>
            <w:r w:rsidRPr="00A449BE">
              <w:rPr>
                <w:rFonts w:ascii="Sylfaen" w:eastAsia="Times New Roman" w:hAnsi="Sylfaen" w:cs="Sylfaen"/>
                <w:color w:val="000000"/>
                <w:sz w:val="14"/>
                <w:szCs w:val="18"/>
                <w:lang w:val="en-US"/>
              </w:rPr>
              <w:t>. ლაგოდეხის, სოფ. აფენის, სოფ. ლელიანის და სოფ. ვარდისუბნის) და 1 სამხატვრო (ქ. ლაგოდეხის) სკოლა.</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სამუსიკო</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სკოლებში გაერთიანებულია საფორტეპიანო და ვიოლინოს მიმართულებები. სამუსიკო სკოლებში   7 წლიან სამუსიკო განათლებას იღებს ლაგოდეხის მუნიციპალიტეტში მცხოვრები 229 ბავშვი აქედან 187 გოგო და 42 ბიჭი. სკოლებში დასაქმებულთა რაოდენობა შეადგენს (ადმინისტრაციული პერსონალი და პედაგოგები)38 თანამშრომელს აქედან 38 ქალი.</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სამხატვრო</w:t>
            </w:r>
            <w:r w:rsidRPr="00A449BE">
              <w:rPr>
                <w:rFonts w:ascii="Sylfaen" w:eastAsia="Times New Roman" w:hAnsi="Sylfaen" w:cs="Sylfaen"/>
                <w:color w:val="000000"/>
                <w:sz w:val="14"/>
                <w:szCs w:val="18"/>
                <w:lang w:val="ka-GE"/>
              </w:rPr>
              <w:t xml:space="preserve"> </w:t>
            </w:r>
            <w:r w:rsidRPr="00A449BE">
              <w:rPr>
                <w:rFonts w:ascii="Sylfaen" w:eastAsia="Times New Roman" w:hAnsi="Sylfaen" w:cs="Sylfaen"/>
                <w:color w:val="000000"/>
                <w:sz w:val="14"/>
                <w:szCs w:val="18"/>
                <w:lang w:val="en-US"/>
              </w:rPr>
              <w:t>სკოლაში ბავშვები ეუფლებიან ფერწერას, ხატვას, კომპოზიციას, გობელენს, ხელოვნებათმცოდნეობას. სამხატვრო სკოლაში 5 წლიანი   სამხატვრო განათლებას იღებს მუნიციპალიტეტში მცხოვრები 47 ბავშვი აქედან 36 გოგო და 11 ბიჭი. სკოლაში სულ დასაქმებულია 4 პედაგოგი- 4 ქალი. პროგრამის ფარგლებში ასევე ფინანსდება ა(ა)იპ - ლაგოდეხის მუნიციპალიტეტის სახელოვნებო სკოლების გაერთიანების ადმინისტრაციული პერსონალი 17 ადამიანი აქედან 13 ქალი და 4 მამაკაცი.</w:t>
            </w:r>
          </w:p>
          <w:p w14:paraId="7A84AF0F" w14:textId="77777777" w:rsidR="00A449BE" w:rsidRPr="00A449BE" w:rsidRDefault="00A449BE" w:rsidP="00A449BE">
            <w:pPr>
              <w:spacing w:after="0" w:line="240" w:lineRule="auto"/>
              <w:jc w:val="both"/>
              <w:rPr>
                <w:rFonts w:ascii="Sylfaen" w:eastAsia="Times New Roman" w:hAnsi="Sylfaen" w:cs="Sylfaen"/>
                <w:b/>
                <w:color w:val="000000"/>
                <w:sz w:val="14"/>
                <w:szCs w:val="18"/>
                <w:lang w:val="en-US"/>
              </w:rPr>
            </w:pPr>
            <w:r w:rsidRPr="00A449BE">
              <w:rPr>
                <w:rFonts w:ascii="Sylfaen" w:eastAsia="Times New Roman" w:hAnsi="Sylfaen" w:cs="Sylfaen"/>
                <w:b/>
                <w:color w:val="000000"/>
                <w:sz w:val="14"/>
                <w:szCs w:val="18"/>
                <w:lang w:val="en-US"/>
              </w:rPr>
              <w:t>სახელოვნებო განათლების ხელშეწყობის ქვეპროგრამის მიზანია:</w:t>
            </w:r>
          </w:p>
          <w:p w14:paraId="4F3CBBCC" w14:textId="77777777" w:rsidR="00A449BE" w:rsidRPr="00A449BE" w:rsidRDefault="00A449BE" w:rsidP="00A449BE">
            <w:pPr>
              <w:spacing w:after="0" w:line="240" w:lineRule="auto"/>
              <w:jc w:val="both"/>
              <w:rPr>
                <w:rFonts w:ascii="Calibri" w:eastAsia="Times New Roman" w:hAnsi="Calibri" w:cs="Calibri"/>
                <w:color w:val="000000"/>
                <w:sz w:val="14"/>
                <w:szCs w:val="18"/>
                <w:lang w:val="en-US" w:eastAsia="ru-RU"/>
              </w:rPr>
            </w:pPr>
            <w:r w:rsidRPr="00A449BE">
              <w:rPr>
                <w:rFonts w:ascii="Sylfaen" w:eastAsia="Times New Roman" w:hAnsi="Sylfaen" w:cs="Sylfaen"/>
                <w:color w:val="000000"/>
                <w:sz w:val="14"/>
                <w:szCs w:val="18"/>
                <w:lang w:val="en-US"/>
              </w:rPr>
              <w:t xml:space="preserve"> შემოქმედებითი მიდრეკილების განვითარებისა და კლასიკური მუსიკის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კულტურული ღონისძიებების ჩატარება მუნიციპალიტეტის მთელს ტერიტორიაზე; უფასო, საქველმოქმედო ღონისძიებების მოწყობა; მონაწილეობის მიღება ფესტივალებში, კონკურსებში, როგორც საქართველოში ისე საზღვარგარეთ.</w:t>
            </w:r>
          </w:p>
        </w:tc>
      </w:tr>
      <w:tr w:rsidR="00A449BE" w:rsidRPr="00A449BE" w14:paraId="3B1582FA" w14:textId="77777777" w:rsidTr="00A449BE">
        <w:trPr>
          <w:trHeight w:val="809"/>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D5D41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493616CD" w14:textId="77777777" w:rsidR="00A449BE" w:rsidRPr="00A449BE" w:rsidRDefault="00A449BE" w:rsidP="00A449BE">
            <w:pPr>
              <w:spacing w:after="0" w:line="240" w:lineRule="auto"/>
              <w:rPr>
                <w:rFonts w:ascii="Calibri" w:eastAsia="Times New Roman" w:hAnsi="Calibri" w:cs="Calibri"/>
                <w:color w:val="000000"/>
                <w:sz w:val="14"/>
                <w:szCs w:val="18"/>
                <w:lang w:val="en-US" w:eastAsia="ru-RU"/>
              </w:rPr>
            </w:pPr>
            <w:r w:rsidRPr="00A449BE">
              <w:rPr>
                <w:rFonts w:ascii="Sylfaen" w:eastAsia="Times New Roman" w:hAnsi="Sylfaen" w:cs="Sylfaen"/>
                <w:color w:val="000000"/>
                <w:sz w:val="14"/>
                <w:szCs w:val="18"/>
                <w:lang w:val="en-US"/>
              </w:rPr>
              <w:t>მუნიციპალიტეტის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ტერიტორიაზე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მოქმედი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სამუსიკო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სამხატვრო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წლის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განმავლობაში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ფუნქციონირებენ</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შეუფერხებლად</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სრულად</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არის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დაკმაყოფილებული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სამხატვრო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სამუსიკო</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განათლებაზე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მუნიციპალიტეტში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მცხოვრები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ბავშვებისა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მოზარდების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მოთხოვნა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სკოლების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მოსწავლეები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მონაწილეობენ</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მუნიციპალიტეტის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ტერიტორიაზე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ჩატარებულ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კულტურულ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ღონისძიებებში</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ასევე</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ქვეყნის</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მასშტაბით</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ჩატარებულ</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კონკურსებსა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და</w:t>
            </w:r>
            <w:r w:rsidRPr="00A449BE">
              <w:rPr>
                <w:rFonts w:ascii="Calibri" w:eastAsia="Times New Roman" w:hAnsi="Calibri" w:cs="Calibri"/>
                <w:color w:val="000000"/>
                <w:sz w:val="14"/>
                <w:szCs w:val="18"/>
                <w:lang w:val="en-US"/>
              </w:rPr>
              <w:t xml:space="preserve"> </w:t>
            </w:r>
            <w:r w:rsidRPr="00A449BE">
              <w:rPr>
                <w:rFonts w:ascii="Sylfaen" w:eastAsia="Times New Roman" w:hAnsi="Sylfaen" w:cs="Sylfaen"/>
                <w:color w:val="000000"/>
                <w:sz w:val="14"/>
                <w:szCs w:val="18"/>
                <w:lang w:val="en-US"/>
              </w:rPr>
              <w:t>ფესტივალებში.</w:t>
            </w:r>
          </w:p>
        </w:tc>
      </w:tr>
      <w:tr w:rsidR="00A449BE" w:rsidRPr="000D6DBF" w14:paraId="72702B18"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BF46A74"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AA4A92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F9FBCE"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3E085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14D2F13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7B7C64E7"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6E37EC4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0E4FFB9C"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543226B0"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303083A"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65F6E30"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სახელოვნებო სკოლებში მაღალქულიანი მოსწავლეთა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56130E76"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341EBBB4"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lang w:val="ka-GE"/>
              </w:rPr>
              <w:t>125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1A13C561"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5%</w:t>
            </w:r>
          </w:p>
        </w:tc>
        <w:tc>
          <w:tcPr>
            <w:tcW w:w="1383" w:type="pct"/>
            <w:tcBorders>
              <w:top w:val="single" w:sz="4" w:space="0" w:color="auto"/>
              <w:left w:val="single" w:sz="4" w:space="0" w:color="auto"/>
              <w:bottom w:val="single" w:sz="4" w:space="0" w:color="auto"/>
              <w:right w:val="single" w:sz="4" w:space="0" w:color="auto"/>
            </w:tcBorders>
            <w:shd w:val="clear" w:color="000000" w:fill="FFFFFF"/>
            <w:vAlign w:val="center"/>
          </w:tcPr>
          <w:p w14:paraId="0387DDAE"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eastAsia="Times New Roman" w:hAnsi="Sylfaen" w:cs="Sylfaen"/>
                <w:color w:val="000000"/>
                <w:sz w:val="14"/>
                <w:szCs w:val="14"/>
                <w:lang w:val="en-US"/>
              </w:rPr>
              <w:t>მოსწალეთა გეოგრაფიული გადაადგილება</w:t>
            </w:r>
            <w:r w:rsidRPr="00A449BE">
              <w:rPr>
                <w:rFonts w:ascii="Sylfaen" w:eastAsia="Times New Roman" w:hAnsi="Sylfaen" w:cs="Sylfaen"/>
                <w:color w:val="000000"/>
                <w:sz w:val="14"/>
                <w:szCs w:val="14"/>
                <w:lang w:val="ka-GE"/>
              </w:rPr>
              <w:t xml:space="preserve"> და</w:t>
            </w:r>
            <w:r w:rsidRPr="00A449BE">
              <w:rPr>
                <w:rFonts w:ascii="Sylfaen" w:eastAsia="Times New Roman" w:hAnsi="Sylfaen" w:cs="Sylfaen"/>
                <w:color w:val="000000"/>
                <w:sz w:val="14"/>
                <w:szCs w:val="14"/>
                <w:lang w:val="en-US"/>
              </w:rPr>
              <w:t xml:space="preserve"> კოვიდ 19 -ის პანდემიის გამო ონლაინ სწავლების დროს ინტერნეტთან წვდომის უქონლობა</w:t>
            </w:r>
            <w:r w:rsidRPr="00A449BE">
              <w:rPr>
                <w:rFonts w:ascii="Sylfaen" w:eastAsia="Times New Roman" w:hAnsi="Sylfaen" w:cs="Sylfaen"/>
                <w:color w:val="000000"/>
                <w:sz w:val="14"/>
                <w:szCs w:val="14"/>
                <w:lang w:val="ka-GE"/>
              </w:rPr>
              <w:t>.</w:t>
            </w:r>
          </w:p>
        </w:tc>
      </w:tr>
    </w:tbl>
    <w:p w14:paraId="6CECAA98" w14:textId="2CADC4B1" w:rsidR="00302C31" w:rsidRDefault="00302C31" w:rsidP="00043A85">
      <w:pPr>
        <w:spacing w:after="0" w:line="260" w:lineRule="exact"/>
        <w:ind w:left="106"/>
        <w:rPr>
          <w:rFonts w:ascii="Sylfaen" w:eastAsia="Sylfaen" w:hAnsi="Sylfaen" w:cs="Sylfaen"/>
          <w:spacing w:val="2"/>
          <w:sz w:val="20"/>
          <w:szCs w:val="20"/>
          <w:lang w:val="en-US"/>
        </w:rPr>
      </w:pPr>
    </w:p>
    <w:p w14:paraId="215F8515" w14:textId="688134BE" w:rsidR="00A449BE" w:rsidRDefault="00A449BE" w:rsidP="00043A85">
      <w:pPr>
        <w:spacing w:after="0" w:line="260" w:lineRule="exact"/>
        <w:ind w:left="106"/>
        <w:rPr>
          <w:rFonts w:ascii="Sylfaen" w:eastAsia="Sylfaen" w:hAnsi="Sylfaen" w:cs="Sylfaen"/>
          <w:spacing w:val="2"/>
          <w:sz w:val="20"/>
          <w:szCs w:val="20"/>
          <w:lang w:val="en-US"/>
        </w:rPr>
      </w:pPr>
    </w:p>
    <w:tbl>
      <w:tblPr>
        <w:tblW w:w="5000" w:type="pct"/>
        <w:tblLook w:val="04A0" w:firstRow="1" w:lastRow="0" w:firstColumn="1" w:lastColumn="0" w:noHBand="0" w:noVBand="1"/>
      </w:tblPr>
      <w:tblGrid>
        <w:gridCol w:w="1239"/>
        <w:gridCol w:w="306"/>
        <w:gridCol w:w="832"/>
        <w:gridCol w:w="644"/>
        <w:gridCol w:w="45"/>
        <w:gridCol w:w="1433"/>
        <w:gridCol w:w="1414"/>
        <w:gridCol w:w="1420"/>
        <w:gridCol w:w="2827"/>
      </w:tblGrid>
      <w:tr w:rsidR="00A449BE" w:rsidRPr="00A449BE" w14:paraId="4BB8E1B3" w14:textId="77777777" w:rsidTr="00A449BE">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8478C"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162DA2EC"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7C2FAAD0" w14:textId="0A152F99"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ახალგაზრდობის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მხარდაჭერა</w:t>
            </w:r>
          </w:p>
        </w:tc>
      </w:tr>
      <w:tr w:rsidR="00A449BE" w:rsidRPr="00A449BE" w14:paraId="2A559E43" w14:textId="77777777" w:rsidTr="00A449BE">
        <w:trPr>
          <w:trHeight w:val="16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0EB77EDA"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308A171C"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Calibri" w:eastAsia="Times New Roman" w:hAnsi="Calibri" w:cs="Calibri"/>
                <w:b/>
                <w:color w:val="000000"/>
                <w:sz w:val="18"/>
                <w:szCs w:val="18"/>
                <w:lang w:val="en-US" w:eastAsia="ru-RU"/>
              </w:rPr>
              <w:t>05 03</w:t>
            </w:r>
          </w:p>
        </w:tc>
        <w:tc>
          <w:tcPr>
            <w:tcW w:w="3491" w:type="pct"/>
            <w:gridSpan w:val="4"/>
            <w:vMerge/>
            <w:tcBorders>
              <w:left w:val="single" w:sz="4" w:space="0" w:color="auto"/>
              <w:bottom w:val="single" w:sz="4" w:space="0" w:color="auto"/>
              <w:right w:val="single" w:sz="4" w:space="0" w:color="auto"/>
            </w:tcBorders>
            <w:vAlign w:val="center"/>
            <w:hideMark/>
          </w:tcPr>
          <w:p w14:paraId="2FE975B6"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3ECC8116"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1A52D55"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8C8EA2D" w14:textId="77777777" w:rsidR="00A449BE" w:rsidRPr="00A449BE" w:rsidRDefault="00A449BE" w:rsidP="00A449BE">
            <w:pPr>
              <w:spacing w:after="0" w:line="240" w:lineRule="auto"/>
              <w:jc w:val="center"/>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ა</w:t>
            </w:r>
            <w:r w:rsidRPr="00A449BE">
              <w:rPr>
                <w:rFonts w:ascii="Calibri" w:eastAsia="Times New Roman" w:hAnsi="Calibri" w:cs="Calibri"/>
                <w:color w:val="000000"/>
                <w:sz w:val="16"/>
                <w:szCs w:val="18"/>
                <w:lang w:val="en-US" w:eastAsia="ru-RU"/>
              </w:rPr>
              <w:t>)</w:t>
            </w:r>
            <w:proofErr w:type="gramStart"/>
            <w:r w:rsidRPr="00A449BE">
              <w:rPr>
                <w:rFonts w:ascii="Sylfaen" w:eastAsia="Times New Roman" w:hAnsi="Sylfaen" w:cs="Sylfaen"/>
                <w:color w:val="000000"/>
                <w:sz w:val="16"/>
                <w:szCs w:val="18"/>
                <w:lang w:val="en-US" w:eastAsia="ru-RU"/>
              </w:rPr>
              <w:t>ი</w:t>
            </w:r>
            <w:r w:rsidRPr="00A449BE">
              <w:rPr>
                <w:rFonts w:ascii="Calibri" w:eastAsia="Times New Roman" w:hAnsi="Calibri" w:cs="Calibri"/>
                <w:color w:val="000000"/>
                <w:sz w:val="16"/>
                <w:szCs w:val="18"/>
                <w:lang w:val="en-US" w:eastAsia="ru-RU"/>
              </w:rPr>
              <w:t>.</w:t>
            </w:r>
            <w:r w:rsidRPr="00A449BE">
              <w:rPr>
                <w:rFonts w:ascii="Sylfaen" w:eastAsia="Times New Roman" w:hAnsi="Sylfaen" w:cs="Sylfaen"/>
                <w:color w:val="000000"/>
                <w:sz w:val="16"/>
                <w:szCs w:val="18"/>
                <w:lang w:val="en-US" w:eastAsia="ru-RU"/>
              </w:rPr>
              <w:t>პ</w:t>
            </w:r>
            <w:proofErr w:type="gramEnd"/>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ლაგოდეხის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კულტურის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სპორტისა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და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ახალგაზრდობის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საქმეთა</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განვითარების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ცენტრი</w:t>
            </w:r>
          </w:p>
        </w:tc>
      </w:tr>
      <w:tr w:rsidR="00A449BE" w:rsidRPr="00A449BE" w14:paraId="6D54CA9C" w14:textId="77777777" w:rsidTr="00A449BE">
        <w:trPr>
          <w:trHeight w:val="1358"/>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681006F"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5DFA7B30" w14:textId="77777777" w:rsidR="00A449BE" w:rsidRPr="00A449BE" w:rsidRDefault="00A449BE" w:rsidP="00A449BE">
            <w:pPr>
              <w:spacing w:after="0" w:line="240" w:lineRule="auto"/>
              <w:jc w:val="both"/>
              <w:rPr>
                <w:rFonts w:ascii="Calibri" w:eastAsia="Times New Roman" w:hAnsi="Calibri" w:cs="Calibri"/>
                <w:color w:val="000000"/>
                <w:sz w:val="18"/>
                <w:szCs w:val="18"/>
                <w:lang w:val="en-US" w:eastAsia="ru-RU"/>
              </w:rPr>
            </w:pPr>
            <w:r w:rsidRPr="00A449BE">
              <w:rPr>
                <w:rFonts w:ascii="Sylfaen" w:eastAsia="Times New Roman" w:hAnsi="Sylfaen" w:cs="Calibri"/>
                <w:color w:val="000000"/>
                <w:sz w:val="14"/>
                <w:szCs w:val="18"/>
                <w:lang w:val="en-US"/>
              </w:rPr>
              <w:t>პროგრამის ფარგლებში განხორციელდება ახალგაზრდული ინიციატივების მხარდაჭერა, ცხოვრების ჯანსაღი წესის პოპულარიზაცია, ახალგაზრდებისთვის არაფორმალური საგანმანათლებლო სერვისების ხელმისაწვდომობა, ახალგაზრდების ჩართულობას მასობრივ ღონისძიებებში, ახალგაზრდების ნიჭისა და უნარების თვითრეალიზება. პროგრამის ფარგლებში განხორციელდება მასობრივი ახალგაზრდული ღონისძიებები, ფესტივალები, გასართობი, შემეცნებითი   და არაფორმალურ საგანმანათლებლო აქტივობები, ლაშქრობები.  პროგრამის მიზანია ახალგაზრდობის მხარდაჭერა, რომელიც გულისხმობს საზოგადოებრივ ცხოვრებაში ბავშვებისა და ახალგაზრდების თვითრეალიზაციის შესაძლებლობას, მათი საქმიანობის სტიმულირებას. პროგრამის ფარგლებში განხორციელდება 15 შემეცნებისთ საგანმანათლებლო და 5 გასართობი პროექტი.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r w:rsidRPr="00A449BE">
              <w:rPr>
                <w:rFonts w:ascii="Sylfaen" w:eastAsia="Sylfaen" w:hAnsi="Sylfaen" w:cs="Sylfaen"/>
                <w:b/>
                <w:color w:val="FF0000"/>
                <w:sz w:val="16"/>
                <w:lang w:eastAsia="ru-RU"/>
              </w:rPr>
              <w:t xml:space="preserve">  </w:t>
            </w:r>
          </w:p>
        </w:tc>
      </w:tr>
      <w:tr w:rsidR="00A449BE" w:rsidRPr="00A449BE" w14:paraId="55DDA330"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68EDAB45"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00D065CA" w14:textId="77777777" w:rsidR="00A449BE" w:rsidRPr="00A449BE" w:rsidRDefault="00A449BE" w:rsidP="00A449BE">
            <w:pPr>
              <w:spacing w:after="0" w:line="240" w:lineRule="auto"/>
              <w:jc w:val="both"/>
              <w:rPr>
                <w:rFonts w:ascii="Calibri" w:eastAsia="Times New Roman" w:hAnsi="Calibri" w:cs="Calibri"/>
                <w:color w:val="000000"/>
                <w:sz w:val="14"/>
                <w:szCs w:val="18"/>
                <w:lang w:val="en-US" w:eastAsia="ru-RU"/>
              </w:rPr>
            </w:pPr>
            <w:r w:rsidRPr="00A449BE">
              <w:rPr>
                <w:rFonts w:ascii="Sylfaen" w:eastAsia="Times New Roman" w:hAnsi="Sylfaen" w:cs="Calibri"/>
                <w:color w:val="000000"/>
                <w:sz w:val="14"/>
                <w:szCs w:val="18"/>
                <w:lang w:val="en-US"/>
              </w:rPr>
              <w:t>ახალგარდების ინიციატივები მხარდაჭერა, არაფორმალური განათლების და სხვადასხვა შემეცნებით თუ ინტელექტუალურ აქტივობებში ჩართული ახალგაზრდები. ასევე ჩართულნი არიან როგორც პროგრამის დაგეგმვის პროცესში ასევე სხვადასხვა გასართობ ღონისძიების ორგანიზებაში. ხდება მათი ნიჭიდა და უნარების გამოვლება.</w:t>
            </w:r>
          </w:p>
        </w:tc>
      </w:tr>
      <w:tr w:rsidR="00A449BE" w:rsidRPr="000D6DBF" w14:paraId="5BB5B7B8" w14:textId="77777777" w:rsidTr="00A449BE">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F01C2B7"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7197B47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F3AFE4"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FBC8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6EE08D29"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37946358"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tcPr>
          <w:p w14:paraId="52B3EDC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178DC100" w14:textId="77777777" w:rsidTr="00A449BE">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555F22C"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D386424"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76690F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ახალგაზრდული მიმართულებით ჩასატარებელი ღონისძიებების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64D45667"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Sylfaen" w:hAnsi="Sylfaen" w:cs="Sylfaen"/>
                <w:color w:val="000000"/>
                <w:sz w:val="14"/>
                <w:szCs w:val="14"/>
              </w:rPr>
              <w:t>24</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103A53B"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s="Calibri"/>
                <w:sz w:val="14"/>
                <w:szCs w:val="14"/>
              </w:rPr>
              <w:t>საბაზისო მაჩვენებლის შენარჩუნება</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43E68CEB"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12.5%</w:t>
            </w:r>
          </w:p>
        </w:tc>
        <w:tc>
          <w:tcPr>
            <w:tcW w:w="1385" w:type="pct"/>
            <w:tcBorders>
              <w:top w:val="single" w:sz="4" w:space="0" w:color="auto"/>
              <w:left w:val="single" w:sz="4" w:space="0" w:color="auto"/>
              <w:bottom w:val="single" w:sz="4" w:space="0" w:color="auto"/>
              <w:right w:val="single" w:sz="4" w:space="0" w:color="auto"/>
            </w:tcBorders>
            <w:shd w:val="clear" w:color="000000" w:fill="FFFFFF"/>
            <w:vAlign w:val="center"/>
          </w:tcPr>
          <w:p w14:paraId="7EB8EDF5" w14:textId="77777777" w:rsidR="00A449BE" w:rsidRPr="00A449BE" w:rsidRDefault="00A449BE" w:rsidP="00666EC3">
            <w:pPr>
              <w:spacing w:after="0"/>
              <w:jc w:val="center"/>
              <w:rPr>
                <w:rFonts w:ascii="Sylfaen" w:hAnsi="Sylfaen" w:cs="Calibri"/>
                <w:color w:val="000000"/>
                <w:sz w:val="14"/>
                <w:szCs w:val="14"/>
                <w:lang w:val="ka-GE"/>
              </w:rPr>
            </w:pPr>
            <w:r w:rsidRPr="00A449BE">
              <w:rPr>
                <w:rFonts w:ascii="Sylfaen" w:hAnsi="Sylfaen" w:cs="Calibri"/>
                <w:color w:val="000000"/>
                <w:sz w:val="14"/>
                <w:szCs w:val="14"/>
                <w:lang w:val="ka-GE"/>
              </w:rPr>
              <w:t>პანდემია</w:t>
            </w:r>
          </w:p>
        </w:tc>
      </w:tr>
    </w:tbl>
    <w:p w14:paraId="75992FAE" w14:textId="77777777" w:rsidR="00A449BE" w:rsidRPr="003060B1" w:rsidRDefault="00A449BE" w:rsidP="00E46B77">
      <w:pPr>
        <w:spacing w:line="300" w:lineRule="exact"/>
        <w:ind w:right="-56"/>
        <w:rPr>
          <w:rFonts w:ascii="Sylfaen" w:eastAsia="Sylfaen" w:hAnsi="Sylfaen" w:cs="Sylfaen"/>
          <w:color w:val="2D74B5"/>
          <w:position w:val="1"/>
          <w:sz w:val="24"/>
          <w:szCs w:val="24"/>
          <w:lang w:val="ka-GE"/>
        </w:rPr>
      </w:pPr>
    </w:p>
    <w:p w14:paraId="47835AB9" w14:textId="4F5C9E27" w:rsidR="00E46B77" w:rsidRDefault="00E46B77" w:rsidP="00E46B77">
      <w:pPr>
        <w:spacing w:line="300" w:lineRule="exact"/>
        <w:ind w:right="-56"/>
        <w:rPr>
          <w:rFonts w:ascii="Sylfaen" w:eastAsia="Sylfaen" w:hAnsi="Sylfaen" w:cs="Sylfaen"/>
          <w:color w:val="2D74B5"/>
          <w:position w:val="1"/>
          <w:sz w:val="24"/>
          <w:szCs w:val="24"/>
        </w:rPr>
      </w:pPr>
      <w:r w:rsidRPr="003060B1">
        <w:rPr>
          <w:rFonts w:ascii="Sylfaen" w:eastAsia="Sylfaen" w:hAnsi="Sylfaen" w:cs="Sylfaen"/>
          <w:color w:val="2D74B5"/>
          <w:position w:val="1"/>
          <w:sz w:val="24"/>
          <w:szCs w:val="24"/>
        </w:rPr>
        <w:t xml:space="preserve"> ჯ</w:t>
      </w:r>
      <w:r w:rsidRPr="003060B1">
        <w:rPr>
          <w:rFonts w:ascii="Sylfaen" w:eastAsia="Sylfaen" w:hAnsi="Sylfaen" w:cs="Sylfaen"/>
          <w:color w:val="2D74B5"/>
          <w:spacing w:val="1"/>
          <w:position w:val="1"/>
          <w:sz w:val="24"/>
          <w:szCs w:val="24"/>
        </w:rPr>
        <w:t>ან</w:t>
      </w:r>
      <w:r w:rsidRPr="003060B1">
        <w:rPr>
          <w:rFonts w:ascii="Sylfaen" w:eastAsia="Sylfaen" w:hAnsi="Sylfaen" w:cs="Sylfaen"/>
          <w:color w:val="2D74B5"/>
          <w:spacing w:val="-1"/>
          <w:position w:val="1"/>
          <w:sz w:val="24"/>
          <w:szCs w:val="24"/>
        </w:rPr>
        <w:t>მრთ</w:t>
      </w:r>
      <w:r w:rsidRPr="003060B1">
        <w:rPr>
          <w:rFonts w:ascii="Sylfaen" w:eastAsia="Sylfaen" w:hAnsi="Sylfaen" w:cs="Sylfaen"/>
          <w:color w:val="2D74B5"/>
          <w:position w:val="1"/>
          <w:sz w:val="24"/>
          <w:szCs w:val="24"/>
        </w:rPr>
        <w:t>ელ</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ბ</w:t>
      </w:r>
      <w:r w:rsidRPr="003060B1">
        <w:rPr>
          <w:rFonts w:ascii="Sylfaen" w:eastAsia="Sylfaen" w:hAnsi="Sylfaen" w:cs="Sylfaen"/>
          <w:color w:val="2D74B5"/>
          <w:position w:val="1"/>
          <w:sz w:val="24"/>
          <w:szCs w:val="24"/>
        </w:rPr>
        <w:t xml:space="preserve">ის </w:t>
      </w:r>
      <w:r w:rsidRPr="003060B1">
        <w:rPr>
          <w:rFonts w:ascii="Sylfaen" w:eastAsia="Sylfaen" w:hAnsi="Sylfaen" w:cs="Sylfaen"/>
          <w:color w:val="2D74B5"/>
          <w:spacing w:val="1"/>
          <w:position w:val="1"/>
          <w:sz w:val="24"/>
          <w:szCs w:val="24"/>
        </w:rPr>
        <w:t>და</w:t>
      </w:r>
      <w:r w:rsidRPr="003060B1">
        <w:rPr>
          <w:rFonts w:ascii="Sylfaen" w:eastAsia="Sylfaen" w:hAnsi="Sylfaen" w:cs="Sylfaen"/>
          <w:color w:val="2D74B5"/>
          <w:spacing w:val="-1"/>
          <w:position w:val="1"/>
          <w:sz w:val="24"/>
          <w:szCs w:val="24"/>
        </w:rPr>
        <w:t>ც</w:t>
      </w:r>
      <w:r w:rsidRPr="003060B1">
        <w:rPr>
          <w:rFonts w:ascii="Sylfaen" w:eastAsia="Sylfaen" w:hAnsi="Sylfaen" w:cs="Sylfaen"/>
          <w:color w:val="2D74B5"/>
          <w:position w:val="1"/>
          <w:sz w:val="24"/>
          <w:szCs w:val="24"/>
        </w:rPr>
        <w:t>ვა</w:t>
      </w:r>
      <w:r w:rsidRPr="003060B1">
        <w:rPr>
          <w:rFonts w:ascii="Sylfaen" w:eastAsia="Sylfaen" w:hAnsi="Sylfaen" w:cs="Sylfaen"/>
          <w:color w:val="2D74B5"/>
          <w:spacing w:val="1"/>
          <w:position w:val="1"/>
          <w:sz w:val="24"/>
          <w:szCs w:val="24"/>
        </w:rPr>
        <w:t xml:space="preserve"> დ</w:t>
      </w:r>
      <w:r w:rsidRPr="003060B1">
        <w:rPr>
          <w:rFonts w:ascii="Sylfaen" w:eastAsia="Sylfaen" w:hAnsi="Sylfaen" w:cs="Sylfaen"/>
          <w:color w:val="2D74B5"/>
          <w:position w:val="1"/>
          <w:sz w:val="24"/>
          <w:szCs w:val="24"/>
        </w:rPr>
        <w:t>ა</w:t>
      </w:r>
      <w:r w:rsidRPr="003060B1">
        <w:rPr>
          <w:rFonts w:ascii="Sylfaen" w:eastAsia="Sylfaen" w:hAnsi="Sylfaen" w:cs="Sylfaen"/>
          <w:color w:val="2D74B5"/>
          <w:spacing w:val="1"/>
          <w:position w:val="1"/>
          <w:sz w:val="24"/>
          <w:szCs w:val="24"/>
        </w:rPr>
        <w:t xml:space="preserve"> </w:t>
      </w:r>
      <w:r w:rsidRPr="003060B1">
        <w:rPr>
          <w:rFonts w:ascii="Sylfaen" w:eastAsia="Sylfaen" w:hAnsi="Sylfaen" w:cs="Sylfaen"/>
          <w:color w:val="2D74B5"/>
          <w:spacing w:val="-1"/>
          <w:position w:val="1"/>
          <w:sz w:val="24"/>
          <w:szCs w:val="24"/>
        </w:rPr>
        <w:t>ს</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ც</w:t>
      </w:r>
      <w:r w:rsidRPr="003060B1">
        <w:rPr>
          <w:rFonts w:ascii="Sylfaen" w:eastAsia="Sylfaen" w:hAnsi="Sylfaen" w:cs="Sylfaen"/>
          <w:color w:val="2D74B5"/>
          <w:spacing w:val="-2"/>
          <w:position w:val="1"/>
          <w:sz w:val="24"/>
          <w:szCs w:val="24"/>
        </w:rPr>
        <w:t>ი</w:t>
      </w:r>
      <w:r w:rsidRPr="003060B1">
        <w:rPr>
          <w:rFonts w:ascii="Sylfaen" w:eastAsia="Sylfaen" w:hAnsi="Sylfaen" w:cs="Sylfaen"/>
          <w:color w:val="2D74B5"/>
          <w:spacing w:val="1"/>
          <w:position w:val="1"/>
          <w:sz w:val="24"/>
          <w:szCs w:val="24"/>
        </w:rPr>
        <w:t>ალ</w:t>
      </w:r>
      <w:r w:rsidRPr="003060B1">
        <w:rPr>
          <w:rFonts w:ascii="Sylfaen" w:eastAsia="Sylfaen" w:hAnsi="Sylfaen" w:cs="Sylfaen"/>
          <w:color w:val="2D74B5"/>
          <w:position w:val="1"/>
          <w:sz w:val="24"/>
          <w:szCs w:val="24"/>
        </w:rPr>
        <w:t>ური</w:t>
      </w:r>
      <w:r w:rsidRPr="003060B1">
        <w:rPr>
          <w:rFonts w:ascii="Sylfaen" w:eastAsia="Sylfaen" w:hAnsi="Sylfaen" w:cs="Sylfaen"/>
          <w:color w:val="2D74B5"/>
          <w:spacing w:val="-1"/>
          <w:position w:val="1"/>
          <w:sz w:val="24"/>
          <w:szCs w:val="24"/>
        </w:rPr>
        <w:t xml:space="preserve"> </w:t>
      </w:r>
      <w:r w:rsidRPr="003060B1">
        <w:rPr>
          <w:rFonts w:ascii="Sylfaen" w:eastAsia="Sylfaen" w:hAnsi="Sylfaen" w:cs="Sylfaen"/>
          <w:color w:val="2D74B5"/>
          <w:position w:val="1"/>
          <w:sz w:val="24"/>
          <w:szCs w:val="24"/>
        </w:rPr>
        <w:t>უ</w:t>
      </w:r>
      <w:r w:rsidRPr="003060B1">
        <w:rPr>
          <w:rFonts w:ascii="Sylfaen" w:eastAsia="Sylfaen" w:hAnsi="Sylfaen" w:cs="Sylfaen"/>
          <w:color w:val="2D74B5"/>
          <w:spacing w:val="1"/>
          <w:position w:val="1"/>
          <w:sz w:val="24"/>
          <w:szCs w:val="24"/>
        </w:rPr>
        <w:t>ზ</w:t>
      </w:r>
      <w:r w:rsidRPr="003060B1">
        <w:rPr>
          <w:rFonts w:ascii="Sylfaen" w:eastAsia="Sylfaen" w:hAnsi="Sylfaen" w:cs="Sylfaen"/>
          <w:color w:val="2D74B5"/>
          <w:spacing w:val="-1"/>
          <w:position w:val="1"/>
          <w:sz w:val="24"/>
          <w:szCs w:val="24"/>
        </w:rPr>
        <w:t>რ</w:t>
      </w:r>
      <w:r w:rsidRPr="003060B1">
        <w:rPr>
          <w:rFonts w:ascii="Sylfaen" w:eastAsia="Sylfaen" w:hAnsi="Sylfaen" w:cs="Sylfaen"/>
          <w:color w:val="2D74B5"/>
          <w:position w:val="1"/>
          <w:sz w:val="24"/>
          <w:szCs w:val="24"/>
        </w:rPr>
        <w:t>უ</w:t>
      </w:r>
      <w:r w:rsidRPr="003060B1">
        <w:rPr>
          <w:rFonts w:ascii="Sylfaen" w:eastAsia="Sylfaen" w:hAnsi="Sylfaen" w:cs="Sylfaen"/>
          <w:color w:val="2D74B5"/>
          <w:spacing w:val="1"/>
          <w:position w:val="1"/>
          <w:sz w:val="24"/>
          <w:szCs w:val="24"/>
        </w:rPr>
        <w:t>ნ</w:t>
      </w:r>
      <w:r w:rsidRPr="003060B1">
        <w:rPr>
          <w:rFonts w:ascii="Sylfaen" w:eastAsia="Sylfaen" w:hAnsi="Sylfaen" w:cs="Sylfaen"/>
          <w:color w:val="2D74B5"/>
          <w:position w:val="1"/>
          <w:sz w:val="24"/>
          <w:szCs w:val="24"/>
        </w:rPr>
        <w:t>ვ</w:t>
      </w:r>
      <w:r w:rsidRPr="003060B1">
        <w:rPr>
          <w:rFonts w:ascii="Sylfaen" w:eastAsia="Sylfaen" w:hAnsi="Sylfaen" w:cs="Sylfaen"/>
          <w:color w:val="2D74B5"/>
          <w:spacing w:val="-1"/>
          <w:position w:val="1"/>
          <w:sz w:val="24"/>
          <w:szCs w:val="24"/>
        </w:rPr>
        <w:t>ე</w:t>
      </w:r>
      <w:r w:rsidRPr="003060B1">
        <w:rPr>
          <w:rFonts w:ascii="Sylfaen" w:eastAsia="Sylfaen" w:hAnsi="Sylfaen" w:cs="Sylfaen"/>
          <w:color w:val="2D74B5"/>
          <w:spacing w:val="1"/>
          <w:position w:val="1"/>
          <w:sz w:val="24"/>
          <w:szCs w:val="24"/>
        </w:rPr>
        <w:t>ლ</w:t>
      </w:r>
      <w:r w:rsidRPr="003060B1">
        <w:rPr>
          <w:rFonts w:ascii="Sylfaen" w:eastAsia="Sylfaen" w:hAnsi="Sylfaen" w:cs="Sylfaen"/>
          <w:color w:val="2D74B5"/>
          <w:position w:val="1"/>
          <w:sz w:val="24"/>
          <w:szCs w:val="24"/>
        </w:rPr>
        <w:t>ყ</w:t>
      </w:r>
      <w:r w:rsidRPr="003060B1">
        <w:rPr>
          <w:rFonts w:ascii="Sylfaen" w:eastAsia="Sylfaen" w:hAnsi="Sylfaen" w:cs="Sylfaen"/>
          <w:color w:val="2D74B5"/>
          <w:spacing w:val="-1"/>
          <w:position w:val="1"/>
          <w:sz w:val="24"/>
          <w:szCs w:val="24"/>
        </w:rPr>
        <w:t>ო</w:t>
      </w:r>
      <w:r w:rsidRPr="003060B1">
        <w:rPr>
          <w:rFonts w:ascii="Sylfaen" w:eastAsia="Sylfaen" w:hAnsi="Sylfaen" w:cs="Sylfaen"/>
          <w:color w:val="2D74B5"/>
          <w:spacing w:val="1"/>
          <w:position w:val="1"/>
          <w:sz w:val="24"/>
          <w:szCs w:val="24"/>
        </w:rPr>
        <w:t>ფ</w:t>
      </w:r>
      <w:r w:rsidRPr="003060B1">
        <w:rPr>
          <w:rFonts w:ascii="Sylfaen" w:eastAsia="Sylfaen" w:hAnsi="Sylfaen" w:cs="Sylfaen"/>
          <w:color w:val="2D74B5"/>
          <w:position w:val="1"/>
          <w:sz w:val="24"/>
          <w:szCs w:val="24"/>
        </w:rPr>
        <w:t>ა</w:t>
      </w:r>
    </w:p>
    <w:p w14:paraId="2F2C16A9" w14:textId="1AED91B1" w:rsidR="008E1D47" w:rsidRPr="008E1D47" w:rsidRDefault="008E1D47" w:rsidP="00A449BE">
      <w:pPr>
        <w:spacing w:after="0"/>
        <w:ind w:firstLine="600"/>
        <w:jc w:val="both"/>
        <w:rPr>
          <w:rFonts w:ascii="Sylfaen" w:hAnsi="Sylfaen"/>
          <w:sz w:val="20"/>
          <w:lang w:val="ka-GE"/>
        </w:rPr>
      </w:pPr>
      <w:r w:rsidRPr="008E1D47">
        <w:rPr>
          <w:rFonts w:ascii="Sylfaen" w:hAnsi="Sylfaen"/>
          <w:sz w:val="2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w:t>
      </w:r>
      <w:r w:rsidRPr="008E1D47">
        <w:rPr>
          <w:rFonts w:ascii="Sylfaen" w:hAnsi="Sylfaen"/>
          <w:sz w:val="20"/>
          <w:lang w:val="ka-GE"/>
        </w:rPr>
        <w:lastRenderedPageBreak/>
        <w:t>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A2F73F8" w14:textId="3980D5B9" w:rsidR="003C778D" w:rsidRPr="003060B1" w:rsidRDefault="003C778D" w:rsidP="003C778D">
      <w:pPr>
        <w:spacing w:after="0" w:line="300" w:lineRule="exact"/>
        <w:ind w:right="-56"/>
        <w:jc w:val="right"/>
        <w:rPr>
          <w:rFonts w:ascii="Sylfaen" w:eastAsia="Sylfaen" w:hAnsi="Sylfaen" w:cs="Sylfaen"/>
          <w:color w:val="2D74B5"/>
          <w:position w:val="1"/>
          <w:sz w:val="24"/>
          <w:szCs w:val="24"/>
        </w:rPr>
      </w:pPr>
      <w:r w:rsidRPr="003060B1">
        <w:rPr>
          <w:rFonts w:ascii="Sylfaen" w:eastAsia="Sylfaen" w:hAnsi="Sylfaen" w:cs="Sylfaen"/>
          <w:spacing w:val="-1"/>
          <w:position w:val="1"/>
          <w:sz w:val="20"/>
          <w:szCs w:val="24"/>
          <w:lang w:val="ka-GE"/>
        </w:rPr>
        <w:t>ათას ლარში</w:t>
      </w:r>
    </w:p>
    <w:tbl>
      <w:tblPr>
        <w:tblW w:w="5000" w:type="pct"/>
        <w:tblLook w:val="04A0" w:firstRow="1" w:lastRow="0" w:firstColumn="1" w:lastColumn="0" w:noHBand="0" w:noVBand="1"/>
      </w:tblPr>
      <w:tblGrid>
        <w:gridCol w:w="970"/>
        <w:gridCol w:w="3223"/>
        <w:gridCol w:w="839"/>
        <w:gridCol w:w="839"/>
        <w:gridCol w:w="1150"/>
        <w:gridCol w:w="1061"/>
        <w:gridCol w:w="1061"/>
        <w:gridCol w:w="1017"/>
      </w:tblGrid>
      <w:tr w:rsidR="00D419F4" w:rsidRPr="00D419F4" w14:paraId="0843190D" w14:textId="77777777" w:rsidTr="00D419F4">
        <w:trPr>
          <w:trHeight w:val="450"/>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4706" w14:textId="77777777" w:rsidR="00D419F4" w:rsidRPr="00D419F4" w:rsidRDefault="00D419F4" w:rsidP="00D419F4">
            <w:pPr>
              <w:spacing w:after="0" w:line="240" w:lineRule="auto"/>
              <w:jc w:val="center"/>
              <w:rPr>
                <w:rFonts w:ascii="Sylfaen" w:eastAsia="Times New Roman" w:hAnsi="Sylfaen" w:cs="Arial CYR"/>
                <w:sz w:val="12"/>
                <w:szCs w:val="12"/>
                <w:lang w:eastAsia="ru-RU"/>
              </w:rPr>
            </w:pPr>
            <w:r w:rsidRPr="00D419F4">
              <w:rPr>
                <w:rFonts w:ascii="Sylfaen" w:eastAsia="Times New Roman" w:hAnsi="Sylfaen" w:cs="Arial CYR"/>
                <w:sz w:val="12"/>
                <w:szCs w:val="12"/>
                <w:lang w:eastAsia="ru-RU"/>
              </w:rPr>
              <w:t>პროგრამული კოდი</w:t>
            </w:r>
          </w:p>
        </w:tc>
        <w:tc>
          <w:tcPr>
            <w:tcW w:w="1933" w:type="pct"/>
            <w:tcBorders>
              <w:top w:val="single" w:sz="4" w:space="0" w:color="auto"/>
              <w:left w:val="nil"/>
              <w:bottom w:val="nil"/>
              <w:right w:val="single" w:sz="4" w:space="0" w:color="auto"/>
            </w:tcBorders>
            <w:shd w:val="clear" w:color="auto" w:fill="auto"/>
            <w:noWrap/>
            <w:vAlign w:val="center"/>
            <w:hideMark/>
          </w:tcPr>
          <w:p w14:paraId="04D08ACC" w14:textId="77777777" w:rsidR="00D419F4" w:rsidRPr="00D419F4" w:rsidRDefault="00D419F4" w:rsidP="00D419F4">
            <w:pPr>
              <w:spacing w:after="0" w:line="240" w:lineRule="auto"/>
              <w:jc w:val="center"/>
              <w:rPr>
                <w:rFonts w:ascii="Sylfaen" w:eastAsia="Times New Roman" w:hAnsi="Sylfaen" w:cs="Arial CYR"/>
                <w:sz w:val="20"/>
                <w:szCs w:val="20"/>
                <w:lang w:eastAsia="ru-RU"/>
              </w:rPr>
            </w:pPr>
            <w:r w:rsidRPr="00D419F4">
              <w:rPr>
                <w:rFonts w:ascii="Sylfaen" w:eastAsia="Times New Roman" w:hAnsi="Sylfaen" w:cs="Arial CYR"/>
                <w:sz w:val="20"/>
                <w:szCs w:val="20"/>
                <w:lang w:eastAsia="ru-RU"/>
              </w:rPr>
              <w:t>დასახელება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4F6970E0"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2020 წლის ფაქტი</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14:paraId="1B1C2721"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2021 წლის გეგმა</w:t>
            </w:r>
          </w:p>
        </w:tc>
        <w:tc>
          <w:tcPr>
            <w:tcW w:w="475" w:type="pct"/>
            <w:tcBorders>
              <w:top w:val="single" w:sz="4" w:space="0" w:color="auto"/>
              <w:left w:val="nil"/>
              <w:bottom w:val="single" w:sz="4" w:space="0" w:color="auto"/>
              <w:right w:val="single" w:sz="4" w:space="0" w:color="auto"/>
            </w:tcBorders>
            <w:shd w:val="clear" w:color="000000" w:fill="FFFFFF"/>
            <w:vAlign w:val="center"/>
            <w:hideMark/>
          </w:tcPr>
          <w:p w14:paraId="2215EA17"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 xml:space="preserve"> 2022 წლის პროექტი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3DC24AAC"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2023 წლის პროექტი</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14:paraId="61B78BEA"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2024 წლის პროექტი</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14:paraId="597F6B45" w14:textId="77777777" w:rsidR="00D419F4" w:rsidRPr="00D419F4" w:rsidRDefault="00D419F4" w:rsidP="00D419F4">
            <w:pPr>
              <w:spacing w:after="0" w:line="240" w:lineRule="auto"/>
              <w:jc w:val="center"/>
              <w:rPr>
                <w:rFonts w:ascii="Sylfaen" w:eastAsia="Times New Roman" w:hAnsi="Sylfaen" w:cs="Arial CYR"/>
                <w:sz w:val="16"/>
                <w:szCs w:val="16"/>
                <w:lang w:eastAsia="ru-RU"/>
              </w:rPr>
            </w:pPr>
            <w:r w:rsidRPr="00D419F4">
              <w:rPr>
                <w:rFonts w:ascii="Sylfaen" w:eastAsia="Times New Roman" w:hAnsi="Sylfaen" w:cs="Arial CYR"/>
                <w:sz w:val="16"/>
                <w:szCs w:val="16"/>
                <w:lang w:eastAsia="ru-RU"/>
              </w:rPr>
              <w:t>2025 წლის პროექტი</w:t>
            </w:r>
          </w:p>
        </w:tc>
      </w:tr>
      <w:tr w:rsidR="00D419F4" w:rsidRPr="00D419F4" w14:paraId="6AA72253"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124B92E"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06 00 </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14:paraId="48E0C8B1" w14:textId="77777777" w:rsidR="00D419F4" w:rsidRPr="00D419F4" w:rsidRDefault="00D419F4" w:rsidP="00D419F4">
            <w:pPr>
              <w:spacing w:after="0" w:line="240" w:lineRule="auto"/>
              <w:jc w:val="center"/>
              <w:rPr>
                <w:rFonts w:ascii="Arial CYR" w:eastAsia="Times New Roman" w:hAnsi="Arial CYR" w:cs="Arial CYR"/>
                <w:b/>
                <w:bCs/>
                <w:sz w:val="16"/>
                <w:szCs w:val="16"/>
                <w:lang w:eastAsia="ru-RU"/>
              </w:rPr>
            </w:pP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ჯანმრთელობის</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დაცვა</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და</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სოციალური</w:t>
            </w:r>
            <w:r w:rsidRPr="00D419F4">
              <w:rPr>
                <w:rFonts w:ascii="Arial CYR" w:eastAsia="Times New Roman" w:hAnsi="Arial CYR" w:cs="Arial CYR"/>
                <w:b/>
                <w:bCs/>
                <w:sz w:val="16"/>
                <w:szCs w:val="16"/>
                <w:lang w:eastAsia="ru-RU"/>
              </w:rPr>
              <w:t xml:space="preserve"> </w:t>
            </w:r>
            <w:r w:rsidRPr="00D419F4">
              <w:rPr>
                <w:rFonts w:ascii="Sylfaen" w:eastAsia="Times New Roman" w:hAnsi="Sylfaen" w:cs="Sylfaen"/>
                <w:b/>
                <w:bCs/>
                <w:sz w:val="16"/>
                <w:szCs w:val="16"/>
                <w:lang w:eastAsia="ru-RU"/>
              </w:rPr>
              <w:t>უზრუნველყოფა</w:t>
            </w:r>
            <w:r w:rsidRPr="00D419F4">
              <w:rPr>
                <w:rFonts w:ascii="Arial CYR" w:eastAsia="Times New Roman" w:hAnsi="Arial CYR" w:cs="Arial CYR"/>
                <w:b/>
                <w:bCs/>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728003D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1,127.40</w:t>
            </w:r>
          </w:p>
        </w:tc>
        <w:tc>
          <w:tcPr>
            <w:tcW w:w="410" w:type="pct"/>
            <w:tcBorders>
              <w:top w:val="nil"/>
              <w:left w:val="nil"/>
              <w:bottom w:val="single" w:sz="4" w:space="0" w:color="auto"/>
              <w:right w:val="single" w:sz="4" w:space="0" w:color="auto"/>
            </w:tcBorders>
            <w:shd w:val="clear" w:color="000000" w:fill="FFFFFF"/>
            <w:noWrap/>
            <w:vAlign w:val="center"/>
            <w:hideMark/>
          </w:tcPr>
          <w:p w14:paraId="3421461F"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2,878.29</w:t>
            </w:r>
          </w:p>
        </w:tc>
        <w:tc>
          <w:tcPr>
            <w:tcW w:w="475" w:type="pct"/>
            <w:tcBorders>
              <w:top w:val="nil"/>
              <w:left w:val="nil"/>
              <w:bottom w:val="single" w:sz="4" w:space="0" w:color="auto"/>
              <w:right w:val="single" w:sz="4" w:space="0" w:color="auto"/>
            </w:tcBorders>
            <w:shd w:val="clear" w:color="000000" w:fill="FFFFFF"/>
            <w:noWrap/>
            <w:vAlign w:val="center"/>
            <w:hideMark/>
          </w:tcPr>
          <w:p w14:paraId="7B8BF171"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1,091.7   </w:t>
            </w:r>
          </w:p>
        </w:tc>
        <w:tc>
          <w:tcPr>
            <w:tcW w:w="442" w:type="pct"/>
            <w:tcBorders>
              <w:top w:val="nil"/>
              <w:left w:val="nil"/>
              <w:bottom w:val="single" w:sz="4" w:space="0" w:color="auto"/>
              <w:right w:val="single" w:sz="4" w:space="0" w:color="auto"/>
            </w:tcBorders>
            <w:shd w:val="clear" w:color="000000" w:fill="FFFFFF"/>
            <w:noWrap/>
            <w:vAlign w:val="center"/>
            <w:hideMark/>
          </w:tcPr>
          <w:p w14:paraId="42BA889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1,024.3   </w:t>
            </w:r>
          </w:p>
        </w:tc>
        <w:tc>
          <w:tcPr>
            <w:tcW w:w="442" w:type="pct"/>
            <w:tcBorders>
              <w:top w:val="nil"/>
              <w:left w:val="nil"/>
              <w:bottom w:val="single" w:sz="4" w:space="0" w:color="auto"/>
              <w:right w:val="single" w:sz="4" w:space="0" w:color="auto"/>
            </w:tcBorders>
            <w:shd w:val="clear" w:color="000000" w:fill="FFFFFF"/>
            <w:noWrap/>
            <w:vAlign w:val="center"/>
            <w:hideMark/>
          </w:tcPr>
          <w:p w14:paraId="0917E5F3"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1,040.3   </w:t>
            </w:r>
          </w:p>
        </w:tc>
        <w:tc>
          <w:tcPr>
            <w:tcW w:w="426" w:type="pct"/>
            <w:tcBorders>
              <w:top w:val="nil"/>
              <w:left w:val="nil"/>
              <w:bottom w:val="single" w:sz="4" w:space="0" w:color="auto"/>
              <w:right w:val="single" w:sz="4" w:space="0" w:color="auto"/>
            </w:tcBorders>
            <w:shd w:val="clear" w:color="000000" w:fill="FFFFFF"/>
            <w:noWrap/>
            <w:vAlign w:val="center"/>
            <w:hideMark/>
          </w:tcPr>
          <w:p w14:paraId="74DD58DE" w14:textId="77777777" w:rsidR="00D419F4" w:rsidRPr="00D419F4" w:rsidRDefault="00D419F4" w:rsidP="00D419F4">
            <w:pPr>
              <w:spacing w:after="0" w:line="240" w:lineRule="auto"/>
              <w:jc w:val="center"/>
              <w:rPr>
                <w:rFonts w:ascii="Arial" w:eastAsia="Times New Roman" w:hAnsi="Arial" w:cs="Arial"/>
                <w:b/>
                <w:bCs/>
                <w:sz w:val="16"/>
                <w:szCs w:val="16"/>
                <w:lang w:eastAsia="ru-RU"/>
              </w:rPr>
            </w:pPr>
            <w:r w:rsidRPr="00D419F4">
              <w:rPr>
                <w:rFonts w:ascii="Arial" w:eastAsia="Times New Roman" w:hAnsi="Arial" w:cs="Arial"/>
                <w:b/>
                <w:bCs/>
                <w:sz w:val="16"/>
                <w:szCs w:val="16"/>
                <w:lang w:eastAsia="ru-RU"/>
              </w:rPr>
              <w:t xml:space="preserve">      1,065.8   </w:t>
            </w:r>
          </w:p>
        </w:tc>
      </w:tr>
      <w:tr w:rsidR="00D419F4" w:rsidRPr="00D419F4" w14:paraId="5B32A09F"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8DCB6BA"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w:t>
            </w:r>
          </w:p>
        </w:tc>
        <w:tc>
          <w:tcPr>
            <w:tcW w:w="1933" w:type="pct"/>
            <w:tcBorders>
              <w:top w:val="nil"/>
              <w:left w:val="nil"/>
              <w:bottom w:val="single" w:sz="4" w:space="0" w:color="auto"/>
              <w:right w:val="single" w:sz="4" w:space="0" w:color="auto"/>
            </w:tcBorders>
            <w:shd w:val="clear" w:color="000000" w:fill="FFFFFF"/>
            <w:vAlign w:val="center"/>
            <w:hideMark/>
          </w:tcPr>
          <w:p w14:paraId="365AB89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ჯანმრთელობის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51693DF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421.52</w:t>
            </w:r>
          </w:p>
        </w:tc>
        <w:tc>
          <w:tcPr>
            <w:tcW w:w="410" w:type="pct"/>
            <w:tcBorders>
              <w:top w:val="nil"/>
              <w:left w:val="nil"/>
              <w:bottom w:val="single" w:sz="4" w:space="0" w:color="auto"/>
              <w:right w:val="single" w:sz="4" w:space="0" w:color="auto"/>
            </w:tcBorders>
            <w:shd w:val="clear" w:color="000000" w:fill="FFFFFF"/>
            <w:noWrap/>
            <w:vAlign w:val="center"/>
            <w:hideMark/>
          </w:tcPr>
          <w:p w14:paraId="4D7B324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153.99</w:t>
            </w:r>
          </w:p>
        </w:tc>
        <w:tc>
          <w:tcPr>
            <w:tcW w:w="475" w:type="pct"/>
            <w:tcBorders>
              <w:top w:val="nil"/>
              <w:left w:val="nil"/>
              <w:bottom w:val="single" w:sz="4" w:space="0" w:color="auto"/>
              <w:right w:val="single" w:sz="4" w:space="0" w:color="auto"/>
            </w:tcBorders>
            <w:shd w:val="clear" w:color="000000" w:fill="FFFFFF"/>
            <w:noWrap/>
            <w:vAlign w:val="center"/>
            <w:hideMark/>
          </w:tcPr>
          <w:p w14:paraId="0A43B55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628FA5C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3BD712A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26" w:type="pct"/>
            <w:tcBorders>
              <w:top w:val="nil"/>
              <w:left w:val="nil"/>
              <w:bottom w:val="single" w:sz="4" w:space="0" w:color="auto"/>
              <w:right w:val="single" w:sz="4" w:space="0" w:color="auto"/>
            </w:tcBorders>
            <w:shd w:val="clear" w:color="000000" w:fill="FFFFFF"/>
            <w:noWrap/>
            <w:vAlign w:val="center"/>
            <w:hideMark/>
          </w:tcPr>
          <w:p w14:paraId="44F3E20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r>
      <w:tr w:rsidR="00D419F4" w:rsidRPr="00D419F4" w14:paraId="08F556D9"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048E68D"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06 01 01 </w:t>
            </w:r>
          </w:p>
        </w:tc>
        <w:tc>
          <w:tcPr>
            <w:tcW w:w="1933" w:type="pct"/>
            <w:tcBorders>
              <w:top w:val="nil"/>
              <w:left w:val="nil"/>
              <w:bottom w:val="single" w:sz="4" w:space="0" w:color="auto"/>
              <w:right w:val="single" w:sz="4" w:space="0" w:color="auto"/>
            </w:tcBorders>
            <w:shd w:val="clear" w:color="000000" w:fill="FFFFFF"/>
            <w:vAlign w:val="center"/>
            <w:hideMark/>
          </w:tcPr>
          <w:p w14:paraId="47C1938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საზოგადოებრივი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ჯანმრთელობისა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უსაფრთხო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გარემოს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8466A6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139.21</w:t>
            </w:r>
          </w:p>
        </w:tc>
        <w:tc>
          <w:tcPr>
            <w:tcW w:w="410" w:type="pct"/>
            <w:tcBorders>
              <w:top w:val="nil"/>
              <w:left w:val="nil"/>
              <w:bottom w:val="single" w:sz="4" w:space="0" w:color="auto"/>
              <w:right w:val="single" w:sz="4" w:space="0" w:color="auto"/>
            </w:tcBorders>
            <w:shd w:val="clear" w:color="000000" w:fill="FFFFFF"/>
            <w:noWrap/>
            <w:vAlign w:val="center"/>
            <w:hideMark/>
          </w:tcPr>
          <w:p w14:paraId="706BE32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138.00</w:t>
            </w:r>
          </w:p>
        </w:tc>
        <w:tc>
          <w:tcPr>
            <w:tcW w:w="475" w:type="pct"/>
            <w:tcBorders>
              <w:top w:val="nil"/>
              <w:left w:val="nil"/>
              <w:bottom w:val="single" w:sz="4" w:space="0" w:color="auto"/>
              <w:right w:val="single" w:sz="4" w:space="0" w:color="auto"/>
            </w:tcBorders>
            <w:shd w:val="clear" w:color="000000" w:fill="FFFFFF"/>
            <w:noWrap/>
            <w:vAlign w:val="center"/>
            <w:hideMark/>
          </w:tcPr>
          <w:p w14:paraId="75F5454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5D706C6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42" w:type="pct"/>
            <w:tcBorders>
              <w:top w:val="nil"/>
              <w:left w:val="nil"/>
              <w:bottom w:val="single" w:sz="4" w:space="0" w:color="auto"/>
              <w:right w:val="single" w:sz="4" w:space="0" w:color="auto"/>
            </w:tcBorders>
            <w:shd w:val="clear" w:color="000000" w:fill="FFFFFF"/>
            <w:noWrap/>
            <w:vAlign w:val="center"/>
            <w:hideMark/>
          </w:tcPr>
          <w:p w14:paraId="3CFC2FC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c>
          <w:tcPr>
            <w:tcW w:w="426" w:type="pct"/>
            <w:tcBorders>
              <w:top w:val="nil"/>
              <w:left w:val="nil"/>
              <w:bottom w:val="single" w:sz="4" w:space="0" w:color="auto"/>
              <w:right w:val="single" w:sz="4" w:space="0" w:color="auto"/>
            </w:tcBorders>
            <w:shd w:val="clear" w:color="000000" w:fill="FFFFFF"/>
            <w:noWrap/>
            <w:vAlign w:val="center"/>
            <w:hideMark/>
          </w:tcPr>
          <w:p w14:paraId="31C2604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145.3   </w:t>
            </w:r>
          </w:p>
        </w:tc>
      </w:tr>
      <w:tr w:rsidR="00D419F4" w:rsidRPr="00D419F4" w14:paraId="5B9E2A3C"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711736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06 01 02 </w:t>
            </w:r>
          </w:p>
        </w:tc>
        <w:tc>
          <w:tcPr>
            <w:tcW w:w="1933" w:type="pct"/>
            <w:tcBorders>
              <w:top w:val="nil"/>
              <w:left w:val="nil"/>
              <w:bottom w:val="single" w:sz="4" w:space="0" w:color="auto"/>
              <w:right w:val="single" w:sz="4" w:space="0" w:color="auto"/>
            </w:tcBorders>
            <w:shd w:val="clear" w:color="000000" w:fill="FFFFFF"/>
            <w:vAlign w:val="center"/>
            <w:hideMark/>
          </w:tcPr>
          <w:p w14:paraId="03846B6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ჯანდაცვის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ობიექტების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მშენებლობა</w:t>
            </w:r>
            <w:r w:rsidRPr="00D419F4">
              <w:rPr>
                <w:rFonts w:ascii="Arial CYR" w:eastAsia="Times New Roman" w:hAnsi="Arial CYR" w:cs="Arial CYR"/>
                <w:sz w:val="16"/>
                <w:szCs w:val="16"/>
                <w:lang w:eastAsia="ru-RU"/>
              </w:rPr>
              <w:t>-</w:t>
            </w:r>
            <w:r w:rsidRPr="00D419F4">
              <w:rPr>
                <w:rFonts w:ascii="Sylfaen" w:eastAsia="Times New Roman" w:hAnsi="Sylfaen" w:cs="Sylfaen"/>
                <w:sz w:val="16"/>
                <w:szCs w:val="16"/>
                <w:lang w:eastAsia="ru-RU"/>
              </w:rPr>
              <w:t>რეაბილიტაცია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0A19A22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282.31</w:t>
            </w:r>
          </w:p>
        </w:tc>
        <w:tc>
          <w:tcPr>
            <w:tcW w:w="410" w:type="pct"/>
            <w:tcBorders>
              <w:top w:val="nil"/>
              <w:left w:val="nil"/>
              <w:bottom w:val="single" w:sz="4" w:space="0" w:color="auto"/>
              <w:right w:val="single" w:sz="4" w:space="0" w:color="auto"/>
            </w:tcBorders>
            <w:shd w:val="clear" w:color="000000" w:fill="FFFFFF"/>
            <w:noWrap/>
            <w:vAlign w:val="center"/>
            <w:hideMark/>
          </w:tcPr>
          <w:p w14:paraId="146F0B3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15.99</w:t>
            </w:r>
          </w:p>
        </w:tc>
        <w:tc>
          <w:tcPr>
            <w:tcW w:w="475" w:type="pct"/>
            <w:tcBorders>
              <w:top w:val="nil"/>
              <w:left w:val="nil"/>
              <w:bottom w:val="single" w:sz="4" w:space="0" w:color="auto"/>
              <w:right w:val="single" w:sz="4" w:space="0" w:color="auto"/>
            </w:tcBorders>
            <w:shd w:val="clear" w:color="000000" w:fill="FFFFFF"/>
            <w:noWrap/>
            <w:vAlign w:val="center"/>
            <w:hideMark/>
          </w:tcPr>
          <w:p w14:paraId="030EDEC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6C864EC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77897FF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70FE01F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r>
      <w:tr w:rsidR="00D419F4" w:rsidRPr="00D419F4" w14:paraId="6D62F2BB"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DC720FA"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w:t>
            </w:r>
          </w:p>
        </w:tc>
        <w:tc>
          <w:tcPr>
            <w:tcW w:w="1933" w:type="pct"/>
            <w:tcBorders>
              <w:top w:val="nil"/>
              <w:left w:val="nil"/>
              <w:bottom w:val="single" w:sz="4" w:space="0" w:color="auto"/>
              <w:right w:val="single" w:sz="4" w:space="0" w:color="auto"/>
            </w:tcBorders>
            <w:shd w:val="clear" w:color="auto" w:fill="auto"/>
            <w:vAlign w:val="center"/>
            <w:hideMark/>
          </w:tcPr>
          <w:p w14:paraId="3B490737"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BA68E2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705.88</w:t>
            </w:r>
          </w:p>
        </w:tc>
        <w:tc>
          <w:tcPr>
            <w:tcW w:w="410" w:type="pct"/>
            <w:tcBorders>
              <w:top w:val="nil"/>
              <w:left w:val="nil"/>
              <w:bottom w:val="single" w:sz="4" w:space="0" w:color="auto"/>
              <w:right w:val="single" w:sz="4" w:space="0" w:color="auto"/>
            </w:tcBorders>
            <w:shd w:val="clear" w:color="000000" w:fill="FFFFFF"/>
            <w:noWrap/>
            <w:vAlign w:val="center"/>
            <w:hideMark/>
          </w:tcPr>
          <w:p w14:paraId="3FA7C7A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2,724.30</w:t>
            </w:r>
          </w:p>
        </w:tc>
        <w:tc>
          <w:tcPr>
            <w:tcW w:w="475" w:type="pct"/>
            <w:tcBorders>
              <w:top w:val="nil"/>
              <w:left w:val="nil"/>
              <w:bottom w:val="single" w:sz="4" w:space="0" w:color="auto"/>
              <w:right w:val="single" w:sz="4" w:space="0" w:color="auto"/>
            </w:tcBorders>
            <w:shd w:val="clear" w:color="000000" w:fill="FFFFFF"/>
            <w:noWrap/>
            <w:vAlign w:val="center"/>
            <w:hideMark/>
          </w:tcPr>
          <w:p w14:paraId="22A3441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946.4   </w:t>
            </w:r>
          </w:p>
        </w:tc>
        <w:tc>
          <w:tcPr>
            <w:tcW w:w="442" w:type="pct"/>
            <w:tcBorders>
              <w:top w:val="nil"/>
              <w:left w:val="nil"/>
              <w:bottom w:val="single" w:sz="4" w:space="0" w:color="auto"/>
              <w:right w:val="single" w:sz="4" w:space="0" w:color="auto"/>
            </w:tcBorders>
            <w:shd w:val="clear" w:color="000000" w:fill="FFFFFF"/>
            <w:noWrap/>
            <w:vAlign w:val="center"/>
            <w:hideMark/>
          </w:tcPr>
          <w:p w14:paraId="6C77C17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879.0   </w:t>
            </w:r>
          </w:p>
        </w:tc>
        <w:tc>
          <w:tcPr>
            <w:tcW w:w="442" w:type="pct"/>
            <w:tcBorders>
              <w:top w:val="nil"/>
              <w:left w:val="nil"/>
              <w:bottom w:val="single" w:sz="4" w:space="0" w:color="auto"/>
              <w:right w:val="single" w:sz="4" w:space="0" w:color="auto"/>
            </w:tcBorders>
            <w:shd w:val="clear" w:color="000000" w:fill="FFFFFF"/>
            <w:noWrap/>
            <w:vAlign w:val="center"/>
            <w:hideMark/>
          </w:tcPr>
          <w:p w14:paraId="49465C1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895.0   </w:t>
            </w:r>
          </w:p>
        </w:tc>
        <w:tc>
          <w:tcPr>
            <w:tcW w:w="426" w:type="pct"/>
            <w:tcBorders>
              <w:top w:val="nil"/>
              <w:left w:val="nil"/>
              <w:bottom w:val="single" w:sz="4" w:space="0" w:color="auto"/>
              <w:right w:val="single" w:sz="4" w:space="0" w:color="auto"/>
            </w:tcBorders>
            <w:shd w:val="clear" w:color="000000" w:fill="FFFFFF"/>
            <w:noWrap/>
            <w:vAlign w:val="center"/>
            <w:hideMark/>
          </w:tcPr>
          <w:p w14:paraId="2B4767B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920.5   </w:t>
            </w:r>
          </w:p>
        </w:tc>
      </w:tr>
      <w:tr w:rsidR="00D419F4" w:rsidRPr="00D419F4" w14:paraId="223991AC"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0806D790"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06 02 01 </w:t>
            </w:r>
          </w:p>
        </w:tc>
        <w:tc>
          <w:tcPr>
            <w:tcW w:w="1933" w:type="pct"/>
            <w:tcBorders>
              <w:top w:val="nil"/>
              <w:left w:val="nil"/>
              <w:bottom w:val="single" w:sz="4" w:space="0" w:color="auto"/>
              <w:right w:val="single" w:sz="4" w:space="0" w:color="auto"/>
            </w:tcBorders>
            <w:shd w:val="clear" w:color="000000" w:fill="FFFFFF"/>
            <w:vAlign w:val="center"/>
            <w:hideMark/>
          </w:tcPr>
          <w:p w14:paraId="09886AE2"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ჰემო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დიალიზზე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პერიტონიალურ</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დიალიზზე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მყოფ</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მოქალაქეთა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179231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31.40</w:t>
            </w:r>
          </w:p>
        </w:tc>
        <w:tc>
          <w:tcPr>
            <w:tcW w:w="410" w:type="pct"/>
            <w:tcBorders>
              <w:top w:val="nil"/>
              <w:left w:val="nil"/>
              <w:bottom w:val="single" w:sz="4" w:space="0" w:color="auto"/>
              <w:right w:val="single" w:sz="4" w:space="0" w:color="auto"/>
            </w:tcBorders>
            <w:shd w:val="clear" w:color="000000" w:fill="FFFFFF"/>
            <w:noWrap/>
            <w:vAlign w:val="center"/>
            <w:hideMark/>
          </w:tcPr>
          <w:p w14:paraId="2F43EBA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30.00</w:t>
            </w:r>
          </w:p>
        </w:tc>
        <w:tc>
          <w:tcPr>
            <w:tcW w:w="475" w:type="pct"/>
            <w:tcBorders>
              <w:top w:val="nil"/>
              <w:left w:val="nil"/>
              <w:bottom w:val="single" w:sz="4" w:space="0" w:color="auto"/>
              <w:right w:val="single" w:sz="4" w:space="0" w:color="auto"/>
            </w:tcBorders>
            <w:shd w:val="clear" w:color="000000" w:fill="FFFFFF"/>
            <w:noWrap/>
            <w:vAlign w:val="center"/>
            <w:hideMark/>
          </w:tcPr>
          <w:p w14:paraId="5BB4CF7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62.4   </w:t>
            </w:r>
          </w:p>
        </w:tc>
        <w:tc>
          <w:tcPr>
            <w:tcW w:w="442" w:type="pct"/>
            <w:tcBorders>
              <w:top w:val="nil"/>
              <w:left w:val="nil"/>
              <w:bottom w:val="single" w:sz="4" w:space="0" w:color="auto"/>
              <w:right w:val="single" w:sz="4" w:space="0" w:color="auto"/>
            </w:tcBorders>
            <w:shd w:val="clear" w:color="000000" w:fill="FFFFFF"/>
            <w:noWrap/>
            <w:vAlign w:val="center"/>
            <w:hideMark/>
          </w:tcPr>
          <w:p w14:paraId="4287177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c>
          <w:tcPr>
            <w:tcW w:w="442" w:type="pct"/>
            <w:tcBorders>
              <w:top w:val="nil"/>
              <w:left w:val="nil"/>
              <w:bottom w:val="single" w:sz="4" w:space="0" w:color="auto"/>
              <w:right w:val="single" w:sz="4" w:space="0" w:color="auto"/>
            </w:tcBorders>
            <w:shd w:val="clear" w:color="000000" w:fill="FFFFFF"/>
            <w:noWrap/>
            <w:vAlign w:val="center"/>
            <w:hideMark/>
          </w:tcPr>
          <w:p w14:paraId="539BFBE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c>
          <w:tcPr>
            <w:tcW w:w="426" w:type="pct"/>
            <w:tcBorders>
              <w:top w:val="nil"/>
              <w:left w:val="nil"/>
              <w:bottom w:val="single" w:sz="4" w:space="0" w:color="auto"/>
              <w:right w:val="single" w:sz="4" w:space="0" w:color="auto"/>
            </w:tcBorders>
            <w:shd w:val="clear" w:color="000000" w:fill="FFFFFF"/>
            <w:noWrap/>
            <w:vAlign w:val="center"/>
            <w:hideMark/>
          </w:tcPr>
          <w:p w14:paraId="221BDEA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65.0   </w:t>
            </w:r>
          </w:p>
        </w:tc>
      </w:tr>
      <w:tr w:rsidR="00D419F4" w:rsidRPr="00D419F4" w14:paraId="061634FE"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59647A2"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06 02 02 </w:t>
            </w:r>
          </w:p>
        </w:tc>
        <w:tc>
          <w:tcPr>
            <w:tcW w:w="1933" w:type="pct"/>
            <w:tcBorders>
              <w:top w:val="nil"/>
              <w:left w:val="nil"/>
              <w:bottom w:val="single" w:sz="4" w:space="0" w:color="auto"/>
              <w:right w:val="single" w:sz="4" w:space="0" w:color="auto"/>
            </w:tcBorders>
            <w:shd w:val="clear" w:color="auto" w:fill="auto"/>
            <w:vAlign w:val="center"/>
            <w:hideMark/>
          </w:tcPr>
          <w:p w14:paraId="4146C4A7"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ბავშვების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დაცვა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2F31A5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149.61</w:t>
            </w:r>
          </w:p>
        </w:tc>
        <w:tc>
          <w:tcPr>
            <w:tcW w:w="410" w:type="pct"/>
            <w:tcBorders>
              <w:top w:val="nil"/>
              <w:left w:val="nil"/>
              <w:bottom w:val="single" w:sz="4" w:space="0" w:color="auto"/>
              <w:right w:val="single" w:sz="4" w:space="0" w:color="auto"/>
            </w:tcBorders>
            <w:shd w:val="clear" w:color="000000" w:fill="FFFFFF"/>
            <w:noWrap/>
            <w:vAlign w:val="center"/>
            <w:hideMark/>
          </w:tcPr>
          <w:p w14:paraId="5346C6C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152.00</w:t>
            </w:r>
          </w:p>
        </w:tc>
        <w:tc>
          <w:tcPr>
            <w:tcW w:w="475" w:type="pct"/>
            <w:tcBorders>
              <w:top w:val="nil"/>
              <w:left w:val="nil"/>
              <w:bottom w:val="single" w:sz="4" w:space="0" w:color="auto"/>
              <w:right w:val="single" w:sz="4" w:space="0" w:color="auto"/>
            </w:tcBorders>
            <w:shd w:val="clear" w:color="000000" w:fill="FFFFFF"/>
            <w:noWrap/>
            <w:vAlign w:val="center"/>
            <w:hideMark/>
          </w:tcPr>
          <w:p w14:paraId="5D45E46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152.0   </w:t>
            </w:r>
          </w:p>
        </w:tc>
        <w:tc>
          <w:tcPr>
            <w:tcW w:w="442" w:type="pct"/>
            <w:tcBorders>
              <w:top w:val="nil"/>
              <w:left w:val="nil"/>
              <w:bottom w:val="single" w:sz="4" w:space="0" w:color="auto"/>
              <w:right w:val="single" w:sz="4" w:space="0" w:color="auto"/>
            </w:tcBorders>
            <w:shd w:val="clear" w:color="000000" w:fill="FFFFFF"/>
            <w:noWrap/>
            <w:vAlign w:val="center"/>
            <w:hideMark/>
          </w:tcPr>
          <w:p w14:paraId="5D58A1F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157.0   </w:t>
            </w:r>
          </w:p>
        </w:tc>
        <w:tc>
          <w:tcPr>
            <w:tcW w:w="442" w:type="pct"/>
            <w:tcBorders>
              <w:top w:val="nil"/>
              <w:left w:val="nil"/>
              <w:bottom w:val="single" w:sz="4" w:space="0" w:color="auto"/>
              <w:right w:val="single" w:sz="4" w:space="0" w:color="auto"/>
            </w:tcBorders>
            <w:shd w:val="clear" w:color="000000" w:fill="FFFFFF"/>
            <w:noWrap/>
            <w:vAlign w:val="center"/>
            <w:hideMark/>
          </w:tcPr>
          <w:p w14:paraId="2C49F99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161.0   </w:t>
            </w:r>
          </w:p>
        </w:tc>
        <w:tc>
          <w:tcPr>
            <w:tcW w:w="426" w:type="pct"/>
            <w:tcBorders>
              <w:top w:val="nil"/>
              <w:left w:val="nil"/>
              <w:bottom w:val="single" w:sz="4" w:space="0" w:color="auto"/>
              <w:right w:val="single" w:sz="4" w:space="0" w:color="auto"/>
            </w:tcBorders>
            <w:shd w:val="clear" w:color="000000" w:fill="FFFFFF"/>
            <w:noWrap/>
            <w:vAlign w:val="center"/>
            <w:hideMark/>
          </w:tcPr>
          <w:p w14:paraId="2CF9CC0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168.0   </w:t>
            </w:r>
          </w:p>
        </w:tc>
      </w:tr>
      <w:tr w:rsidR="00D419F4" w:rsidRPr="00D419F4" w14:paraId="02D917E9"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CFBAA1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06 02 03 </w:t>
            </w:r>
          </w:p>
        </w:tc>
        <w:tc>
          <w:tcPr>
            <w:tcW w:w="1933" w:type="pct"/>
            <w:tcBorders>
              <w:top w:val="nil"/>
              <w:left w:val="nil"/>
              <w:bottom w:val="single" w:sz="4" w:space="0" w:color="auto"/>
              <w:right w:val="single" w:sz="4" w:space="0" w:color="auto"/>
            </w:tcBorders>
            <w:shd w:val="clear" w:color="auto" w:fill="auto"/>
            <w:vAlign w:val="center"/>
            <w:hideMark/>
          </w:tcPr>
          <w:p w14:paraId="7DB85E69"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სამედიცინო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კვლევებისა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სტაციონარული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მომსახურების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50AD53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220.52</w:t>
            </w:r>
          </w:p>
        </w:tc>
        <w:tc>
          <w:tcPr>
            <w:tcW w:w="410" w:type="pct"/>
            <w:tcBorders>
              <w:top w:val="nil"/>
              <w:left w:val="nil"/>
              <w:bottom w:val="single" w:sz="4" w:space="0" w:color="auto"/>
              <w:right w:val="single" w:sz="4" w:space="0" w:color="auto"/>
            </w:tcBorders>
            <w:shd w:val="clear" w:color="000000" w:fill="FFFFFF"/>
            <w:noWrap/>
            <w:vAlign w:val="center"/>
            <w:hideMark/>
          </w:tcPr>
          <w:p w14:paraId="2BA338A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244.00</w:t>
            </w:r>
          </w:p>
        </w:tc>
        <w:tc>
          <w:tcPr>
            <w:tcW w:w="475" w:type="pct"/>
            <w:tcBorders>
              <w:top w:val="nil"/>
              <w:left w:val="nil"/>
              <w:bottom w:val="single" w:sz="4" w:space="0" w:color="auto"/>
              <w:right w:val="single" w:sz="4" w:space="0" w:color="auto"/>
            </w:tcBorders>
            <w:shd w:val="clear" w:color="000000" w:fill="FFFFFF"/>
            <w:noWrap/>
            <w:vAlign w:val="center"/>
            <w:hideMark/>
          </w:tcPr>
          <w:p w14:paraId="2FC096E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42" w:type="pct"/>
            <w:tcBorders>
              <w:top w:val="nil"/>
              <w:left w:val="nil"/>
              <w:bottom w:val="single" w:sz="4" w:space="0" w:color="auto"/>
              <w:right w:val="single" w:sz="4" w:space="0" w:color="auto"/>
            </w:tcBorders>
            <w:shd w:val="clear" w:color="000000" w:fill="FFFFFF"/>
            <w:noWrap/>
            <w:vAlign w:val="center"/>
            <w:hideMark/>
          </w:tcPr>
          <w:p w14:paraId="0A695BD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42" w:type="pct"/>
            <w:tcBorders>
              <w:top w:val="nil"/>
              <w:left w:val="nil"/>
              <w:bottom w:val="single" w:sz="4" w:space="0" w:color="auto"/>
              <w:right w:val="single" w:sz="4" w:space="0" w:color="auto"/>
            </w:tcBorders>
            <w:shd w:val="clear" w:color="000000" w:fill="FFFFFF"/>
            <w:noWrap/>
            <w:vAlign w:val="center"/>
            <w:hideMark/>
          </w:tcPr>
          <w:p w14:paraId="06F5AEC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c>
          <w:tcPr>
            <w:tcW w:w="426" w:type="pct"/>
            <w:tcBorders>
              <w:top w:val="nil"/>
              <w:left w:val="nil"/>
              <w:bottom w:val="single" w:sz="4" w:space="0" w:color="auto"/>
              <w:right w:val="single" w:sz="4" w:space="0" w:color="auto"/>
            </w:tcBorders>
            <w:shd w:val="clear" w:color="000000" w:fill="FFFFFF"/>
            <w:noWrap/>
            <w:vAlign w:val="center"/>
            <w:hideMark/>
          </w:tcPr>
          <w:p w14:paraId="1A3F20C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300.0   </w:t>
            </w:r>
          </w:p>
        </w:tc>
      </w:tr>
      <w:tr w:rsidR="00D419F4" w:rsidRPr="00D419F4" w14:paraId="00DB2915"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D770029"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06 02 04 </w:t>
            </w:r>
          </w:p>
        </w:tc>
        <w:tc>
          <w:tcPr>
            <w:tcW w:w="1933" w:type="pct"/>
            <w:tcBorders>
              <w:top w:val="nil"/>
              <w:left w:val="nil"/>
              <w:bottom w:val="single" w:sz="4" w:space="0" w:color="auto"/>
              <w:right w:val="single" w:sz="4" w:space="0" w:color="auto"/>
            </w:tcBorders>
            <w:shd w:val="clear" w:color="auto" w:fill="auto"/>
            <w:vAlign w:val="center"/>
            <w:hideMark/>
          </w:tcPr>
          <w:p w14:paraId="394E1FC8"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უმწეო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ხანდაზმულთა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რეაბილიტაციის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052601F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48.00</w:t>
            </w:r>
          </w:p>
        </w:tc>
        <w:tc>
          <w:tcPr>
            <w:tcW w:w="410" w:type="pct"/>
            <w:tcBorders>
              <w:top w:val="nil"/>
              <w:left w:val="nil"/>
              <w:bottom w:val="single" w:sz="4" w:space="0" w:color="auto"/>
              <w:right w:val="single" w:sz="4" w:space="0" w:color="auto"/>
            </w:tcBorders>
            <w:shd w:val="clear" w:color="000000" w:fill="FFFFFF"/>
            <w:noWrap/>
            <w:vAlign w:val="center"/>
            <w:hideMark/>
          </w:tcPr>
          <w:p w14:paraId="1E253C9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48.00</w:t>
            </w:r>
          </w:p>
        </w:tc>
        <w:tc>
          <w:tcPr>
            <w:tcW w:w="475" w:type="pct"/>
            <w:tcBorders>
              <w:top w:val="nil"/>
              <w:left w:val="nil"/>
              <w:bottom w:val="single" w:sz="4" w:space="0" w:color="auto"/>
              <w:right w:val="single" w:sz="4" w:space="0" w:color="auto"/>
            </w:tcBorders>
            <w:shd w:val="clear" w:color="000000" w:fill="FFFFFF"/>
            <w:noWrap/>
            <w:vAlign w:val="center"/>
            <w:hideMark/>
          </w:tcPr>
          <w:p w14:paraId="15913B2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52.5   </w:t>
            </w:r>
          </w:p>
        </w:tc>
        <w:tc>
          <w:tcPr>
            <w:tcW w:w="442" w:type="pct"/>
            <w:tcBorders>
              <w:top w:val="nil"/>
              <w:left w:val="nil"/>
              <w:bottom w:val="single" w:sz="4" w:space="0" w:color="auto"/>
              <w:right w:val="single" w:sz="4" w:space="0" w:color="auto"/>
            </w:tcBorders>
            <w:shd w:val="clear" w:color="000000" w:fill="FFFFFF"/>
            <w:noWrap/>
            <w:vAlign w:val="center"/>
            <w:hideMark/>
          </w:tcPr>
          <w:p w14:paraId="7F961A2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55.0   </w:t>
            </w:r>
          </w:p>
        </w:tc>
        <w:tc>
          <w:tcPr>
            <w:tcW w:w="442" w:type="pct"/>
            <w:tcBorders>
              <w:top w:val="nil"/>
              <w:left w:val="nil"/>
              <w:bottom w:val="single" w:sz="4" w:space="0" w:color="auto"/>
              <w:right w:val="single" w:sz="4" w:space="0" w:color="auto"/>
            </w:tcBorders>
            <w:shd w:val="clear" w:color="000000" w:fill="FFFFFF"/>
            <w:noWrap/>
            <w:vAlign w:val="center"/>
            <w:hideMark/>
          </w:tcPr>
          <w:p w14:paraId="3C76611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55.0   </w:t>
            </w:r>
          </w:p>
        </w:tc>
        <w:tc>
          <w:tcPr>
            <w:tcW w:w="426" w:type="pct"/>
            <w:tcBorders>
              <w:top w:val="nil"/>
              <w:left w:val="nil"/>
              <w:bottom w:val="single" w:sz="4" w:space="0" w:color="auto"/>
              <w:right w:val="single" w:sz="4" w:space="0" w:color="auto"/>
            </w:tcBorders>
            <w:shd w:val="clear" w:color="000000" w:fill="FFFFFF"/>
            <w:noWrap/>
            <w:vAlign w:val="center"/>
            <w:hideMark/>
          </w:tcPr>
          <w:p w14:paraId="2476E92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60.0   </w:t>
            </w:r>
          </w:p>
        </w:tc>
      </w:tr>
      <w:tr w:rsidR="00D419F4" w:rsidRPr="00D419F4" w14:paraId="72A1F902"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2C3A8AC"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06 02 05 </w:t>
            </w:r>
          </w:p>
        </w:tc>
        <w:tc>
          <w:tcPr>
            <w:tcW w:w="1933" w:type="pct"/>
            <w:tcBorders>
              <w:top w:val="nil"/>
              <w:left w:val="nil"/>
              <w:bottom w:val="single" w:sz="4" w:space="0" w:color="auto"/>
              <w:right w:val="single" w:sz="4" w:space="0" w:color="auto"/>
            </w:tcBorders>
            <w:shd w:val="clear" w:color="auto" w:fill="auto"/>
            <w:vAlign w:val="center"/>
            <w:hideMark/>
          </w:tcPr>
          <w:p w14:paraId="572AC878"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სტუდენტების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1F597DE2"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7.00</w:t>
            </w:r>
          </w:p>
        </w:tc>
        <w:tc>
          <w:tcPr>
            <w:tcW w:w="410" w:type="pct"/>
            <w:tcBorders>
              <w:top w:val="nil"/>
              <w:left w:val="nil"/>
              <w:bottom w:val="single" w:sz="4" w:space="0" w:color="auto"/>
              <w:right w:val="single" w:sz="4" w:space="0" w:color="auto"/>
            </w:tcBorders>
            <w:shd w:val="clear" w:color="000000" w:fill="FFFFFF"/>
            <w:noWrap/>
            <w:vAlign w:val="center"/>
            <w:hideMark/>
          </w:tcPr>
          <w:p w14:paraId="473F1C3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17.00</w:t>
            </w:r>
          </w:p>
        </w:tc>
        <w:tc>
          <w:tcPr>
            <w:tcW w:w="475" w:type="pct"/>
            <w:tcBorders>
              <w:top w:val="nil"/>
              <w:left w:val="nil"/>
              <w:bottom w:val="single" w:sz="4" w:space="0" w:color="auto"/>
              <w:right w:val="single" w:sz="4" w:space="0" w:color="auto"/>
            </w:tcBorders>
            <w:shd w:val="clear" w:color="000000" w:fill="FFFFFF"/>
            <w:noWrap/>
            <w:vAlign w:val="center"/>
            <w:hideMark/>
          </w:tcPr>
          <w:p w14:paraId="5B2A775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115.0   </w:t>
            </w:r>
          </w:p>
        </w:tc>
        <w:tc>
          <w:tcPr>
            <w:tcW w:w="442" w:type="pct"/>
            <w:tcBorders>
              <w:top w:val="nil"/>
              <w:left w:val="nil"/>
              <w:bottom w:val="single" w:sz="4" w:space="0" w:color="auto"/>
              <w:right w:val="single" w:sz="4" w:space="0" w:color="auto"/>
            </w:tcBorders>
            <w:shd w:val="clear" w:color="000000" w:fill="FFFFFF"/>
            <w:noWrap/>
            <w:vAlign w:val="center"/>
            <w:hideMark/>
          </w:tcPr>
          <w:p w14:paraId="073247F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c>
          <w:tcPr>
            <w:tcW w:w="442" w:type="pct"/>
            <w:tcBorders>
              <w:top w:val="nil"/>
              <w:left w:val="nil"/>
              <w:bottom w:val="single" w:sz="4" w:space="0" w:color="auto"/>
              <w:right w:val="single" w:sz="4" w:space="0" w:color="auto"/>
            </w:tcBorders>
            <w:shd w:val="clear" w:color="000000" w:fill="FFFFFF"/>
            <w:noWrap/>
            <w:vAlign w:val="center"/>
            <w:hideMark/>
          </w:tcPr>
          <w:p w14:paraId="2F006B8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c>
          <w:tcPr>
            <w:tcW w:w="426" w:type="pct"/>
            <w:tcBorders>
              <w:top w:val="nil"/>
              <w:left w:val="nil"/>
              <w:bottom w:val="single" w:sz="4" w:space="0" w:color="auto"/>
              <w:right w:val="single" w:sz="4" w:space="0" w:color="auto"/>
            </w:tcBorders>
            <w:shd w:val="clear" w:color="000000" w:fill="FFFFFF"/>
            <w:noWrap/>
            <w:vAlign w:val="center"/>
            <w:hideMark/>
          </w:tcPr>
          <w:p w14:paraId="3E2A2A3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25.0   </w:t>
            </w:r>
          </w:p>
        </w:tc>
      </w:tr>
      <w:tr w:rsidR="00D419F4" w:rsidRPr="00D419F4" w14:paraId="251243D5"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ADAC60D"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06 02 06 </w:t>
            </w:r>
          </w:p>
        </w:tc>
        <w:tc>
          <w:tcPr>
            <w:tcW w:w="1933" w:type="pct"/>
            <w:tcBorders>
              <w:top w:val="nil"/>
              <w:left w:val="nil"/>
              <w:bottom w:val="single" w:sz="4" w:space="0" w:color="auto"/>
              <w:right w:val="single" w:sz="4" w:space="0" w:color="auto"/>
            </w:tcBorders>
            <w:shd w:val="clear" w:color="auto" w:fill="auto"/>
            <w:vAlign w:val="center"/>
            <w:hideMark/>
          </w:tcPr>
          <w:p w14:paraId="45ECB22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მზრუნველობამოკლებულთა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უფასო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კვებით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47C067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110.74</w:t>
            </w:r>
          </w:p>
        </w:tc>
        <w:tc>
          <w:tcPr>
            <w:tcW w:w="410" w:type="pct"/>
            <w:tcBorders>
              <w:top w:val="nil"/>
              <w:left w:val="nil"/>
              <w:bottom w:val="single" w:sz="4" w:space="0" w:color="auto"/>
              <w:right w:val="single" w:sz="4" w:space="0" w:color="auto"/>
            </w:tcBorders>
            <w:shd w:val="clear" w:color="000000" w:fill="FFFFFF"/>
            <w:noWrap/>
            <w:vAlign w:val="center"/>
            <w:hideMark/>
          </w:tcPr>
          <w:p w14:paraId="4511042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118.00</w:t>
            </w:r>
          </w:p>
        </w:tc>
        <w:tc>
          <w:tcPr>
            <w:tcW w:w="475" w:type="pct"/>
            <w:tcBorders>
              <w:top w:val="nil"/>
              <w:left w:val="nil"/>
              <w:bottom w:val="single" w:sz="4" w:space="0" w:color="auto"/>
              <w:right w:val="single" w:sz="4" w:space="0" w:color="auto"/>
            </w:tcBorders>
            <w:shd w:val="clear" w:color="000000" w:fill="FFFFFF"/>
            <w:noWrap/>
            <w:vAlign w:val="center"/>
            <w:hideMark/>
          </w:tcPr>
          <w:p w14:paraId="38DA49B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121.5   </w:t>
            </w:r>
          </w:p>
        </w:tc>
        <w:tc>
          <w:tcPr>
            <w:tcW w:w="442" w:type="pct"/>
            <w:tcBorders>
              <w:top w:val="nil"/>
              <w:left w:val="nil"/>
              <w:bottom w:val="single" w:sz="4" w:space="0" w:color="auto"/>
              <w:right w:val="single" w:sz="4" w:space="0" w:color="auto"/>
            </w:tcBorders>
            <w:shd w:val="clear" w:color="000000" w:fill="FFFFFF"/>
            <w:noWrap/>
            <w:vAlign w:val="center"/>
            <w:hideMark/>
          </w:tcPr>
          <w:p w14:paraId="294A54E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122.0   </w:t>
            </w:r>
          </w:p>
        </w:tc>
        <w:tc>
          <w:tcPr>
            <w:tcW w:w="442" w:type="pct"/>
            <w:tcBorders>
              <w:top w:val="nil"/>
              <w:left w:val="nil"/>
              <w:bottom w:val="single" w:sz="4" w:space="0" w:color="auto"/>
              <w:right w:val="single" w:sz="4" w:space="0" w:color="auto"/>
            </w:tcBorders>
            <w:shd w:val="clear" w:color="000000" w:fill="FFFFFF"/>
            <w:noWrap/>
            <w:vAlign w:val="center"/>
            <w:hideMark/>
          </w:tcPr>
          <w:p w14:paraId="23A926C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125.0   </w:t>
            </w:r>
          </w:p>
        </w:tc>
        <w:tc>
          <w:tcPr>
            <w:tcW w:w="426" w:type="pct"/>
            <w:tcBorders>
              <w:top w:val="nil"/>
              <w:left w:val="nil"/>
              <w:bottom w:val="single" w:sz="4" w:space="0" w:color="auto"/>
              <w:right w:val="single" w:sz="4" w:space="0" w:color="auto"/>
            </w:tcBorders>
            <w:shd w:val="clear" w:color="000000" w:fill="FFFFFF"/>
            <w:noWrap/>
            <w:vAlign w:val="center"/>
            <w:hideMark/>
          </w:tcPr>
          <w:p w14:paraId="2B422F0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130.0   </w:t>
            </w:r>
          </w:p>
        </w:tc>
      </w:tr>
      <w:tr w:rsidR="00D419F4" w:rsidRPr="00D419F4" w14:paraId="39D0D57B"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48C10FA1"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06 02 07 </w:t>
            </w:r>
          </w:p>
        </w:tc>
        <w:tc>
          <w:tcPr>
            <w:tcW w:w="1933" w:type="pct"/>
            <w:tcBorders>
              <w:top w:val="nil"/>
              <w:left w:val="nil"/>
              <w:bottom w:val="single" w:sz="4" w:space="0" w:color="auto"/>
              <w:right w:val="single" w:sz="4" w:space="0" w:color="auto"/>
            </w:tcBorders>
            <w:shd w:val="clear" w:color="auto" w:fill="auto"/>
            <w:vAlign w:val="center"/>
            <w:hideMark/>
          </w:tcPr>
          <w:p w14:paraId="318177BE"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იძულებით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გადაადგილებულ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EDB8F3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12.60</w:t>
            </w:r>
          </w:p>
        </w:tc>
        <w:tc>
          <w:tcPr>
            <w:tcW w:w="410" w:type="pct"/>
            <w:tcBorders>
              <w:top w:val="nil"/>
              <w:left w:val="nil"/>
              <w:bottom w:val="single" w:sz="4" w:space="0" w:color="auto"/>
              <w:right w:val="single" w:sz="4" w:space="0" w:color="auto"/>
            </w:tcBorders>
            <w:shd w:val="clear" w:color="000000" w:fill="FFFFFF"/>
            <w:noWrap/>
            <w:vAlign w:val="center"/>
            <w:hideMark/>
          </w:tcPr>
          <w:p w14:paraId="5811E6A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13.00</w:t>
            </w:r>
          </w:p>
        </w:tc>
        <w:tc>
          <w:tcPr>
            <w:tcW w:w="475" w:type="pct"/>
            <w:tcBorders>
              <w:top w:val="nil"/>
              <w:left w:val="nil"/>
              <w:bottom w:val="single" w:sz="4" w:space="0" w:color="auto"/>
              <w:right w:val="single" w:sz="4" w:space="0" w:color="auto"/>
            </w:tcBorders>
            <w:shd w:val="clear" w:color="000000" w:fill="FFFFFF"/>
            <w:noWrap/>
            <w:vAlign w:val="center"/>
            <w:hideMark/>
          </w:tcPr>
          <w:p w14:paraId="41C98A6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13.0   </w:t>
            </w:r>
          </w:p>
        </w:tc>
        <w:tc>
          <w:tcPr>
            <w:tcW w:w="442" w:type="pct"/>
            <w:tcBorders>
              <w:top w:val="nil"/>
              <w:left w:val="nil"/>
              <w:bottom w:val="single" w:sz="4" w:space="0" w:color="auto"/>
              <w:right w:val="single" w:sz="4" w:space="0" w:color="auto"/>
            </w:tcBorders>
            <w:shd w:val="clear" w:color="000000" w:fill="FFFFFF"/>
            <w:noWrap/>
            <w:vAlign w:val="center"/>
            <w:hideMark/>
          </w:tcPr>
          <w:p w14:paraId="6BD04C9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14.0   </w:t>
            </w:r>
          </w:p>
        </w:tc>
        <w:tc>
          <w:tcPr>
            <w:tcW w:w="442" w:type="pct"/>
            <w:tcBorders>
              <w:top w:val="nil"/>
              <w:left w:val="nil"/>
              <w:bottom w:val="single" w:sz="4" w:space="0" w:color="auto"/>
              <w:right w:val="single" w:sz="4" w:space="0" w:color="auto"/>
            </w:tcBorders>
            <w:shd w:val="clear" w:color="000000" w:fill="FFFFFF"/>
            <w:noWrap/>
            <w:vAlign w:val="center"/>
            <w:hideMark/>
          </w:tcPr>
          <w:p w14:paraId="31162FC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16.0   </w:t>
            </w:r>
          </w:p>
        </w:tc>
        <w:tc>
          <w:tcPr>
            <w:tcW w:w="426" w:type="pct"/>
            <w:tcBorders>
              <w:top w:val="nil"/>
              <w:left w:val="nil"/>
              <w:bottom w:val="single" w:sz="4" w:space="0" w:color="auto"/>
              <w:right w:val="single" w:sz="4" w:space="0" w:color="auto"/>
            </w:tcBorders>
            <w:shd w:val="clear" w:color="000000" w:fill="FFFFFF"/>
            <w:noWrap/>
            <w:vAlign w:val="center"/>
            <w:hideMark/>
          </w:tcPr>
          <w:p w14:paraId="3B334AF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20.0   </w:t>
            </w:r>
          </w:p>
        </w:tc>
      </w:tr>
      <w:tr w:rsidR="00D419F4" w:rsidRPr="00D419F4" w14:paraId="34950E43"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B9A960B"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06 02 08 </w:t>
            </w:r>
          </w:p>
        </w:tc>
        <w:tc>
          <w:tcPr>
            <w:tcW w:w="1933" w:type="pct"/>
            <w:tcBorders>
              <w:top w:val="nil"/>
              <w:left w:val="nil"/>
              <w:bottom w:val="single" w:sz="4" w:space="0" w:color="auto"/>
              <w:right w:val="single" w:sz="4" w:space="0" w:color="auto"/>
            </w:tcBorders>
            <w:shd w:val="clear" w:color="auto" w:fill="auto"/>
            <w:vAlign w:val="center"/>
            <w:hideMark/>
          </w:tcPr>
          <w:p w14:paraId="147AECFB"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ომის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მონაწილე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ვეტერანებისა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მათი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AE2098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4.50</w:t>
            </w:r>
          </w:p>
        </w:tc>
        <w:tc>
          <w:tcPr>
            <w:tcW w:w="410" w:type="pct"/>
            <w:tcBorders>
              <w:top w:val="nil"/>
              <w:left w:val="nil"/>
              <w:bottom w:val="single" w:sz="4" w:space="0" w:color="auto"/>
              <w:right w:val="single" w:sz="4" w:space="0" w:color="auto"/>
            </w:tcBorders>
            <w:shd w:val="clear" w:color="000000" w:fill="FFFFFF"/>
            <w:noWrap/>
            <w:vAlign w:val="center"/>
            <w:hideMark/>
          </w:tcPr>
          <w:p w14:paraId="5C93C67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5.00</w:t>
            </w:r>
          </w:p>
        </w:tc>
        <w:tc>
          <w:tcPr>
            <w:tcW w:w="475" w:type="pct"/>
            <w:tcBorders>
              <w:top w:val="nil"/>
              <w:left w:val="nil"/>
              <w:bottom w:val="single" w:sz="4" w:space="0" w:color="auto"/>
              <w:right w:val="single" w:sz="4" w:space="0" w:color="auto"/>
            </w:tcBorders>
            <w:shd w:val="clear" w:color="000000" w:fill="FFFFFF"/>
            <w:noWrap/>
            <w:vAlign w:val="center"/>
            <w:hideMark/>
          </w:tcPr>
          <w:p w14:paraId="2C32E32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5.0   </w:t>
            </w:r>
          </w:p>
        </w:tc>
        <w:tc>
          <w:tcPr>
            <w:tcW w:w="442" w:type="pct"/>
            <w:tcBorders>
              <w:top w:val="nil"/>
              <w:left w:val="nil"/>
              <w:bottom w:val="single" w:sz="4" w:space="0" w:color="auto"/>
              <w:right w:val="single" w:sz="4" w:space="0" w:color="auto"/>
            </w:tcBorders>
            <w:shd w:val="clear" w:color="000000" w:fill="FFFFFF"/>
            <w:noWrap/>
            <w:vAlign w:val="center"/>
            <w:hideMark/>
          </w:tcPr>
          <w:p w14:paraId="37415A6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   </w:t>
            </w:r>
          </w:p>
        </w:tc>
        <w:tc>
          <w:tcPr>
            <w:tcW w:w="442" w:type="pct"/>
            <w:tcBorders>
              <w:top w:val="nil"/>
              <w:left w:val="nil"/>
              <w:bottom w:val="single" w:sz="4" w:space="0" w:color="auto"/>
              <w:right w:val="single" w:sz="4" w:space="0" w:color="auto"/>
            </w:tcBorders>
            <w:shd w:val="clear" w:color="000000" w:fill="FFFFFF"/>
            <w:noWrap/>
            <w:vAlign w:val="center"/>
            <w:hideMark/>
          </w:tcPr>
          <w:p w14:paraId="61354E2C"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6.0   </w:t>
            </w:r>
          </w:p>
        </w:tc>
        <w:tc>
          <w:tcPr>
            <w:tcW w:w="426" w:type="pct"/>
            <w:tcBorders>
              <w:top w:val="nil"/>
              <w:left w:val="nil"/>
              <w:bottom w:val="single" w:sz="4" w:space="0" w:color="auto"/>
              <w:right w:val="single" w:sz="4" w:space="0" w:color="auto"/>
            </w:tcBorders>
            <w:shd w:val="clear" w:color="000000" w:fill="FFFFFF"/>
            <w:noWrap/>
            <w:vAlign w:val="center"/>
            <w:hideMark/>
          </w:tcPr>
          <w:p w14:paraId="5504CF6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r>
      <w:tr w:rsidR="00D419F4" w:rsidRPr="00D419F4" w14:paraId="36D0A700" w14:textId="77777777" w:rsidTr="00D419F4">
        <w:trPr>
          <w:trHeight w:val="67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550FF7F"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06 02 09 </w:t>
            </w:r>
          </w:p>
        </w:tc>
        <w:tc>
          <w:tcPr>
            <w:tcW w:w="1933" w:type="pct"/>
            <w:tcBorders>
              <w:top w:val="nil"/>
              <w:left w:val="nil"/>
              <w:bottom w:val="single" w:sz="4" w:space="0" w:color="auto"/>
              <w:right w:val="single" w:sz="4" w:space="0" w:color="auto"/>
            </w:tcBorders>
            <w:shd w:val="clear" w:color="auto" w:fill="auto"/>
            <w:vAlign w:val="center"/>
            <w:hideMark/>
          </w:tcPr>
          <w:p w14:paraId="1F669F34"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მძიმე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საცხოვრებელ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პირობებში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მყოფი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დროებითი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თავშესაფრით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უზრუნველყოფის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3EF64F3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20.30</w:t>
            </w:r>
          </w:p>
        </w:tc>
        <w:tc>
          <w:tcPr>
            <w:tcW w:w="410" w:type="pct"/>
            <w:tcBorders>
              <w:top w:val="nil"/>
              <w:left w:val="nil"/>
              <w:bottom w:val="single" w:sz="4" w:space="0" w:color="auto"/>
              <w:right w:val="single" w:sz="4" w:space="0" w:color="auto"/>
            </w:tcBorders>
            <w:shd w:val="clear" w:color="000000" w:fill="FFFFFF"/>
            <w:noWrap/>
            <w:vAlign w:val="center"/>
            <w:hideMark/>
          </w:tcPr>
          <w:p w14:paraId="0A4A4CE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30.00</w:t>
            </w:r>
          </w:p>
        </w:tc>
        <w:tc>
          <w:tcPr>
            <w:tcW w:w="475" w:type="pct"/>
            <w:tcBorders>
              <w:top w:val="nil"/>
              <w:left w:val="nil"/>
              <w:bottom w:val="single" w:sz="4" w:space="0" w:color="auto"/>
              <w:right w:val="single" w:sz="4" w:space="0" w:color="auto"/>
            </w:tcBorders>
            <w:shd w:val="clear" w:color="000000" w:fill="FFFFFF"/>
            <w:noWrap/>
            <w:vAlign w:val="center"/>
            <w:hideMark/>
          </w:tcPr>
          <w:p w14:paraId="5F74CB7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30.0   </w:t>
            </w:r>
          </w:p>
        </w:tc>
        <w:tc>
          <w:tcPr>
            <w:tcW w:w="442" w:type="pct"/>
            <w:tcBorders>
              <w:top w:val="nil"/>
              <w:left w:val="nil"/>
              <w:bottom w:val="single" w:sz="4" w:space="0" w:color="auto"/>
              <w:right w:val="single" w:sz="4" w:space="0" w:color="auto"/>
            </w:tcBorders>
            <w:shd w:val="clear" w:color="000000" w:fill="FFFFFF"/>
            <w:noWrap/>
            <w:vAlign w:val="center"/>
            <w:hideMark/>
          </w:tcPr>
          <w:p w14:paraId="1EADE7F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32.0   </w:t>
            </w:r>
          </w:p>
        </w:tc>
        <w:tc>
          <w:tcPr>
            <w:tcW w:w="442" w:type="pct"/>
            <w:tcBorders>
              <w:top w:val="nil"/>
              <w:left w:val="nil"/>
              <w:bottom w:val="single" w:sz="4" w:space="0" w:color="auto"/>
              <w:right w:val="single" w:sz="4" w:space="0" w:color="auto"/>
            </w:tcBorders>
            <w:shd w:val="clear" w:color="000000" w:fill="FFFFFF"/>
            <w:noWrap/>
            <w:vAlign w:val="center"/>
            <w:hideMark/>
          </w:tcPr>
          <w:p w14:paraId="10A821B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35.0   </w:t>
            </w:r>
          </w:p>
        </w:tc>
        <w:tc>
          <w:tcPr>
            <w:tcW w:w="426" w:type="pct"/>
            <w:tcBorders>
              <w:top w:val="nil"/>
              <w:left w:val="nil"/>
              <w:bottom w:val="single" w:sz="4" w:space="0" w:color="auto"/>
              <w:right w:val="single" w:sz="4" w:space="0" w:color="auto"/>
            </w:tcBorders>
            <w:shd w:val="clear" w:color="000000" w:fill="FFFFFF"/>
            <w:noWrap/>
            <w:vAlign w:val="center"/>
            <w:hideMark/>
          </w:tcPr>
          <w:p w14:paraId="1D21DAB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37.0   </w:t>
            </w:r>
          </w:p>
        </w:tc>
      </w:tr>
      <w:tr w:rsidR="00D419F4" w:rsidRPr="00D419F4" w14:paraId="284660E6" w14:textId="77777777" w:rsidTr="00D419F4">
        <w:trPr>
          <w:trHeight w:val="90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DA382E3"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06 02 10 </w:t>
            </w:r>
          </w:p>
        </w:tc>
        <w:tc>
          <w:tcPr>
            <w:tcW w:w="1933" w:type="pct"/>
            <w:tcBorders>
              <w:top w:val="nil"/>
              <w:left w:val="nil"/>
              <w:bottom w:val="single" w:sz="4" w:space="0" w:color="auto"/>
              <w:right w:val="single" w:sz="4" w:space="0" w:color="auto"/>
            </w:tcBorders>
            <w:shd w:val="clear" w:color="auto" w:fill="auto"/>
            <w:vAlign w:val="center"/>
            <w:hideMark/>
          </w:tcPr>
          <w:p w14:paraId="04E14125"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უკიდურესად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გაჭირვებული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სოციალურად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დაუცველი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ოჯახებისათვის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თბობის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სეზონთან</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დაკავშირებით</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ელექტროენერგიის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ან</w:t>
            </w:r>
            <w:r w:rsidRPr="00D419F4">
              <w:rPr>
                <w:rFonts w:ascii="Arial CYR" w:eastAsia="Times New Roman" w:hAnsi="Arial CYR" w:cs="Arial CYR"/>
                <w:sz w:val="16"/>
                <w:szCs w:val="16"/>
                <w:lang w:eastAsia="ru-RU"/>
              </w:rPr>
              <w:t>/</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ბუნებრივი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აირის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ღირებულების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თანადაფინანსება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08CD38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31.70</w:t>
            </w:r>
          </w:p>
        </w:tc>
        <w:tc>
          <w:tcPr>
            <w:tcW w:w="410" w:type="pct"/>
            <w:tcBorders>
              <w:top w:val="nil"/>
              <w:left w:val="nil"/>
              <w:bottom w:val="single" w:sz="4" w:space="0" w:color="auto"/>
              <w:right w:val="single" w:sz="4" w:space="0" w:color="auto"/>
            </w:tcBorders>
            <w:shd w:val="clear" w:color="000000" w:fill="FFFFFF"/>
            <w:noWrap/>
            <w:vAlign w:val="center"/>
            <w:hideMark/>
          </w:tcPr>
          <w:p w14:paraId="459BA68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40.00</w:t>
            </w:r>
          </w:p>
        </w:tc>
        <w:tc>
          <w:tcPr>
            <w:tcW w:w="475" w:type="pct"/>
            <w:tcBorders>
              <w:top w:val="nil"/>
              <w:left w:val="nil"/>
              <w:bottom w:val="single" w:sz="4" w:space="0" w:color="auto"/>
              <w:right w:val="single" w:sz="4" w:space="0" w:color="auto"/>
            </w:tcBorders>
            <w:shd w:val="clear" w:color="000000" w:fill="FFFFFF"/>
            <w:noWrap/>
            <w:vAlign w:val="center"/>
            <w:hideMark/>
          </w:tcPr>
          <w:p w14:paraId="7F5063A1"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40.0   </w:t>
            </w:r>
          </w:p>
        </w:tc>
        <w:tc>
          <w:tcPr>
            <w:tcW w:w="442" w:type="pct"/>
            <w:tcBorders>
              <w:top w:val="nil"/>
              <w:left w:val="nil"/>
              <w:bottom w:val="single" w:sz="4" w:space="0" w:color="auto"/>
              <w:right w:val="single" w:sz="4" w:space="0" w:color="auto"/>
            </w:tcBorders>
            <w:shd w:val="clear" w:color="000000" w:fill="FFFFFF"/>
            <w:noWrap/>
            <w:vAlign w:val="center"/>
            <w:hideMark/>
          </w:tcPr>
          <w:p w14:paraId="4A0B087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43.0   </w:t>
            </w:r>
          </w:p>
        </w:tc>
        <w:tc>
          <w:tcPr>
            <w:tcW w:w="442" w:type="pct"/>
            <w:tcBorders>
              <w:top w:val="nil"/>
              <w:left w:val="nil"/>
              <w:bottom w:val="single" w:sz="4" w:space="0" w:color="auto"/>
              <w:right w:val="single" w:sz="4" w:space="0" w:color="auto"/>
            </w:tcBorders>
            <w:shd w:val="clear" w:color="000000" w:fill="FFFFFF"/>
            <w:noWrap/>
            <w:vAlign w:val="center"/>
            <w:hideMark/>
          </w:tcPr>
          <w:p w14:paraId="24512D3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45.0   </w:t>
            </w:r>
          </w:p>
        </w:tc>
        <w:tc>
          <w:tcPr>
            <w:tcW w:w="426" w:type="pct"/>
            <w:tcBorders>
              <w:top w:val="nil"/>
              <w:left w:val="nil"/>
              <w:bottom w:val="single" w:sz="4" w:space="0" w:color="auto"/>
              <w:right w:val="single" w:sz="4" w:space="0" w:color="auto"/>
            </w:tcBorders>
            <w:shd w:val="clear" w:color="000000" w:fill="FFFFFF"/>
            <w:noWrap/>
            <w:vAlign w:val="center"/>
            <w:hideMark/>
          </w:tcPr>
          <w:p w14:paraId="5940DC0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45.0   </w:t>
            </w:r>
          </w:p>
        </w:tc>
      </w:tr>
      <w:tr w:rsidR="00D419F4" w:rsidRPr="00D419F4" w14:paraId="5DDF6EC2" w14:textId="77777777" w:rsidTr="00D419F4">
        <w:trPr>
          <w:trHeight w:val="45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2F00154C"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06 02 11 </w:t>
            </w:r>
          </w:p>
        </w:tc>
        <w:tc>
          <w:tcPr>
            <w:tcW w:w="1933" w:type="pct"/>
            <w:tcBorders>
              <w:top w:val="nil"/>
              <w:left w:val="nil"/>
              <w:bottom w:val="single" w:sz="4" w:space="0" w:color="auto"/>
              <w:right w:val="single" w:sz="4" w:space="0" w:color="auto"/>
            </w:tcBorders>
            <w:shd w:val="clear" w:color="auto" w:fill="auto"/>
            <w:vAlign w:val="center"/>
            <w:hideMark/>
          </w:tcPr>
          <w:p w14:paraId="313DD1D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100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მეტი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წლის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ხანდაზმულ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2BA8C92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1.50</w:t>
            </w:r>
          </w:p>
        </w:tc>
        <w:tc>
          <w:tcPr>
            <w:tcW w:w="410" w:type="pct"/>
            <w:tcBorders>
              <w:top w:val="nil"/>
              <w:left w:val="nil"/>
              <w:bottom w:val="single" w:sz="4" w:space="0" w:color="auto"/>
              <w:right w:val="single" w:sz="4" w:space="0" w:color="auto"/>
            </w:tcBorders>
            <w:shd w:val="clear" w:color="000000" w:fill="FFFFFF"/>
            <w:noWrap/>
            <w:vAlign w:val="center"/>
            <w:hideMark/>
          </w:tcPr>
          <w:p w14:paraId="053A9E8A"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2.00</w:t>
            </w:r>
          </w:p>
        </w:tc>
        <w:tc>
          <w:tcPr>
            <w:tcW w:w="475" w:type="pct"/>
            <w:tcBorders>
              <w:top w:val="nil"/>
              <w:left w:val="nil"/>
              <w:bottom w:val="single" w:sz="4" w:space="0" w:color="auto"/>
              <w:right w:val="single" w:sz="4" w:space="0" w:color="auto"/>
            </w:tcBorders>
            <w:shd w:val="clear" w:color="000000" w:fill="FFFFFF"/>
            <w:noWrap/>
            <w:vAlign w:val="center"/>
            <w:hideMark/>
          </w:tcPr>
          <w:p w14:paraId="34E0C9C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1.0   </w:t>
            </w:r>
          </w:p>
        </w:tc>
        <w:tc>
          <w:tcPr>
            <w:tcW w:w="442" w:type="pct"/>
            <w:tcBorders>
              <w:top w:val="nil"/>
              <w:left w:val="nil"/>
              <w:bottom w:val="single" w:sz="4" w:space="0" w:color="auto"/>
              <w:right w:val="single" w:sz="4" w:space="0" w:color="auto"/>
            </w:tcBorders>
            <w:shd w:val="clear" w:color="000000" w:fill="FFFFFF"/>
            <w:noWrap/>
            <w:vAlign w:val="center"/>
            <w:hideMark/>
          </w:tcPr>
          <w:p w14:paraId="2EA9D998"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c>
          <w:tcPr>
            <w:tcW w:w="442" w:type="pct"/>
            <w:tcBorders>
              <w:top w:val="nil"/>
              <w:left w:val="nil"/>
              <w:bottom w:val="single" w:sz="4" w:space="0" w:color="auto"/>
              <w:right w:val="single" w:sz="4" w:space="0" w:color="auto"/>
            </w:tcBorders>
            <w:shd w:val="clear" w:color="000000" w:fill="FFFFFF"/>
            <w:noWrap/>
            <w:vAlign w:val="center"/>
            <w:hideMark/>
          </w:tcPr>
          <w:p w14:paraId="450D7130"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c>
          <w:tcPr>
            <w:tcW w:w="426" w:type="pct"/>
            <w:tcBorders>
              <w:top w:val="nil"/>
              <w:left w:val="nil"/>
              <w:bottom w:val="single" w:sz="4" w:space="0" w:color="auto"/>
              <w:right w:val="single" w:sz="4" w:space="0" w:color="auto"/>
            </w:tcBorders>
            <w:shd w:val="clear" w:color="000000" w:fill="FFFFFF"/>
            <w:noWrap/>
            <w:vAlign w:val="center"/>
            <w:hideMark/>
          </w:tcPr>
          <w:p w14:paraId="2FBC1787"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3.0   </w:t>
            </w:r>
          </w:p>
        </w:tc>
      </w:tr>
      <w:tr w:rsidR="00D419F4" w:rsidRPr="00D419F4" w14:paraId="67616DCD" w14:textId="77777777" w:rsidTr="00D419F4">
        <w:trPr>
          <w:trHeight w:val="25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5FA8E4B6"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06 02 12 </w:t>
            </w:r>
          </w:p>
        </w:tc>
        <w:tc>
          <w:tcPr>
            <w:tcW w:w="1933" w:type="pct"/>
            <w:tcBorders>
              <w:top w:val="nil"/>
              <w:left w:val="nil"/>
              <w:bottom w:val="single" w:sz="4" w:space="0" w:color="auto"/>
              <w:right w:val="single" w:sz="4" w:space="0" w:color="auto"/>
            </w:tcBorders>
            <w:shd w:val="clear" w:color="auto" w:fill="auto"/>
            <w:vAlign w:val="center"/>
            <w:hideMark/>
          </w:tcPr>
          <w:p w14:paraId="6D5B0AF5"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სარიტუალო</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ხარჯი</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8C047F9"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2.70</w:t>
            </w:r>
          </w:p>
        </w:tc>
        <w:tc>
          <w:tcPr>
            <w:tcW w:w="410" w:type="pct"/>
            <w:tcBorders>
              <w:top w:val="nil"/>
              <w:left w:val="nil"/>
              <w:bottom w:val="single" w:sz="4" w:space="0" w:color="auto"/>
              <w:right w:val="single" w:sz="4" w:space="0" w:color="auto"/>
            </w:tcBorders>
            <w:shd w:val="clear" w:color="000000" w:fill="FFFFFF"/>
            <w:noWrap/>
            <w:vAlign w:val="center"/>
            <w:hideMark/>
          </w:tcPr>
          <w:p w14:paraId="6395F5B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5.00</w:t>
            </w:r>
          </w:p>
        </w:tc>
        <w:tc>
          <w:tcPr>
            <w:tcW w:w="475" w:type="pct"/>
            <w:tcBorders>
              <w:top w:val="nil"/>
              <w:left w:val="nil"/>
              <w:bottom w:val="single" w:sz="4" w:space="0" w:color="auto"/>
              <w:right w:val="single" w:sz="4" w:space="0" w:color="auto"/>
            </w:tcBorders>
            <w:shd w:val="clear" w:color="000000" w:fill="FFFFFF"/>
            <w:noWrap/>
            <w:vAlign w:val="center"/>
            <w:hideMark/>
          </w:tcPr>
          <w:p w14:paraId="0B017582"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42" w:type="pct"/>
            <w:tcBorders>
              <w:top w:val="nil"/>
              <w:left w:val="nil"/>
              <w:bottom w:val="single" w:sz="4" w:space="0" w:color="auto"/>
              <w:right w:val="single" w:sz="4" w:space="0" w:color="auto"/>
            </w:tcBorders>
            <w:shd w:val="clear" w:color="000000" w:fill="FFFFFF"/>
            <w:noWrap/>
            <w:vAlign w:val="center"/>
            <w:hideMark/>
          </w:tcPr>
          <w:p w14:paraId="5205BCE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42" w:type="pct"/>
            <w:tcBorders>
              <w:top w:val="nil"/>
              <w:left w:val="nil"/>
              <w:bottom w:val="single" w:sz="4" w:space="0" w:color="auto"/>
              <w:right w:val="single" w:sz="4" w:space="0" w:color="auto"/>
            </w:tcBorders>
            <w:shd w:val="clear" w:color="000000" w:fill="FFFFFF"/>
            <w:noWrap/>
            <w:vAlign w:val="center"/>
            <w:hideMark/>
          </w:tcPr>
          <w:p w14:paraId="412C474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c>
          <w:tcPr>
            <w:tcW w:w="426" w:type="pct"/>
            <w:tcBorders>
              <w:top w:val="nil"/>
              <w:left w:val="nil"/>
              <w:bottom w:val="single" w:sz="4" w:space="0" w:color="auto"/>
              <w:right w:val="single" w:sz="4" w:space="0" w:color="auto"/>
            </w:tcBorders>
            <w:shd w:val="clear" w:color="000000" w:fill="FFFFFF"/>
            <w:noWrap/>
            <w:vAlign w:val="center"/>
            <w:hideMark/>
          </w:tcPr>
          <w:p w14:paraId="5AB831F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7.0   </w:t>
            </w:r>
          </w:p>
        </w:tc>
      </w:tr>
      <w:tr w:rsidR="00D419F4" w:rsidRPr="00D419F4" w14:paraId="2D175C31" w14:textId="77777777" w:rsidTr="00D419F4">
        <w:trPr>
          <w:trHeight w:val="675"/>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1FBE3D99"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06 02 13 </w:t>
            </w:r>
          </w:p>
        </w:tc>
        <w:tc>
          <w:tcPr>
            <w:tcW w:w="1933" w:type="pct"/>
            <w:tcBorders>
              <w:top w:val="nil"/>
              <w:left w:val="nil"/>
              <w:bottom w:val="single" w:sz="4" w:space="0" w:color="auto"/>
              <w:right w:val="single" w:sz="4" w:space="0" w:color="auto"/>
            </w:tcBorders>
            <w:shd w:val="clear" w:color="auto" w:fill="auto"/>
            <w:vAlign w:val="center"/>
            <w:hideMark/>
          </w:tcPr>
          <w:p w14:paraId="604DCE2D"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შეზღუდული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შესაძლებლობების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მქონე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შეზღუდული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შესაძლებლობების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მქონე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ბავშვთა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23EB8C0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39.86</w:t>
            </w:r>
          </w:p>
        </w:tc>
        <w:tc>
          <w:tcPr>
            <w:tcW w:w="410" w:type="pct"/>
            <w:tcBorders>
              <w:top w:val="nil"/>
              <w:left w:val="nil"/>
              <w:bottom w:val="single" w:sz="4" w:space="0" w:color="auto"/>
              <w:right w:val="single" w:sz="4" w:space="0" w:color="auto"/>
            </w:tcBorders>
            <w:shd w:val="clear" w:color="000000" w:fill="FFFFFF"/>
            <w:noWrap/>
            <w:vAlign w:val="center"/>
            <w:hideMark/>
          </w:tcPr>
          <w:p w14:paraId="1E6705A4"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40.30</w:t>
            </w:r>
          </w:p>
        </w:tc>
        <w:tc>
          <w:tcPr>
            <w:tcW w:w="475" w:type="pct"/>
            <w:tcBorders>
              <w:top w:val="nil"/>
              <w:left w:val="nil"/>
              <w:bottom w:val="single" w:sz="4" w:space="0" w:color="auto"/>
              <w:right w:val="single" w:sz="4" w:space="0" w:color="auto"/>
            </w:tcBorders>
            <w:shd w:val="clear" w:color="000000" w:fill="FFFFFF"/>
            <w:noWrap/>
            <w:vAlign w:val="center"/>
            <w:hideMark/>
          </w:tcPr>
          <w:p w14:paraId="7150210B"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47.0   </w:t>
            </w:r>
          </w:p>
        </w:tc>
        <w:tc>
          <w:tcPr>
            <w:tcW w:w="442" w:type="pct"/>
            <w:tcBorders>
              <w:top w:val="nil"/>
              <w:left w:val="nil"/>
              <w:bottom w:val="single" w:sz="4" w:space="0" w:color="auto"/>
              <w:right w:val="single" w:sz="4" w:space="0" w:color="auto"/>
            </w:tcBorders>
            <w:shd w:val="clear" w:color="000000" w:fill="FFFFFF"/>
            <w:noWrap/>
            <w:vAlign w:val="center"/>
            <w:hideMark/>
          </w:tcPr>
          <w:p w14:paraId="2A10933E"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50.0   </w:t>
            </w:r>
          </w:p>
        </w:tc>
        <w:tc>
          <w:tcPr>
            <w:tcW w:w="442" w:type="pct"/>
            <w:tcBorders>
              <w:top w:val="nil"/>
              <w:left w:val="nil"/>
              <w:bottom w:val="single" w:sz="4" w:space="0" w:color="auto"/>
              <w:right w:val="single" w:sz="4" w:space="0" w:color="auto"/>
            </w:tcBorders>
            <w:shd w:val="clear" w:color="000000" w:fill="FFFFFF"/>
            <w:noWrap/>
            <w:vAlign w:val="center"/>
            <w:hideMark/>
          </w:tcPr>
          <w:p w14:paraId="58ED68E5"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52.0   </w:t>
            </w:r>
          </w:p>
        </w:tc>
        <w:tc>
          <w:tcPr>
            <w:tcW w:w="426" w:type="pct"/>
            <w:tcBorders>
              <w:top w:val="nil"/>
              <w:left w:val="nil"/>
              <w:bottom w:val="single" w:sz="4" w:space="0" w:color="auto"/>
              <w:right w:val="single" w:sz="4" w:space="0" w:color="auto"/>
            </w:tcBorders>
            <w:shd w:val="clear" w:color="000000" w:fill="FFFFFF"/>
            <w:noWrap/>
            <w:vAlign w:val="center"/>
            <w:hideMark/>
          </w:tcPr>
          <w:p w14:paraId="26DDFBF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53.5   </w:t>
            </w:r>
          </w:p>
        </w:tc>
      </w:tr>
      <w:tr w:rsidR="00D419F4" w:rsidRPr="00D419F4" w14:paraId="340FB127" w14:textId="77777777" w:rsidTr="00D419F4">
        <w:trPr>
          <w:trHeight w:val="900"/>
        </w:trPr>
        <w:tc>
          <w:tcPr>
            <w:tcW w:w="397" w:type="pct"/>
            <w:tcBorders>
              <w:top w:val="nil"/>
              <w:left w:val="single" w:sz="4" w:space="0" w:color="auto"/>
              <w:bottom w:val="single" w:sz="4" w:space="0" w:color="auto"/>
              <w:right w:val="single" w:sz="4" w:space="0" w:color="auto"/>
            </w:tcBorders>
            <w:shd w:val="clear" w:color="000000" w:fill="FFFFFF"/>
            <w:vAlign w:val="center"/>
            <w:hideMark/>
          </w:tcPr>
          <w:p w14:paraId="74387F24" w14:textId="77777777" w:rsidR="00D419F4" w:rsidRPr="00D419F4" w:rsidRDefault="00D419F4" w:rsidP="00D419F4">
            <w:pPr>
              <w:spacing w:after="0" w:line="240" w:lineRule="auto"/>
              <w:jc w:val="center"/>
              <w:rPr>
                <w:rFonts w:ascii="Arial CYR" w:eastAsia="Times New Roman" w:hAnsi="Arial CYR" w:cs="Arial CYR"/>
                <w:sz w:val="14"/>
                <w:szCs w:val="14"/>
                <w:lang w:eastAsia="ru-RU"/>
              </w:rPr>
            </w:pPr>
            <w:r w:rsidRPr="00D419F4">
              <w:rPr>
                <w:rFonts w:ascii="Arial CYR" w:eastAsia="Times New Roman" w:hAnsi="Arial CYR" w:cs="Arial CYR"/>
                <w:sz w:val="14"/>
                <w:szCs w:val="14"/>
                <w:lang w:eastAsia="ru-RU"/>
              </w:rPr>
              <w:t xml:space="preserve"> 06 02 14 </w:t>
            </w:r>
          </w:p>
        </w:tc>
        <w:tc>
          <w:tcPr>
            <w:tcW w:w="1933" w:type="pct"/>
            <w:tcBorders>
              <w:top w:val="nil"/>
              <w:left w:val="nil"/>
              <w:bottom w:val="single" w:sz="4" w:space="0" w:color="auto"/>
              <w:right w:val="single" w:sz="4" w:space="0" w:color="auto"/>
            </w:tcBorders>
            <w:shd w:val="clear" w:color="auto" w:fill="auto"/>
            <w:vAlign w:val="center"/>
            <w:hideMark/>
          </w:tcPr>
          <w:p w14:paraId="367282E3" w14:textId="77777777" w:rsidR="00D419F4" w:rsidRPr="00D419F4" w:rsidRDefault="00D419F4" w:rsidP="00D419F4">
            <w:pPr>
              <w:spacing w:after="0" w:line="240" w:lineRule="auto"/>
              <w:jc w:val="center"/>
              <w:rPr>
                <w:rFonts w:ascii="Arial CYR" w:eastAsia="Times New Roman" w:hAnsi="Arial CYR" w:cs="Arial CYR"/>
                <w:sz w:val="16"/>
                <w:szCs w:val="16"/>
                <w:lang w:eastAsia="ru-RU"/>
              </w:rPr>
            </w:pP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მძიმე</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საცხოვრებელ</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პირობებში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უბედური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შემთხვევისა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სტიქიური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მოვლენების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შედეგად</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დაზარალებული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ოჯახებისათვის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ერთჯერადი</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დახმარების</w:t>
            </w:r>
            <w:r w:rsidRPr="00D419F4">
              <w:rPr>
                <w:rFonts w:ascii="Arial CYR" w:eastAsia="Times New Roman" w:hAnsi="Arial CYR" w:cs="Arial CYR"/>
                <w:sz w:val="16"/>
                <w:szCs w:val="16"/>
                <w:lang w:eastAsia="ru-RU"/>
              </w:rPr>
              <w:t xml:space="preserve"> </w:t>
            </w:r>
            <w:r w:rsidRPr="00D419F4">
              <w:rPr>
                <w:rFonts w:ascii="Sylfaen" w:eastAsia="Times New Roman" w:hAnsi="Sylfaen" w:cs="Sylfaen"/>
                <w:sz w:val="16"/>
                <w:szCs w:val="16"/>
                <w:lang w:eastAsia="ru-RU"/>
              </w:rPr>
              <w:t>პროგრამა</w:t>
            </w:r>
            <w:r w:rsidRPr="00D419F4">
              <w:rPr>
                <w:rFonts w:ascii="Arial CYR" w:eastAsia="Times New Roman" w:hAnsi="Arial CYR" w:cs="Arial CYR"/>
                <w:sz w:val="16"/>
                <w:szCs w:val="16"/>
                <w:lang w:eastAsia="ru-RU"/>
              </w:rPr>
              <w:t xml:space="preserve"> </w:t>
            </w:r>
          </w:p>
        </w:tc>
        <w:tc>
          <w:tcPr>
            <w:tcW w:w="475" w:type="pct"/>
            <w:tcBorders>
              <w:top w:val="nil"/>
              <w:left w:val="nil"/>
              <w:bottom w:val="single" w:sz="4" w:space="0" w:color="auto"/>
              <w:right w:val="single" w:sz="4" w:space="0" w:color="auto"/>
            </w:tcBorders>
            <w:shd w:val="clear" w:color="000000" w:fill="FFFFFF"/>
            <w:noWrap/>
            <w:vAlign w:val="center"/>
            <w:hideMark/>
          </w:tcPr>
          <w:p w14:paraId="62140D3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25.45</w:t>
            </w:r>
          </w:p>
        </w:tc>
        <w:tc>
          <w:tcPr>
            <w:tcW w:w="410" w:type="pct"/>
            <w:tcBorders>
              <w:top w:val="nil"/>
              <w:left w:val="nil"/>
              <w:bottom w:val="single" w:sz="4" w:space="0" w:color="auto"/>
              <w:right w:val="single" w:sz="4" w:space="0" w:color="auto"/>
            </w:tcBorders>
            <w:shd w:val="clear" w:color="000000" w:fill="FFFFFF"/>
            <w:noWrap/>
            <w:vAlign w:val="center"/>
            <w:hideMark/>
          </w:tcPr>
          <w:p w14:paraId="364BCD26"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1,980.00</w:t>
            </w:r>
          </w:p>
        </w:tc>
        <w:tc>
          <w:tcPr>
            <w:tcW w:w="475" w:type="pct"/>
            <w:tcBorders>
              <w:top w:val="nil"/>
              <w:left w:val="nil"/>
              <w:bottom w:val="single" w:sz="4" w:space="0" w:color="auto"/>
              <w:right w:val="single" w:sz="4" w:space="0" w:color="auto"/>
            </w:tcBorders>
            <w:shd w:val="clear" w:color="000000" w:fill="FFFFFF"/>
            <w:noWrap/>
            <w:vAlign w:val="center"/>
            <w:hideMark/>
          </w:tcPr>
          <w:p w14:paraId="150A004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3BBA471D"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42" w:type="pct"/>
            <w:tcBorders>
              <w:top w:val="nil"/>
              <w:left w:val="nil"/>
              <w:bottom w:val="single" w:sz="4" w:space="0" w:color="auto"/>
              <w:right w:val="single" w:sz="4" w:space="0" w:color="auto"/>
            </w:tcBorders>
            <w:shd w:val="clear" w:color="000000" w:fill="FFFFFF"/>
            <w:noWrap/>
            <w:vAlign w:val="center"/>
            <w:hideMark/>
          </w:tcPr>
          <w:p w14:paraId="744705C3"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c>
          <w:tcPr>
            <w:tcW w:w="426" w:type="pct"/>
            <w:tcBorders>
              <w:top w:val="nil"/>
              <w:left w:val="nil"/>
              <w:bottom w:val="single" w:sz="4" w:space="0" w:color="auto"/>
              <w:right w:val="single" w:sz="4" w:space="0" w:color="auto"/>
            </w:tcBorders>
            <w:shd w:val="clear" w:color="000000" w:fill="FFFFFF"/>
            <w:noWrap/>
            <w:vAlign w:val="center"/>
            <w:hideMark/>
          </w:tcPr>
          <w:p w14:paraId="63B50F0F" w14:textId="77777777" w:rsidR="00D419F4" w:rsidRPr="00D419F4" w:rsidRDefault="00D419F4" w:rsidP="00D419F4">
            <w:pPr>
              <w:spacing w:after="0" w:line="240" w:lineRule="auto"/>
              <w:jc w:val="center"/>
              <w:rPr>
                <w:rFonts w:ascii="Arial" w:eastAsia="Times New Roman" w:hAnsi="Arial" w:cs="Arial"/>
                <w:sz w:val="16"/>
                <w:szCs w:val="16"/>
                <w:lang w:eastAsia="ru-RU"/>
              </w:rPr>
            </w:pPr>
            <w:r w:rsidRPr="00D419F4">
              <w:rPr>
                <w:rFonts w:ascii="Arial" w:eastAsia="Times New Roman" w:hAnsi="Arial" w:cs="Arial"/>
                <w:sz w:val="16"/>
                <w:szCs w:val="16"/>
                <w:lang w:eastAsia="ru-RU"/>
              </w:rPr>
              <w:t xml:space="preserve">               -     </w:t>
            </w:r>
          </w:p>
        </w:tc>
      </w:tr>
    </w:tbl>
    <w:p w14:paraId="7C3D15F6" w14:textId="73A1CA4E" w:rsidR="00A701CF" w:rsidRDefault="00A701CF" w:rsidP="007E0747">
      <w:pPr>
        <w:tabs>
          <w:tab w:val="right" w:pos="10080"/>
        </w:tabs>
        <w:spacing w:line="300" w:lineRule="exact"/>
        <w:ind w:right="90"/>
        <w:rPr>
          <w:rFonts w:ascii="Sylfaen" w:eastAsia="Sylfaen" w:hAnsi="Sylfaen" w:cs="Sylfaen"/>
          <w:spacing w:val="-1"/>
          <w:position w:val="1"/>
          <w:sz w:val="20"/>
          <w:szCs w:val="24"/>
          <w:lang w:val="ka-GE"/>
        </w:rPr>
      </w:pPr>
    </w:p>
    <w:p w14:paraId="20DAF52B" w14:textId="77777777"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32"/>
        <w:gridCol w:w="306"/>
        <w:gridCol w:w="857"/>
        <w:gridCol w:w="652"/>
        <w:gridCol w:w="51"/>
        <w:gridCol w:w="1413"/>
        <w:gridCol w:w="1408"/>
        <w:gridCol w:w="1416"/>
        <w:gridCol w:w="2825"/>
      </w:tblGrid>
      <w:tr w:rsidR="00A449BE" w:rsidRPr="00A449BE" w14:paraId="0C127FAC" w14:textId="77777777" w:rsidTr="00A449BE">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F37FBA" w14:textId="77777777" w:rsidR="00A449BE" w:rsidRPr="00A449BE" w:rsidRDefault="00A449BE"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lastRenderedPageBreak/>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0577E122"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7C094E6C" w14:textId="0288F32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sz w:val="16"/>
                <w:szCs w:val="18"/>
                <w:lang w:eastAsia="ru-RU"/>
              </w:rPr>
              <w:t>ჯანმრთელობის</w:t>
            </w:r>
            <w:r w:rsidRPr="00A449BE">
              <w:rPr>
                <w:rFonts w:ascii="Arial CYR" w:eastAsia="Times New Roman" w:hAnsi="Arial CYR" w:cs="Arial CYR"/>
                <w:b/>
                <w:sz w:val="16"/>
                <w:szCs w:val="18"/>
                <w:lang w:eastAsia="ru-RU"/>
              </w:rPr>
              <w:t xml:space="preserve"> </w:t>
            </w:r>
            <w:r w:rsidRPr="00A449BE">
              <w:rPr>
                <w:rFonts w:ascii="Sylfaen" w:eastAsia="Times New Roman" w:hAnsi="Sylfaen" w:cs="Sylfaen"/>
                <w:b/>
                <w:sz w:val="16"/>
                <w:szCs w:val="18"/>
                <w:lang w:eastAsia="ru-RU"/>
              </w:rPr>
              <w:t>დაცვა</w:t>
            </w:r>
          </w:p>
        </w:tc>
      </w:tr>
      <w:tr w:rsidR="00A449BE" w:rsidRPr="00A449BE" w14:paraId="0D1F4CA3" w14:textId="77777777" w:rsidTr="00A449BE">
        <w:trPr>
          <w:trHeight w:val="161"/>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3CB89578"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104AE7FA" w14:textId="77777777" w:rsidR="00A449BE" w:rsidRPr="00A449BE" w:rsidRDefault="00A449BE"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Calibri"/>
                <w:b/>
                <w:sz w:val="18"/>
                <w:szCs w:val="20"/>
                <w:lang w:val="ka-GE"/>
              </w:rPr>
              <w:t>06 01</w:t>
            </w:r>
          </w:p>
        </w:tc>
        <w:tc>
          <w:tcPr>
            <w:tcW w:w="3491" w:type="pct"/>
            <w:gridSpan w:val="4"/>
            <w:vMerge/>
            <w:tcBorders>
              <w:left w:val="single" w:sz="4" w:space="0" w:color="auto"/>
              <w:bottom w:val="single" w:sz="4" w:space="0" w:color="auto"/>
              <w:right w:val="single" w:sz="4" w:space="0" w:color="auto"/>
            </w:tcBorders>
            <w:vAlign w:val="center"/>
            <w:hideMark/>
          </w:tcPr>
          <w:p w14:paraId="5D5B2820" w14:textId="77777777" w:rsidR="00A449BE" w:rsidRPr="00A449BE" w:rsidRDefault="00A449BE"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39D1475A"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04CBCA1B" w14:textId="77777777" w:rsidR="00A449BE" w:rsidRPr="00A449BE" w:rsidRDefault="00A449BE" w:rsidP="00A449BE">
            <w:pPr>
              <w:spacing w:after="0" w:line="240" w:lineRule="auto"/>
              <w:rPr>
                <w:rFonts w:ascii="Calibri" w:eastAsia="Times New Roman" w:hAnsi="Calibri" w:cs="Calibri"/>
                <w:color w:val="000000"/>
                <w:sz w:val="16"/>
                <w:szCs w:val="18"/>
                <w:lang w:val="en-US" w:eastAsia="ru-RU"/>
              </w:rPr>
            </w:pPr>
            <w:r w:rsidRPr="00A449BE">
              <w:rPr>
                <w:rFonts w:ascii="Sylfaen" w:eastAsia="Times New Roman" w:hAnsi="Sylfaen" w:cs="Sylfaen"/>
                <w:color w:val="000000"/>
                <w:sz w:val="16"/>
                <w:szCs w:val="18"/>
                <w:lang w:val="en-US" w:eastAsia="ru-RU"/>
              </w:rPr>
              <w:t>პროგრამის</w:t>
            </w:r>
            <w:r w:rsidRPr="00A449BE">
              <w:rPr>
                <w:rFonts w:ascii="Calibri" w:eastAsia="Times New Roman" w:hAnsi="Calibri" w:cs="Calibri"/>
                <w:color w:val="000000"/>
                <w:sz w:val="16"/>
                <w:szCs w:val="18"/>
                <w:lang w:val="en-US" w:eastAsia="ru-RU"/>
              </w:rPr>
              <w:t xml:space="preserve"> </w:t>
            </w:r>
            <w:r w:rsidRPr="00A449BE">
              <w:rPr>
                <w:rFonts w:ascii="Sylfaen" w:eastAsia="Times New Roman" w:hAnsi="Sylfaen" w:cs="Sylfaen"/>
                <w:color w:val="000000"/>
                <w:sz w:val="16"/>
                <w:szCs w:val="18"/>
                <w:lang w:val="en-US" w:eastAsia="ru-RU"/>
              </w:rPr>
              <w:t>განმახორციელებელი</w:t>
            </w:r>
            <w:r w:rsidRPr="00A449BE">
              <w:rPr>
                <w:rFonts w:ascii="Calibri" w:eastAsia="Times New Roman" w:hAnsi="Calibri" w:cs="Calibri"/>
                <w:color w:val="000000"/>
                <w:sz w:val="16"/>
                <w:szCs w:val="18"/>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19152CD3" w14:textId="77777777" w:rsidR="00A449BE" w:rsidRPr="00A449BE" w:rsidRDefault="00A449BE" w:rsidP="00A449BE">
            <w:pPr>
              <w:numPr>
                <w:ilvl w:val="0"/>
                <w:numId w:val="8"/>
              </w:numPr>
              <w:spacing w:after="0" w:line="240" w:lineRule="auto"/>
              <w:ind w:left="165" w:hanging="180"/>
              <w:contextualSpacing/>
              <w:rPr>
                <w:rFonts w:ascii="Sylfaen" w:eastAsia="Calibri" w:hAnsi="Sylfaen" w:cs="Sylfaen"/>
                <w:sz w:val="14"/>
                <w:szCs w:val="16"/>
              </w:rPr>
            </w:pPr>
            <w:r w:rsidRPr="00A449BE">
              <w:rPr>
                <w:rFonts w:ascii="Sylfaen" w:eastAsia="Calibri" w:hAnsi="Sylfaen" w:cs="Sylfaen"/>
                <w:sz w:val="14"/>
                <w:szCs w:val="16"/>
              </w:rPr>
              <w:t>ა(ა)იპ ლაგოდეხის მუნიციპალიტეტის საზოგადოებრივი ჯანდაცვის სამსახური</w:t>
            </w:r>
            <w:r w:rsidRPr="00A449BE">
              <w:rPr>
                <w:rFonts w:ascii="Sylfaen" w:eastAsia="Calibri" w:hAnsi="Sylfaen" w:cs="Sylfaen"/>
                <w:sz w:val="14"/>
                <w:szCs w:val="16"/>
                <w:lang w:val="en-US"/>
              </w:rPr>
              <w:t>.</w:t>
            </w:r>
          </w:p>
          <w:p w14:paraId="5C656B46" w14:textId="77777777" w:rsidR="00A449BE" w:rsidRPr="00A449BE" w:rsidRDefault="00A449BE" w:rsidP="00A449BE">
            <w:pPr>
              <w:numPr>
                <w:ilvl w:val="0"/>
                <w:numId w:val="8"/>
              </w:numPr>
              <w:spacing w:after="0" w:line="240" w:lineRule="auto"/>
              <w:ind w:left="165" w:hanging="180"/>
              <w:contextualSpacing/>
              <w:rPr>
                <w:rFonts w:ascii="Sylfaen" w:eastAsia="Calibri" w:hAnsi="Sylfaen" w:cs="Sylfaen"/>
                <w:sz w:val="14"/>
                <w:szCs w:val="16"/>
              </w:rPr>
            </w:pPr>
            <w:r w:rsidRPr="00A449BE">
              <w:rPr>
                <w:rFonts w:ascii="Sylfaen" w:eastAsia="Calibri" w:hAnsi="Sylfaen" w:cs="Sylfaen"/>
                <w:sz w:val="14"/>
                <w:szCs w:val="16"/>
              </w:rPr>
              <w:t>ლაგოდეხის მუნიციპალიტეტის მერია</w:t>
            </w:r>
            <w:r w:rsidRPr="00A449BE">
              <w:rPr>
                <w:rFonts w:ascii="Sylfaen" w:eastAsia="Calibri" w:hAnsi="Sylfaen" w:cs="Sylfaen"/>
                <w:sz w:val="14"/>
                <w:szCs w:val="16"/>
                <w:lang w:val="en-US"/>
              </w:rPr>
              <w:t>.</w:t>
            </w:r>
          </w:p>
        </w:tc>
      </w:tr>
      <w:tr w:rsidR="00A449BE" w:rsidRPr="00A449BE" w14:paraId="314EEE9C" w14:textId="77777777" w:rsidTr="00A449BE">
        <w:trPr>
          <w:trHeight w:val="8117"/>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CAB2941"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D5A691F" w14:textId="77777777" w:rsidR="00A449BE" w:rsidRPr="00A449BE" w:rsidRDefault="00A449BE" w:rsidP="00A449BE">
            <w:pPr>
              <w:spacing w:after="0"/>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დაცვის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w:t>
            </w:r>
            <w:r w:rsidRPr="00A449BE">
              <w:rPr>
                <w:rFonts w:ascii="Sylfaen" w:eastAsia="Times New Roman" w:hAnsi="Sylfaen" w:cs="Sylfaen"/>
                <w:sz w:val="14"/>
                <w:szCs w:val="18"/>
                <w:lang w:val="en-US" w:eastAsia="ru-RU"/>
              </w:rPr>
              <w:t xml:space="preserve"> </w:t>
            </w:r>
            <w:r w:rsidRPr="00A449BE">
              <w:rPr>
                <w:rFonts w:ascii="Sylfaen" w:eastAsia="Times New Roman" w:hAnsi="Sylfaen" w:cs="Sylfaen"/>
                <w:sz w:val="14"/>
                <w:szCs w:val="18"/>
                <w:lang w:eastAsia="ru-RU"/>
              </w:rPr>
              <w:t>უფლებამოსილებების</w:t>
            </w:r>
            <w:r w:rsidRPr="00A449BE">
              <w:rPr>
                <w:rFonts w:ascii="Sylfaen" w:eastAsia="Times New Roman" w:hAnsi="Sylfaen" w:cs="Sylfaen"/>
                <w:sz w:val="14"/>
                <w:szCs w:val="18"/>
                <w:lang w:val="en-US" w:eastAsia="ru-RU"/>
              </w:rPr>
              <w:t xml:space="preserve"> </w:t>
            </w:r>
            <w:r w:rsidRPr="00A449BE">
              <w:rPr>
                <w:rFonts w:ascii="Sylfaen" w:eastAsia="Times New Roman" w:hAnsi="Sylfaen" w:cs="Sylfaen"/>
                <w:sz w:val="14"/>
                <w:szCs w:val="18"/>
                <w:lang w:eastAsia="ru-RU"/>
              </w:rPr>
              <w:t>განხორციელება. საზოგადოებრივი ჯანმრთელობის სტრატეგიულ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ჯანმრთელობის განმტკიცება ჯანმრთელობის დაცვაში უთანასწორობისა და სოციალურ დეტერმინანტებზე  ზემოქმედების  განხორციელების გზით; დაავადებათა ადრეული გამოვლენა და პროფილაქტიკა.; მოსახლეობის, თემის წარმომადგენლების,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ადამიანური რესურსების პროფესიული განვითარება, მოტივირება და შენარჩუნება; საზოგადოებრივი ჯანდაცვის ორგანიზაციულ-სტრუქტურული სრულყოფა, ადეკვატური დაფინანსების მიღწევა და  საზოგადოებრივი  ჯანმრთელობის სერვისებსა და პროდუქტებზე ხელმისაწვდომობის უზუნველყოფა; ჯანმრთელობის ადვოკატირება, მოსახლეობასთან კომუნიკაციის გაუმჯობესება, საინფორმაციო განმარტებითი საქმიანობა, სოციალური მობილიზაცია; მტკიცებულებებზე დაფუძნებული ჯანდაცვის პოლიტიკისა და პრაქტიკის წარმოებისათვის კვლევითი სამუშაოების წარმოება და მონაწილეობის მიღება.</w:t>
            </w:r>
          </w:p>
          <w:p w14:paraId="507FA12E"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b/>
                <w:sz w:val="14"/>
                <w:szCs w:val="18"/>
                <w:lang w:val="ka-GE" w:eastAsia="ru-RU"/>
              </w:rPr>
              <w:t>პროგრამის მიზანია:</w:t>
            </w:r>
          </w:p>
          <w:p w14:paraId="4B573029" w14:textId="77777777" w:rsidR="00A449BE" w:rsidRPr="00A449BE" w:rsidRDefault="00A449BE" w:rsidP="00A449BE">
            <w:pPr>
              <w:numPr>
                <w:ilvl w:val="0"/>
                <w:numId w:val="12"/>
              </w:numPr>
              <w:spacing w:after="0" w:line="240" w:lineRule="auto"/>
              <w:ind w:left="165" w:hanging="90"/>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 xml:space="preserve">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
          <w:p w14:paraId="6ADF758D" w14:textId="77777777" w:rsidR="00A449BE" w:rsidRPr="00A449BE" w:rsidRDefault="00A449BE" w:rsidP="00A449BE">
            <w:pPr>
              <w:numPr>
                <w:ilvl w:val="0"/>
                <w:numId w:val="12"/>
              </w:numPr>
              <w:spacing w:after="0" w:line="240" w:lineRule="auto"/>
              <w:ind w:left="165" w:hanging="90"/>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პროგრამის მიზანია მუნიციპალიტეტის მოსახლეობის დაცვა ვაქცინაციით მართვადიინფექციებისაგან, მოსახლეობის დაცვა ანტირაბიული ვაქცინითა და იმუნოგლობულინით, ასევე სტრატეგიული ვაქცინებისა და შრატების ადგილობრივი სტრატეგიული მარაგის შექმნა.</w:t>
            </w:r>
          </w:p>
          <w:p w14:paraId="19AD8834"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sz w:val="14"/>
                <w:szCs w:val="18"/>
                <w:lang w:eastAsia="ru-RU"/>
              </w:rPr>
              <w:t>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w:t>
            </w:r>
          </w:p>
        </w:tc>
      </w:tr>
      <w:tr w:rsidR="00A449BE" w:rsidRPr="00A449BE" w14:paraId="026901BE"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C24A798"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53E52A6"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მოსახლეობის ჯანმრთელობის შენარჩუნება და საგანგებო სიტუაციების ლოკალიზება</w:t>
            </w:r>
            <w:r w:rsidRPr="00A449BE">
              <w:rPr>
                <w:rFonts w:ascii="Sylfaen" w:eastAsia="Times New Roman" w:hAnsi="Sylfaen" w:cs="Sylfaen"/>
                <w:sz w:val="14"/>
                <w:szCs w:val="18"/>
                <w:lang w:val="ka-GE" w:eastAsia="ru-RU"/>
              </w:rPr>
              <w:t>.</w:t>
            </w:r>
          </w:p>
          <w:p w14:paraId="22F5A1BE"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 xml:space="preserve"> მართვადი ინფექციების საწინააღმდეგო ვაქცინაციით მოცვის მაღალი მაჩვენებელი, ზოგადი იმუნური ფენის შექმნა, მართვადი ინფექციებისაგან დაცული მოსახლეობა; ანტირაბიული ვაქცინაციის შემთხვევაში ვაქცინაციით დაცული პაციენტები. </w:t>
            </w:r>
          </w:p>
          <w:p w14:paraId="444ABE08" w14:textId="77777777" w:rsidR="00A449BE" w:rsidRPr="00A449BE" w:rsidRDefault="00A449BE" w:rsidP="00A449BE">
            <w:pPr>
              <w:numPr>
                <w:ilvl w:val="0"/>
                <w:numId w:val="11"/>
              </w:numPr>
              <w:spacing w:after="0" w:line="240" w:lineRule="auto"/>
              <w:ind w:left="186" w:hanging="186"/>
              <w:contextualSpacing/>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გადამდები დაავადებების შემთხვევათა</w:t>
            </w:r>
            <w:r w:rsidRPr="00A449BE">
              <w:rPr>
                <w:rFonts w:ascii="Sylfaen" w:eastAsia="Times New Roman" w:hAnsi="Sylfaen" w:cs="Sylfaen"/>
                <w:sz w:val="14"/>
                <w:szCs w:val="18"/>
                <w:lang w:val="ka-GE" w:eastAsia="ru-RU"/>
              </w:rPr>
              <w:t xml:space="preserve"> </w:t>
            </w:r>
            <w:r w:rsidRPr="00A449BE">
              <w:rPr>
                <w:rFonts w:ascii="Sylfaen" w:eastAsia="Times New Roman" w:hAnsi="Sylfaen" w:cs="Sylfaen"/>
                <w:sz w:val="14"/>
                <w:szCs w:val="18"/>
                <w:lang w:eastAsia="ru-RU"/>
              </w:rPr>
              <w:t>რაოდენობის შემცირება, გადამდებლობის შემცირება, სრულყოფილი სამედიცინი საინფორმაციო სისტემის შექმნა.</w:t>
            </w:r>
          </w:p>
        </w:tc>
      </w:tr>
      <w:tr w:rsidR="00A449BE" w:rsidRPr="000D6DBF" w14:paraId="41FF34D3" w14:textId="77777777" w:rsidTr="00A449BE">
        <w:trPr>
          <w:trHeight w:val="620"/>
        </w:trPr>
        <w:tc>
          <w:tcPr>
            <w:tcW w:w="606" w:type="pct"/>
            <w:vMerge w:val="restart"/>
            <w:tcBorders>
              <w:top w:val="single" w:sz="4" w:space="0" w:color="auto"/>
              <w:left w:val="single" w:sz="4" w:space="0" w:color="auto"/>
              <w:right w:val="single" w:sz="4" w:space="0" w:color="auto"/>
            </w:tcBorders>
            <w:shd w:val="clear" w:color="000000" w:fill="FFFFFF"/>
            <w:vAlign w:val="center"/>
          </w:tcPr>
          <w:p w14:paraId="6C5C61E0"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2F23CD3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8517D8"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F070EB"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2228AABC"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0D2AAD17"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393F0713"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02549CCB" w14:textId="77777777" w:rsidTr="00A449BE">
        <w:trPr>
          <w:trHeight w:val="675"/>
        </w:trPr>
        <w:tc>
          <w:tcPr>
            <w:tcW w:w="606" w:type="pct"/>
            <w:vMerge/>
            <w:tcBorders>
              <w:left w:val="single" w:sz="4" w:space="0" w:color="auto"/>
              <w:right w:val="single" w:sz="4" w:space="0" w:color="auto"/>
            </w:tcBorders>
            <w:shd w:val="clear" w:color="000000" w:fill="FFFFFF"/>
            <w:textDirection w:val="btLr"/>
            <w:vAlign w:val="center"/>
          </w:tcPr>
          <w:p w14:paraId="769A6315"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BD81411"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B869855"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მოსახლეობის ინფორმირებულობა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58ECBA6" w14:textId="77777777" w:rsidR="00A449BE" w:rsidRPr="00A449BE" w:rsidRDefault="00A449BE" w:rsidP="00666EC3">
            <w:pPr>
              <w:spacing w:after="0"/>
              <w:jc w:val="center"/>
              <w:rPr>
                <w:rFonts w:ascii="Calibri" w:hAnsi="Calibri" w:cs="Calibri"/>
                <w:color w:val="000000"/>
                <w:sz w:val="14"/>
                <w:szCs w:val="14"/>
                <w:lang w:val="ka-GE"/>
              </w:rPr>
            </w:pPr>
            <w:r w:rsidRPr="00A449BE">
              <w:rPr>
                <w:rFonts w:ascii="Sylfaen" w:eastAsia="Times New Roman" w:hAnsi="Sylfaen" w:cs="Calibri"/>
                <w:color w:val="000000"/>
                <w:sz w:val="14"/>
                <w:szCs w:val="14"/>
                <w:lang w:val="ka-GE"/>
              </w:rPr>
              <w:t>70</w:t>
            </w:r>
            <w:r w:rsidRPr="00A449BE">
              <w:rPr>
                <w:rFonts w:ascii="Sylfaen" w:eastAsia="Times New Roman" w:hAnsi="Sylfaen" w:cs="Calibri"/>
                <w:color w:val="000000"/>
                <w:sz w:val="14"/>
                <w:szCs w:val="14"/>
                <w:lang w:val="en-US"/>
              </w:rPr>
              <w:t> </w:t>
            </w:r>
            <w:r w:rsidRPr="00A449BE">
              <w:rPr>
                <w:rFonts w:ascii="Sylfaen" w:eastAsia="Times New Roman" w:hAnsi="Sylfaen" w:cs="Calibri"/>
                <w:color w:val="000000"/>
                <w:sz w:val="14"/>
                <w:szCs w:val="14"/>
                <w:lang w:val="ka-GE"/>
              </w:rPr>
              <w:t>%</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52275FD1"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75%</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4B93BDD3"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eastAsia="Times New Roman" w:hAnsi="Sylfaen" w:cs="Calibri"/>
                <w:color w:val="000000"/>
                <w:sz w:val="14"/>
                <w:szCs w:val="14"/>
                <w:lang w:val="ka-GE"/>
              </w:rPr>
              <w:t>10%</w:t>
            </w:r>
            <w:r w:rsidRPr="00A449BE">
              <w:rPr>
                <w:rFonts w:ascii="Sylfaen" w:eastAsia="Times New Roman" w:hAnsi="Sylfaen" w:cs="Calibri"/>
                <w:color w:val="000000"/>
                <w:sz w:val="14"/>
                <w:szCs w:val="14"/>
                <w:lang w:val="en-US"/>
              </w:rPr>
              <w:t> </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7DE62CE1" w14:textId="77777777" w:rsidR="00A449BE" w:rsidRPr="00A449BE" w:rsidRDefault="00A449BE" w:rsidP="00666EC3">
            <w:pPr>
              <w:spacing w:after="0"/>
              <w:jc w:val="center"/>
              <w:rPr>
                <w:rFonts w:ascii="Sylfaen" w:hAnsi="Sylfaen" w:cs="Calibri"/>
                <w:color w:val="000000"/>
                <w:sz w:val="14"/>
                <w:szCs w:val="14"/>
                <w:lang w:val="ka-GE"/>
              </w:rPr>
            </w:pPr>
          </w:p>
        </w:tc>
      </w:tr>
      <w:tr w:rsidR="00A449BE" w:rsidRPr="00B52092" w14:paraId="5BDE8C64" w14:textId="77777777" w:rsidTr="00A449BE">
        <w:trPr>
          <w:trHeight w:val="675"/>
        </w:trPr>
        <w:tc>
          <w:tcPr>
            <w:tcW w:w="606" w:type="pct"/>
            <w:vMerge/>
            <w:tcBorders>
              <w:left w:val="single" w:sz="4" w:space="0" w:color="auto"/>
              <w:bottom w:val="single" w:sz="4" w:space="0" w:color="auto"/>
              <w:right w:val="single" w:sz="4" w:space="0" w:color="auto"/>
            </w:tcBorders>
            <w:shd w:val="clear" w:color="000000" w:fill="FFFFFF"/>
            <w:textDirection w:val="btLr"/>
            <w:vAlign w:val="center"/>
          </w:tcPr>
          <w:p w14:paraId="030FBE57"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0E05B1A1"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2</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B7C236F"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სისხლის სქელი წვეთის კვლევა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4682326"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120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1A193793"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საბაზისო მაჩვენებლის შენარჩუნება</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14:paraId="5475D0B4"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olor w:val="000000"/>
                <w:sz w:val="14"/>
                <w:szCs w:val="14"/>
              </w:rPr>
              <w:t>10% </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46D45C1D" w14:textId="77777777" w:rsidR="00A449BE" w:rsidRPr="00A449BE" w:rsidRDefault="00A449BE" w:rsidP="00666EC3">
            <w:pPr>
              <w:spacing w:after="0"/>
              <w:jc w:val="center"/>
              <w:rPr>
                <w:rFonts w:ascii="Sylfaen" w:hAnsi="Sylfaen" w:cs="Calibri"/>
                <w:color w:val="000000"/>
                <w:sz w:val="14"/>
                <w:szCs w:val="14"/>
                <w:lang w:val="ka-GE"/>
              </w:rPr>
            </w:pPr>
          </w:p>
        </w:tc>
      </w:tr>
    </w:tbl>
    <w:p w14:paraId="2DA299D0" w14:textId="1D3D0A81"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p w14:paraId="49C8BFEB" w14:textId="77777777" w:rsidR="000A1F9C" w:rsidRDefault="000A1F9C"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39"/>
        <w:gridCol w:w="306"/>
        <w:gridCol w:w="832"/>
        <w:gridCol w:w="642"/>
        <w:gridCol w:w="47"/>
        <w:gridCol w:w="1431"/>
        <w:gridCol w:w="1414"/>
        <w:gridCol w:w="1420"/>
        <w:gridCol w:w="2829"/>
      </w:tblGrid>
      <w:tr w:rsidR="008B698C" w:rsidRPr="00A449BE" w14:paraId="50AFFED1" w14:textId="77777777" w:rsidTr="008B698C">
        <w:trPr>
          <w:trHeight w:val="180"/>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373DB5" w14:textId="77777777" w:rsidR="008B698C" w:rsidRPr="00A449BE" w:rsidRDefault="008B698C" w:rsidP="00A449BE">
            <w:pPr>
              <w:spacing w:after="0" w:line="240" w:lineRule="auto"/>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პროგრამის</w:t>
            </w:r>
            <w:r w:rsidRPr="00A449BE">
              <w:rPr>
                <w:rFonts w:ascii="Calibri" w:eastAsia="Times New Roman" w:hAnsi="Calibri" w:cs="Calibri"/>
                <w:b/>
                <w:color w:val="000000"/>
                <w:sz w:val="18"/>
                <w:szCs w:val="18"/>
                <w:lang w:val="en-US" w:eastAsia="ru-RU"/>
              </w:rPr>
              <w:t>/</w:t>
            </w:r>
            <w:r w:rsidRPr="00A449BE">
              <w:rPr>
                <w:rFonts w:ascii="Sylfaen" w:eastAsia="Times New Roman" w:hAnsi="Sylfaen" w:cs="Sylfaen"/>
                <w:b/>
                <w:color w:val="000000"/>
                <w:sz w:val="18"/>
                <w:szCs w:val="18"/>
                <w:lang w:val="en-US" w:eastAsia="ru-RU"/>
              </w:rPr>
              <w:t>ქვეპროგრამის</w:t>
            </w:r>
            <w:r w:rsidRPr="00A449BE">
              <w:rPr>
                <w:rFonts w:ascii="Calibri" w:eastAsia="Times New Roman" w:hAnsi="Calibri" w:cs="Calibri"/>
                <w:b/>
                <w:color w:val="000000"/>
                <w:sz w:val="18"/>
                <w:szCs w:val="18"/>
                <w:lang w:val="en-US" w:eastAsia="ru-RU"/>
              </w:rPr>
              <w:t xml:space="preserve"> </w:t>
            </w:r>
            <w:r w:rsidRPr="00A449BE">
              <w:rPr>
                <w:rFonts w:ascii="Sylfaen" w:eastAsia="Times New Roman" w:hAnsi="Sylfaen" w:cs="Sylfaen"/>
                <w:b/>
                <w:color w:val="000000"/>
                <w:sz w:val="18"/>
                <w:szCs w:val="18"/>
                <w:lang w:val="en-US" w:eastAsia="ru-RU"/>
              </w:rPr>
              <w:t>დასახელება</w:t>
            </w:r>
          </w:p>
        </w:tc>
        <w:tc>
          <w:tcPr>
            <w:tcW w:w="339" w:type="pct"/>
            <w:gridSpan w:val="2"/>
            <w:tcBorders>
              <w:top w:val="single" w:sz="4" w:space="0" w:color="auto"/>
              <w:left w:val="nil"/>
              <w:bottom w:val="single" w:sz="4" w:space="0" w:color="auto"/>
              <w:right w:val="single" w:sz="4" w:space="0" w:color="auto"/>
            </w:tcBorders>
            <w:shd w:val="clear" w:color="000000" w:fill="FFFFFF"/>
            <w:vAlign w:val="center"/>
            <w:hideMark/>
          </w:tcPr>
          <w:p w14:paraId="15473374" w14:textId="77777777" w:rsidR="008B698C" w:rsidRPr="00A449BE" w:rsidRDefault="008B698C"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Sylfaen"/>
                <w:b/>
                <w:color w:val="000000"/>
                <w:sz w:val="18"/>
                <w:szCs w:val="18"/>
                <w:lang w:val="en-US" w:eastAsia="ru-RU"/>
              </w:rPr>
              <w:t>კოდი</w:t>
            </w:r>
          </w:p>
        </w:tc>
        <w:tc>
          <w:tcPr>
            <w:tcW w:w="3491" w:type="pct"/>
            <w:gridSpan w:val="4"/>
            <w:vMerge w:val="restart"/>
            <w:tcBorders>
              <w:top w:val="single" w:sz="4" w:space="0" w:color="auto"/>
              <w:left w:val="nil"/>
              <w:right w:val="single" w:sz="4" w:space="0" w:color="auto"/>
            </w:tcBorders>
            <w:shd w:val="clear" w:color="000000" w:fill="FFFFFF"/>
            <w:vAlign w:val="center"/>
            <w:hideMark/>
          </w:tcPr>
          <w:p w14:paraId="5CF22631" w14:textId="17E8A042" w:rsidR="008B698C" w:rsidRPr="00A449BE" w:rsidRDefault="008B698C" w:rsidP="008B698C">
            <w:pPr>
              <w:spacing w:after="0"/>
              <w:jc w:val="center"/>
              <w:rPr>
                <w:rFonts w:ascii="Sylfaen" w:eastAsia="Times New Roman" w:hAnsi="Sylfaen" w:cs="Sylfaen"/>
                <w:b/>
                <w:color w:val="000000"/>
                <w:sz w:val="16"/>
                <w:szCs w:val="18"/>
                <w:lang w:val="en-US"/>
              </w:rPr>
            </w:pPr>
            <w:r w:rsidRPr="00A449BE">
              <w:rPr>
                <w:rFonts w:ascii="Sylfaen" w:eastAsia="Times New Roman" w:hAnsi="Sylfaen" w:cs="Sylfaen"/>
                <w:b/>
                <w:sz w:val="16"/>
                <w:szCs w:val="18"/>
                <w:lang w:val="ka-GE" w:eastAsia="ru-RU"/>
              </w:rPr>
              <w:t>სოციალური</w:t>
            </w:r>
            <w:r w:rsidRPr="00A449BE">
              <w:rPr>
                <w:rFonts w:ascii="Arial CYR" w:eastAsia="Times New Roman" w:hAnsi="Arial CYR" w:cs="Arial CYR"/>
                <w:b/>
                <w:sz w:val="16"/>
                <w:szCs w:val="18"/>
                <w:lang w:eastAsia="ru-RU"/>
              </w:rPr>
              <w:t xml:space="preserve"> </w:t>
            </w:r>
            <w:r w:rsidRPr="00A449BE">
              <w:rPr>
                <w:rFonts w:ascii="Sylfaen" w:eastAsia="Times New Roman" w:hAnsi="Sylfaen" w:cs="Sylfaen"/>
                <w:b/>
                <w:sz w:val="16"/>
                <w:szCs w:val="18"/>
                <w:lang w:eastAsia="ru-RU"/>
              </w:rPr>
              <w:t>დაცვა</w:t>
            </w:r>
          </w:p>
        </w:tc>
      </w:tr>
      <w:tr w:rsidR="008B698C" w:rsidRPr="00A449BE" w14:paraId="191B2FDD" w14:textId="77777777" w:rsidTr="008B698C">
        <w:trPr>
          <w:trHeight w:val="60"/>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0ACF69AD" w14:textId="77777777" w:rsidR="008B698C" w:rsidRPr="00A449BE" w:rsidRDefault="008B698C" w:rsidP="00A449BE">
            <w:pPr>
              <w:spacing w:after="0" w:line="240" w:lineRule="auto"/>
              <w:rPr>
                <w:rFonts w:ascii="Calibri" w:eastAsia="Times New Roman" w:hAnsi="Calibri" w:cs="Calibri"/>
                <w:color w:val="000000"/>
                <w:sz w:val="18"/>
                <w:szCs w:val="18"/>
                <w:lang w:val="en-US" w:eastAsia="ru-RU"/>
              </w:rPr>
            </w:pPr>
          </w:p>
        </w:tc>
        <w:tc>
          <w:tcPr>
            <w:tcW w:w="339" w:type="pct"/>
            <w:gridSpan w:val="2"/>
            <w:tcBorders>
              <w:top w:val="nil"/>
              <w:left w:val="single" w:sz="4" w:space="0" w:color="auto"/>
              <w:bottom w:val="single" w:sz="4" w:space="0" w:color="auto"/>
              <w:right w:val="single" w:sz="4" w:space="0" w:color="auto"/>
            </w:tcBorders>
            <w:shd w:val="clear" w:color="000000" w:fill="FFFFFF"/>
            <w:vAlign w:val="center"/>
            <w:hideMark/>
          </w:tcPr>
          <w:p w14:paraId="5215CBD7" w14:textId="77777777" w:rsidR="008B698C" w:rsidRPr="00A449BE" w:rsidRDefault="008B698C" w:rsidP="00A449BE">
            <w:pPr>
              <w:spacing w:after="0" w:line="240" w:lineRule="auto"/>
              <w:jc w:val="center"/>
              <w:rPr>
                <w:rFonts w:ascii="Calibri" w:eastAsia="Times New Roman" w:hAnsi="Calibri" w:cs="Calibri"/>
                <w:b/>
                <w:color w:val="000000"/>
                <w:sz w:val="18"/>
                <w:szCs w:val="18"/>
                <w:lang w:val="en-US" w:eastAsia="ru-RU"/>
              </w:rPr>
            </w:pPr>
            <w:r w:rsidRPr="00A449BE">
              <w:rPr>
                <w:rFonts w:ascii="Sylfaen" w:eastAsia="Times New Roman" w:hAnsi="Sylfaen" w:cs="Calibri"/>
                <w:b/>
                <w:sz w:val="18"/>
                <w:szCs w:val="20"/>
                <w:lang w:val="ka-GE"/>
              </w:rPr>
              <w:t>06 02</w:t>
            </w:r>
          </w:p>
        </w:tc>
        <w:tc>
          <w:tcPr>
            <w:tcW w:w="3491" w:type="pct"/>
            <w:gridSpan w:val="4"/>
            <w:vMerge/>
            <w:tcBorders>
              <w:left w:val="single" w:sz="4" w:space="0" w:color="auto"/>
              <w:bottom w:val="single" w:sz="4" w:space="0" w:color="auto"/>
              <w:right w:val="single" w:sz="4" w:space="0" w:color="auto"/>
            </w:tcBorders>
            <w:vAlign w:val="center"/>
            <w:hideMark/>
          </w:tcPr>
          <w:p w14:paraId="2D75BE88" w14:textId="77777777" w:rsidR="008B698C" w:rsidRPr="00A449BE" w:rsidRDefault="008B698C" w:rsidP="00A449BE">
            <w:pPr>
              <w:spacing w:after="0" w:line="240" w:lineRule="auto"/>
              <w:jc w:val="center"/>
              <w:rPr>
                <w:rFonts w:ascii="Calibri" w:eastAsia="Times New Roman" w:hAnsi="Calibri" w:cs="Calibri"/>
                <w:color w:val="000000"/>
                <w:sz w:val="18"/>
                <w:szCs w:val="18"/>
                <w:lang w:val="en-US" w:eastAsia="ru-RU"/>
              </w:rPr>
            </w:pPr>
          </w:p>
        </w:tc>
      </w:tr>
      <w:tr w:rsidR="00A449BE" w:rsidRPr="00A449BE" w14:paraId="5C730ACA" w14:textId="77777777" w:rsidTr="00A449BE">
        <w:trPr>
          <w:trHeight w:val="269"/>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307FD90" w14:textId="77777777" w:rsidR="00A449BE" w:rsidRPr="00A449BE" w:rsidRDefault="00A449BE" w:rsidP="00A449BE">
            <w:pPr>
              <w:spacing w:after="0" w:line="240" w:lineRule="auto"/>
              <w:rPr>
                <w:rFonts w:ascii="Calibri" w:eastAsia="Times New Roman" w:hAnsi="Calibri" w:cs="Calibri"/>
                <w:color w:val="000000"/>
                <w:sz w:val="16"/>
                <w:szCs w:val="16"/>
                <w:lang w:val="en-US" w:eastAsia="ru-RU"/>
              </w:rPr>
            </w:pPr>
            <w:r w:rsidRPr="00A449BE">
              <w:rPr>
                <w:rFonts w:ascii="Sylfaen" w:eastAsia="Times New Roman" w:hAnsi="Sylfaen" w:cs="Sylfaen"/>
                <w:color w:val="000000"/>
                <w:sz w:val="16"/>
                <w:szCs w:val="16"/>
                <w:lang w:val="en-US" w:eastAsia="ru-RU"/>
              </w:rPr>
              <w:t>პროგრამის</w:t>
            </w:r>
            <w:r w:rsidRPr="00A449BE">
              <w:rPr>
                <w:rFonts w:ascii="Calibri" w:eastAsia="Times New Roman" w:hAnsi="Calibri" w:cs="Calibri"/>
                <w:color w:val="000000"/>
                <w:sz w:val="16"/>
                <w:szCs w:val="16"/>
                <w:lang w:val="en-US" w:eastAsia="ru-RU"/>
              </w:rPr>
              <w:t xml:space="preserve"> </w:t>
            </w:r>
            <w:r w:rsidRPr="00A449BE">
              <w:rPr>
                <w:rFonts w:ascii="Sylfaen" w:eastAsia="Times New Roman" w:hAnsi="Sylfaen" w:cs="Sylfaen"/>
                <w:color w:val="000000"/>
                <w:sz w:val="16"/>
                <w:szCs w:val="16"/>
                <w:lang w:val="en-US" w:eastAsia="ru-RU"/>
              </w:rPr>
              <w:t>განმახორციელებელი</w:t>
            </w:r>
            <w:r w:rsidRPr="00A449BE">
              <w:rPr>
                <w:rFonts w:ascii="Calibri" w:eastAsia="Times New Roman" w:hAnsi="Calibri" w:cs="Calibri"/>
                <w:color w:val="000000"/>
                <w:sz w:val="16"/>
                <w:szCs w:val="16"/>
                <w:lang w:val="en-US"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49753B5" w14:textId="77777777" w:rsidR="00A449BE" w:rsidRPr="00A449BE" w:rsidRDefault="00A449BE" w:rsidP="00A449BE">
            <w:pPr>
              <w:spacing w:after="0"/>
              <w:ind w:left="165"/>
              <w:contextualSpacing/>
              <w:rPr>
                <w:rFonts w:ascii="Sylfaen" w:eastAsia="Calibri" w:hAnsi="Sylfaen" w:cs="Sylfaen"/>
                <w:sz w:val="16"/>
                <w:szCs w:val="16"/>
              </w:rPr>
            </w:pPr>
            <w:r w:rsidRPr="00A449BE">
              <w:rPr>
                <w:rFonts w:ascii="Sylfaen" w:eastAsia="Calibri" w:hAnsi="Sylfaen" w:cs="Sylfaen"/>
                <w:sz w:val="16"/>
                <w:szCs w:val="16"/>
              </w:rPr>
              <w:t>ლაგოდეხის მუნიციპალიტეტის მერია</w:t>
            </w:r>
            <w:r w:rsidRPr="00A449BE">
              <w:rPr>
                <w:rFonts w:ascii="Sylfaen" w:eastAsia="Calibri" w:hAnsi="Sylfaen" w:cs="Sylfaen"/>
                <w:sz w:val="16"/>
                <w:szCs w:val="16"/>
                <w:lang w:val="en-US"/>
              </w:rPr>
              <w:t>.</w:t>
            </w:r>
          </w:p>
        </w:tc>
      </w:tr>
      <w:tr w:rsidR="00A449BE" w:rsidRPr="00A449BE" w14:paraId="029A426B" w14:textId="77777777" w:rsidTr="00A449BE">
        <w:trPr>
          <w:trHeight w:val="97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4471BE86"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პროგრამის</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აღწერა</w:t>
            </w:r>
            <w:r w:rsidRPr="00A449BE">
              <w:rPr>
                <w:rFonts w:ascii="Sylfaen" w:eastAsia="Times New Roman" w:hAnsi="Sylfaen" w:cs="Sylfaen"/>
                <w:color w:val="000000"/>
                <w:sz w:val="18"/>
                <w:szCs w:val="18"/>
                <w:lang w:val="ka-GE" w:eastAsia="ru-RU"/>
              </w:rPr>
              <w:t xml:space="preserve"> და მიაზნი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5AA6FE09" w14:textId="77777777" w:rsidR="00A449BE" w:rsidRPr="00A449BE" w:rsidRDefault="00A449BE" w:rsidP="00A449BE">
            <w:pPr>
              <w:spacing w:after="0" w:line="240" w:lineRule="auto"/>
              <w:jc w:val="both"/>
              <w:rPr>
                <w:rFonts w:ascii="Sylfaen" w:eastAsia="Times New Roman" w:hAnsi="Sylfaen" w:cs="Sylfaen"/>
                <w:sz w:val="14"/>
                <w:szCs w:val="18"/>
                <w:lang w:eastAsia="ru-RU"/>
              </w:rPr>
            </w:pPr>
            <w:r w:rsidRPr="00A449BE">
              <w:rPr>
                <w:rFonts w:ascii="Sylfaen" w:eastAsia="Times New Roman" w:hAnsi="Sylfaen" w:cs="Sylfaen"/>
                <w:sz w:val="14"/>
                <w:szCs w:val="18"/>
                <w:lang w:eastAsia="ru-RU"/>
              </w:rPr>
              <w:t>აქტიური სოციალური პოლიტიკის გატარება; სოციალურად დაუცველთა დახმარების სისტემის სრულყოფა; მოქალაქეთა ჯანმრთელობის მდგომარეობის გაუმჯობესებისა და რეაბილიტაციის ხელშეწყობა;ონკოლოგიური დაავადების მქონე პაციენტთა მედიკამენტებით დახმარება; იშვიათი, თანდაყოლილი, მძიმე დაავადების მქონე 18(წლამდე) ასაკის პაციენტები;  ლაგოდეხის მუნიციპალიტეტში მცხოვრები, თირკმელებით დაავადებული  მოქალაქეები, რომლებიც დამოკიდებულნი არიან დიალიზზე, მათი ტრანსპორტირების  ხარჯით  უზრუნველყოფა; 100 წლის და მეტი ასაკის მოხუცებულთა სოციალური დაცვა; მარტოხელა მშობლების, ობოლ და მზრუნველობამოკლებული ბავშვების, დედ-მამით ობოლი ბავშვების;  ახალშობილებისა და მრავალშვილიანი ოჯახების სოციალური დაცვა;დევნილთა ოჯახების დახმარება; ვეტერანთა ინტერესების დაცვა; საქართველოს ტერიტორიული მთლიანობისათვის დაღუპულ მეომართა ხსოვნის უკვდავყოფა; ასევე მათი ოჯახების ინტერესების დაცვა.</w:t>
            </w:r>
          </w:p>
          <w:p w14:paraId="536C7390" w14:textId="77777777" w:rsidR="00A449BE" w:rsidRPr="00A449BE" w:rsidRDefault="00A449BE" w:rsidP="00A449BE">
            <w:pPr>
              <w:spacing w:after="0"/>
              <w:jc w:val="both"/>
              <w:rPr>
                <w:rFonts w:ascii="Sylfaen" w:eastAsia="Times New Roman" w:hAnsi="Sylfaen" w:cs="Sylfaen"/>
                <w:b/>
                <w:sz w:val="14"/>
                <w:szCs w:val="18"/>
                <w:lang w:val="ka-GE" w:eastAsia="ru-RU"/>
              </w:rPr>
            </w:pPr>
            <w:r w:rsidRPr="00A449BE">
              <w:rPr>
                <w:rFonts w:ascii="Sylfaen" w:eastAsia="Times New Roman" w:hAnsi="Sylfaen" w:cs="Sylfaen"/>
                <w:sz w:val="14"/>
                <w:szCs w:val="18"/>
                <w:lang w:eastAsia="ru-RU"/>
              </w:rPr>
              <w:t xml:space="preserve"> უკიდურესად გაჭირვებულ მოქალაქეთა ჩართვა უფასო კვებით </w:t>
            </w:r>
            <w:proofErr w:type="gramStart"/>
            <w:r w:rsidRPr="00A449BE">
              <w:rPr>
                <w:rFonts w:ascii="Sylfaen" w:eastAsia="Times New Roman" w:hAnsi="Sylfaen" w:cs="Sylfaen"/>
                <w:sz w:val="14"/>
                <w:szCs w:val="18"/>
                <w:lang w:eastAsia="ru-RU"/>
              </w:rPr>
              <w:t>მომსახურებაში;საზოგადოებრივი</w:t>
            </w:r>
            <w:proofErr w:type="gramEnd"/>
            <w:r w:rsidRPr="00A449BE">
              <w:rPr>
                <w:rFonts w:ascii="Sylfaen" w:eastAsia="Times New Roman" w:hAnsi="Sylfaen" w:cs="Sylfaen"/>
                <w:sz w:val="14"/>
                <w:szCs w:val="18"/>
                <w:lang w:eastAsia="ru-RU"/>
              </w:rPr>
              <w:t xml:space="preserve"> ჯანდაცვის სფეროს კოორდინირება; სოციალურად დაუცველი მოსახლეობის, ხანდაზმულების ცხოვრების პირობების გაუმჯობესებაზე ზრუნვა, მათი სოციალური ინტეგრაცია;უსახლკაროთა რეგისტრაცია, მათი უზრუნველყოფა დროებითი თავშესაფრით (ბინის ქირის უზრუნველყოფა).. შეზღუდული შესაძლებლობის სტატუსის მქონე დედით და მამით ობოლი და მაღალი აკადემიური მოსწრების სტუდენტების წახალისება ერთჯერადად; უსინათლო ოჯახების სოციალური დაცვა.</w:t>
            </w:r>
          </w:p>
        </w:tc>
      </w:tr>
      <w:tr w:rsidR="00A449BE" w:rsidRPr="00A449BE" w14:paraId="479F4854" w14:textId="77777777" w:rsidTr="00A449BE">
        <w:trPr>
          <w:trHeight w:val="50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72F2B3F2" w14:textId="77777777" w:rsidR="00A449BE" w:rsidRPr="00A449BE" w:rsidRDefault="00A449BE" w:rsidP="00A449BE">
            <w:pPr>
              <w:spacing w:after="0" w:line="240" w:lineRule="auto"/>
              <w:rPr>
                <w:rFonts w:ascii="Calibri" w:eastAsia="Times New Roman" w:hAnsi="Calibri" w:cs="Calibri"/>
                <w:color w:val="000000"/>
                <w:sz w:val="18"/>
                <w:szCs w:val="18"/>
                <w:lang w:val="en-US" w:eastAsia="ru-RU"/>
              </w:rPr>
            </w:pPr>
            <w:r w:rsidRPr="00A449BE">
              <w:rPr>
                <w:rFonts w:ascii="Sylfaen" w:eastAsia="Times New Roman" w:hAnsi="Sylfaen" w:cs="Sylfaen"/>
                <w:color w:val="000000"/>
                <w:sz w:val="18"/>
                <w:szCs w:val="18"/>
                <w:lang w:val="en-US" w:eastAsia="ru-RU"/>
              </w:rPr>
              <w:t>მოსალოდნელი</w:t>
            </w:r>
            <w:r w:rsidRPr="00A449BE">
              <w:rPr>
                <w:rFonts w:ascii="Calibri" w:eastAsia="Times New Roman" w:hAnsi="Calibri" w:cs="Calibri"/>
                <w:color w:val="000000"/>
                <w:sz w:val="18"/>
                <w:szCs w:val="18"/>
                <w:lang w:val="en-US" w:eastAsia="ru-RU"/>
              </w:rPr>
              <w:t xml:space="preserve"> </w:t>
            </w:r>
            <w:r w:rsidRPr="00A449BE">
              <w:rPr>
                <w:rFonts w:ascii="Sylfaen" w:eastAsia="Times New Roman" w:hAnsi="Sylfaen" w:cs="Sylfaen"/>
                <w:color w:val="000000"/>
                <w:sz w:val="18"/>
                <w:szCs w:val="18"/>
                <w:lang w:val="en-US" w:eastAsia="ru-RU"/>
              </w:rPr>
              <w:t>შედეგები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3EE4A25" w14:textId="77777777" w:rsidR="00A449BE" w:rsidRPr="00A449BE" w:rsidRDefault="00A449BE" w:rsidP="00A449BE">
            <w:pPr>
              <w:spacing w:after="0"/>
              <w:contextualSpacing/>
              <w:jc w:val="both"/>
              <w:rPr>
                <w:rFonts w:ascii="Sylfaen" w:eastAsia="Times New Roman" w:hAnsi="Sylfaen" w:cs="Sylfaen"/>
                <w:sz w:val="14"/>
                <w:szCs w:val="18"/>
                <w:lang w:val="ka-GE" w:eastAsia="ru-RU"/>
              </w:rPr>
            </w:pPr>
            <w:r w:rsidRPr="00A449BE">
              <w:rPr>
                <w:rFonts w:ascii="Sylfaen" w:eastAsia="Times New Roman" w:hAnsi="Sylfaen" w:cs="Sylfaen"/>
                <w:sz w:val="16"/>
                <w:szCs w:val="18"/>
                <w:lang w:eastAsia="ru-RU"/>
              </w:rPr>
              <w:t>ლაგოდეხის მუნიციპალიტეტში მცხოვრებ მოქალაქეთა სოციალური მდგომარეობის გაუმჯობესება</w:t>
            </w:r>
            <w:r w:rsidRPr="00A449BE">
              <w:rPr>
                <w:rFonts w:ascii="Sylfaen" w:eastAsia="Times New Roman" w:hAnsi="Sylfaen" w:cs="Sylfaen"/>
                <w:sz w:val="16"/>
                <w:szCs w:val="18"/>
                <w:lang w:val="ka-GE" w:eastAsia="ru-RU"/>
              </w:rPr>
              <w:t>.</w:t>
            </w:r>
          </w:p>
        </w:tc>
      </w:tr>
      <w:tr w:rsidR="00A449BE" w:rsidRPr="000D6DBF" w14:paraId="2300A249" w14:textId="77777777" w:rsidTr="008B698C">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52A866FB" w14:textId="77777777" w:rsidR="00A449BE" w:rsidRPr="00A449BE" w:rsidRDefault="00A449BE" w:rsidP="00666EC3">
            <w:pPr>
              <w:spacing w:after="0" w:line="240" w:lineRule="auto"/>
              <w:jc w:val="center"/>
              <w:rPr>
                <w:rFonts w:ascii="Sylfaen" w:eastAsia="Times New Roman" w:hAnsi="Sylfaen" w:cs="Calibri"/>
                <w:color w:val="000000"/>
                <w:sz w:val="14"/>
                <w:szCs w:val="14"/>
                <w:lang w:val="ka-GE"/>
              </w:rPr>
            </w:pPr>
            <w:r w:rsidRPr="00A449BE">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2183834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w:t>
            </w:r>
          </w:p>
        </w:tc>
        <w:tc>
          <w:tcPr>
            <w:tcW w:w="7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50EBD3" w14:textId="77777777" w:rsidR="00A449BE" w:rsidRPr="00A449BE" w:rsidRDefault="00A449BE" w:rsidP="00666EC3">
            <w:pPr>
              <w:spacing w:after="0"/>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73E91A"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5DC2500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მიზნობრივი მაჩვენებელი</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0285F91D"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ცდომილების მაჩვენებელი (%/აღწერა)</w:t>
            </w:r>
          </w:p>
        </w:tc>
        <w:tc>
          <w:tcPr>
            <w:tcW w:w="1392" w:type="pct"/>
            <w:tcBorders>
              <w:top w:val="single" w:sz="4" w:space="0" w:color="auto"/>
              <w:left w:val="single" w:sz="4" w:space="0" w:color="auto"/>
              <w:bottom w:val="single" w:sz="4" w:space="0" w:color="auto"/>
              <w:right w:val="single" w:sz="4" w:space="0" w:color="auto"/>
            </w:tcBorders>
            <w:shd w:val="clear" w:color="000000" w:fill="FFFFFF"/>
            <w:vAlign w:val="center"/>
          </w:tcPr>
          <w:p w14:paraId="68B280B6" w14:textId="77777777" w:rsidR="00A449BE" w:rsidRPr="00A449BE" w:rsidRDefault="00A449BE" w:rsidP="00666EC3">
            <w:pPr>
              <w:jc w:val="center"/>
              <w:rPr>
                <w:rFonts w:ascii="Sylfaen" w:eastAsia="Calibri" w:hAnsi="Sylfaen" w:cs="Calibri"/>
                <w:color w:val="000000"/>
                <w:sz w:val="14"/>
                <w:szCs w:val="14"/>
                <w:lang w:val="en-US"/>
              </w:rPr>
            </w:pPr>
            <w:r w:rsidRPr="00A449BE">
              <w:rPr>
                <w:rFonts w:ascii="Sylfaen" w:eastAsia="Calibri" w:hAnsi="Sylfaen" w:cs="Calibri"/>
                <w:color w:val="000000"/>
                <w:sz w:val="14"/>
                <w:szCs w:val="14"/>
                <w:lang w:val="en-US"/>
              </w:rPr>
              <w:t>განმარტება</w:t>
            </w:r>
          </w:p>
        </w:tc>
      </w:tr>
      <w:tr w:rsidR="00A449BE" w:rsidRPr="00B52092" w14:paraId="39EB98D6" w14:textId="77777777" w:rsidTr="008B698C">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A5E7EAB" w14:textId="77777777" w:rsidR="00A449BE" w:rsidRPr="00A449BE" w:rsidRDefault="00A449BE"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462E5025" w14:textId="77777777" w:rsidR="00A449BE" w:rsidRPr="00A449BE" w:rsidRDefault="00A449BE" w:rsidP="00666EC3">
            <w:pPr>
              <w:jc w:val="center"/>
              <w:rPr>
                <w:rFonts w:ascii="Sylfaen" w:eastAsia="Calibri" w:hAnsi="Sylfaen" w:cs="Calibri"/>
                <w:color w:val="000000"/>
                <w:sz w:val="14"/>
                <w:szCs w:val="14"/>
                <w:lang w:val="ka-GE"/>
              </w:rPr>
            </w:pPr>
            <w:r w:rsidRPr="00A449BE">
              <w:rPr>
                <w:rFonts w:ascii="Sylfaen" w:eastAsia="Calibri" w:hAnsi="Sylfaen" w:cs="Calibri"/>
                <w:color w:val="000000"/>
                <w:sz w:val="14"/>
                <w:szCs w:val="14"/>
                <w:lang w:val="ka-GE"/>
              </w:rPr>
              <w:t>1</w:t>
            </w:r>
          </w:p>
        </w:tc>
        <w:tc>
          <w:tcPr>
            <w:tcW w:w="726"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9C5761A" w14:textId="77777777" w:rsidR="00A449BE" w:rsidRPr="00A449BE" w:rsidRDefault="00A449BE" w:rsidP="00666EC3">
            <w:pPr>
              <w:spacing w:after="0"/>
              <w:jc w:val="center"/>
              <w:rPr>
                <w:rFonts w:ascii="Calibri" w:hAnsi="Calibri" w:cs="Calibri"/>
                <w:color w:val="000000"/>
                <w:sz w:val="14"/>
                <w:szCs w:val="14"/>
              </w:rPr>
            </w:pPr>
            <w:r w:rsidRPr="00A449BE">
              <w:rPr>
                <w:rFonts w:ascii="Sylfaen" w:hAnsi="Sylfaen"/>
                <w:color w:val="000000"/>
                <w:sz w:val="14"/>
                <w:szCs w:val="14"/>
              </w:rPr>
              <w:t>პროგრამით მოსარგებლე ბენეფიციართა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750BB68"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1726</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5F325747" w14:textId="77777777" w:rsidR="00A449BE" w:rsidRPr="00A449BE" w:rsidRDefault="00A449BE" w:rsidP="00666EC3">
            <w:pPr>
              <w:spacing w:after="0"/>
              <w:jc w:val="center"/>
              <w:rPr>
                <w:rFonts w:ascii="Calibri" w:hAnsi="Calibri" w:cs="Calibri"/>
                <w:color w:val="000000"/>
                <w:sz w:val="14"/>
                <w:szCs w:val="14"/>
              </w:rPr>
            </w:pPr>
            <w:r w:rsidRPr="00A449BE">
              <w:rPr>
                <w:rFonts w:ascii="Sylfaen" w:eastAsia="Times New Roman" w:hAnsi="Sylfaen" w:cs="Calibri"/>
                <w:color w:val="000000"/>
                <w:sz w:val="14"/>
                <w:szCs w:val="14"/>
                <w:lang w:val="ka-GE"/>
              </w:rPr>
              <w:t>1884</w:t>
            </w:r>
          </w:p>
        </w:tc>
        <w:tc>
          <w:tcPr>
            <w:tcW w:w="699" w:type="pct"/>
            <w:tcBorders>
              <w:top w:val="single" w:sz="4" w:space="0" w:color="auto"/>
              <w:left w:val="single" w:sz="4" w:space="0" w:color="auto"/>
              <w:bottom w:val="single" w:sz="4" w:space="0" w:color="auto"/>
              <w:right w:val="single" w:sz="4" w:space="0" w:color="auto"/>
            </w:tcBorders>
            <w:shd w:val="clear" w:color="000000" w:fill="FFFFFF"/>
            <w:vAlign w:val="center"/>
          </w:tcPr>
          <w:p w14:paraId="294B181C" w14:textId="77777777" w:rsidR="00A449BE" w:rsidRPr="00A449BE" w:rsidRDefault="00A449BE" w:rsidP="00666EC3">
            <w:pPr>
              <w:spacing w:after="0"/>
              <w:ind w:hanging="99"/>
              <w:jc w:val="center"/>
              <w:rPr>
                <w:rFonts w:ascii="Sylfaen" w:hAnsi="Sylfaen" w:cs="Calibri"/>
                <w:color w:val="000000"/>
                <w:sz w:val="14"/>
                <w:szCs w:val="14"/>
                <w:lang w:val="ka-GE"/>
              </w:rPr>
            </w:pPr>
            <w:r w:rsidRPr="00A449BE">
              <w:rPr>
                <w:rFonts w:ascii="Sylfaen" w:hAnsi="Sylfaen" w:cs="Calibri"/>
                <w:color w:val="000000"/>
                <w:sz w:val="14"/>
                <w:szCs w:val="14"/>
                <w:lang w:val="ka-GE"/>
              </w:rPr>
              <w:t>10%</w:t>
            </w:r>
          </w:p>
        </w:tc>
        <w:tc>
          <w:tcPr>
            <w:tcW w:w="1392" w:type="pct"/>
            <w:tcBorders>
              <w:top w:val="single" w:sz="4" w:space="0" w:color="auto"/>
              <w:left w:val="single" w:sz="4" w:space="0" w:color="auto"/>
              <w:bottom w:val="single" w:sz="4" w:space="0" w:color="auto"/>
              <w:right w:val="single" w:sz="4" w:space="0" w:color="auto"/>
            </w:tcBorders>
            <w:shd w:val="clear" w:color="000000" w:fill="FFFFFF"/>
            <w:vAlign w:val="center"/>
          </w:tcPr>
          <w:p w14:paraId="40E8B16E" w14:textId="77777777" w:rsidR="00A449BE" w:rsidRPr="00A449BE" w:rsidRDefault="00A449BE" w:rsidP="00666EC3">
            <w:pPr>
              <w:spacing w:after="0"/>
              <w:jc w:val="center"/>
              <w:rPr>
                <w:rFonts w:ascii="Sylfaen" w:hAnsi="Sylfaen" w:cs="Calibri"/>
                <w:color w:val="000000"/>
                <w:sz w:val="14"/>
                <w:szCs w:val="14"/>
                <w:lang w:val="ka-GE"/>
              </w:rPr>
            </w:pPr>
          </w:p>
        </w:tc>
      </w:tr>
    </w:tbl>
    <w:p w14:paraId="259E9141" w14:textId="77777777" w:rsidR="00A449BE" w:rsidRDefault="00A449BE" w:rsidP="007E0747">
      <w:pPr>
        <w:tabs>
          <w:tab w:val="right" w:pos="10080"/>
        </w:tabs>
        <w:spacing w:line="300" w:lineRule="exact"/>
        <w:ind w:right="90"/>
        <w:rPr>
          <w:rFonts w:ascii="Sylfaen" w:eastAsia="Sylfaen" w:hAnsi="Sylfaen" w:cs="Sylfaen"/>
          <w:spacing w:val="-1"/>
          <w:position w:val="1"/>
          <w:sz w:val="20"/>
          <w:szCs w:val="24"/>
          <w:lang w:val="ka-GE"/>
        </w:rPr>
      </w:pPr>
    </w:p>
    <w:tbl>
      <w:tblPr>
        <w:tblW w:w="4998" w:type="pct"/>
        <w:tblLayout w:type="fixed"/>
        <w:tblLook w:val="04A0" w:firstRow="1" w:lastRow="0" w:firstColumn="1" w:lastColumn="0" w:noHBand="0" w:noVBand="1"/>
      </w:tblPr>
      <w:tblGrid>
        <w:gridCol w:w="1234"/>
        <w:gridCol w:w="307"/>
        <w:gridCol w:w="701"/>
        <w:gridCol w:w="770"/>
        <w:gridCol w:w="8"/>
        <w:gridCol w:w="1477"/>
        <w:gridCol w:w="1416"/>
        <w:gridCol w:w="1426"/>
        <w:gridCol w:w="2805"/>
        <w:gridCol w:w="12"/>
      </w:tblGrid>
      <w:tr w:rsidR="008B698C" w:rsidRPr="008B698C" w14:paraId="7B565EF9" w14:textId="77777777" w:rsidTr="008B698C">
        <w:trPr>
          <w:gridAfter w:val="1"/>
          <w:wAfter w:w="6" w:type="pct"/>
          <w:trHeight w:val="63"/>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35B20" w14:textId="77777777" w:rsidR="008B698C" w:rsidRPr="008B698C" w:rsidRDefault="008B698C" w:rsidP="008B698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19BB9B84" w14:textId="77777777" w:rsidR="008B698C" w:rsidRPr="008B698C" w:rsidRDefault="008B698C" w:rsidP="008B698C">
            <w:pPr>
              <w:spacing w:after="0" w:line="240" w:lineRule="auto"/>
              <w:jc w:val="center"/>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eastAsia="ru-RU"/>
              </w:rPr>
              <w:t>კოდი</w:t>
            </w:r>
          </w:p>
        </w:tc>
        <w:tc>
          <w:tcPr>
            <w:tcW w:w="3511" w:type="pct"/>
            <w:gridSpan w:val="5"/>
            <w:vMerge w:val="restart"/>
            <w:tcBorders>
              <w:top w:val="single" w:sz="4" w:space="0" w:color="auto"/>
              <w:left w:val="single" w:sz="4" w:space="0" w:color="auto"/>
              <w:right w:val="single" w:sz="4" w:space="0" w:color="auto"/>
            </w:tcBorders>
            <w:shd w:val="clear" w:color="000000" w:fill="FFFFFF"/>
            <w:vAlign w:val="center"/>
            <w:hideMark/>
          </w:tcPr>
          <w:p w14:paraId="03A56668" w14:textId="379181A9" w:rsidR="008B698C" w:rsidRPr="008B698C" w:rsidRDefault="008B698C" w:rsidP="00A65EE2">
            <w:pPr>
              <w:keepNext/>
              <w:keepLines/>
              <w:spacing w:after="0" w:line="276" w:lineRule="auto"/>
              <w:outlineLvl w:val="2"/>
              <w:rPr>
                <w:rFonts w:ascii="Calibri" w:eastAsia="Times New Roman" w:hAnsi="Calibri" w:cs="Times New Roman"/>
                <w:b/>
                <w:bCs/>
                <w:sz w:val="18"/>
                <w:szCs w:val="18"/>
              </w:rPr>
            </w:pPr>
            <w:r w:rsidRPr="008B698C">
              <w:rPr>
                <w:rFonts w:ascii="Sylfaen" w:eastAsia="Times New Roman" w:hAnsi="Sylfaen" w:cs="Sylfaen"/>
                <w:b/>
                <w:bCs/>
                <w:sz w:val="16"/>
                <w:szCs w:val="18"/>
              </w:rPr>
              <w:t>ჰემოდიალიზზე და პერიტონიალურ დიალიზზე მყოფ მოქალაქეთა სოციალური დაცვა</w:t>
            </w:r>
          </w:p>
        </w:tc>
      </w:tr>
      <w:tr w:rsidR="008B698C" w:rsidRPr="008B698C" w14:paraId="29AC70AD" w14:textId="77777777" w:rsidTr="008B698C">
        <w:trPr>
          <w:gridAfter w:val="1"/>
          <w:wAfter w:w="6" w:type="pct"/>
          <w:trHeight w:val="81"/>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14:paraId="3B866354" w14:textId="77777777" w:rsidR="008B698C" w:rsidRPr="008B698C" w:rsidRDefault="008B698C" w:rsidP="008B698C">
            <w:pPr>
              <w:spacing w:after="0" w:line="240" w:lineRule="auto"/>
              <w:rPr>
                <w:rFonts w:ascii="Calibri" w:eastAsia="Times New Roman" w:hAnsi="Calibri" w:cs="Times New Roman"/>
                <w:b/>
                <w:color w:val="000000"/>
                <w:sz w:val="18"/>
                <w:szCs w:val="18"/>
                <w:lang w:eastAsia="ru-RU"/>
              </w:rPr>
            </w:pPr>
          </w:p>
        </w:tc>
        <w:tc>
          <w:tcPr>
            <w:tcW w:w="379" w:type="pct"/>
            <w:tcBorders>
              <w:top w:val="nil"/>
              <w:left w:val="nil"/>
              <w:bottom w:val="single" w:sz="4" w:space="0" w:color="auto"/>
              <w:right w:val="single" w:sz="4" w:space="0" w:color="auto"/>
            </w:tcBorders>
            <w:shd w:val="clear" w:color="000000" w:fill="FFFFFF"/>
            <w:vAlign w:val="center"/>
            <w:hideMark/>
          </w:tcPr>
          <w:p w14:paraId="2D9D6482" w14:textId="77777777" w:rsidR="008B698C" w:rsidRPr="008B698C" w:rsidRDefault="008B698C" w:rsidP="008B698C">
            <w:pPr>
              <w:spacing w:after="0" w:line="240" w:lineRule="auto"/>
              <w:jc w:val="center"/>
              <w:rPr>
                <w:rFonts w:ascii="Calibri" w:eastAsia="Times New Roman" w:hAnsi="Calibri" w:cs="Times New Roman"/>
                <w:b/>
                <w:color w:val="000000"/>
                <w:sz w:val="16"/>
                <w:szCs w:val="16"/>
                <w:lang w:eastAsia="ru-RU"/>
              </w:rPr>
            </w:pPr>
            <w:r w:rsidRPr="008B698C">
              <w:rPr>
                <w:rFonts w:ascii="Calibri" w:eastAsia="Times New Roman" w:hAnsi="Calibri" w:cs="Times New Roman"/>
                <w:b/>
                <w:color w:val="000000"/>
                <w:sz w:val="14"/>
                <w:szCs w:val="16"/>
                <w:lang w:eastAsia="ru-RU"/>
              </w:rPr>
              <w:t>06 02 01</w:t>
            </w:r>
          </w:p>
        </w:tc>
        <w:tc>
          <w:tcPr>
            <w:tcW w:w="3511" w:type="pct"/>
            <w:gridSpan w:val="5"/>
            <w:vMerge/>
            <w:tcBorders>
              <w:left w:val="single" w:sz="4" w:space="0" w:color="auto"/>
              <w:bottom w:val="single" w:sz="4" w:space="0" w:color="auto"/>
              <w:right w:val="single" w:sz="4" w:space="0" w:color="auto"/>
            </w:tcBorders>
            <w:vAlign w:val="center"/>
            <w:hideMark/>
          </w:tcPr>
          <w:p w14:paraId="612A2A7A" w14:textId="77777777" w:rsidR="008B698C" w:rsidRPr="008B698C" w:rsidRDefault="008B698C" w:rsidP="008B698C">
            <w:pPr>
              <w:spacing w:after="0" w:line="240" w:lineRule="auto"/>
              <w:jc w:val="center"/>
              <w:rPr>
                <w:rFonts w:ascii="Calibri" w:eastAsia="Times New Roman" w:hAnsi="Calibri" w:cs="Calibri"/>
                <w:color w:val="000000"/>
                <w:sz w:val="18"/>
                <w:szCs w:val="18"/>
                <w:lang w:val="en-US" w:eastAsia="ru-RU"/>
              </w:rPr>
            </w:pPr>
          </w:p>
        </w:tc>
      </w:tr>
      <w:tr w:rsidR="008B698C" w:rsidRPr="008B698C" w14:paraId="755E8A43" w14:textId="77777777" w:rsidTr="008B698C">
        <w:trPr>
          <w:gridAfter w:val="1"/>
          <w:wAfter w:w="6" w:type="pct"/>
          <w:trHeight w:val="297"/>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576B54F8" w14:textId="3BBBC1B2" w:rsidR="008B698C" w:rsidRPr="008B698C" w:rsidRDefault="000A1F9C" w:rsidP="008B698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008B698C" w:rsidRPr="008B698C">
              <w:rPr>
                <w:rFonts w:ascii="Sylfaen" w:eastAsia="Times New Roman" w:hAnsi="Sylfaen" w:cs="Sylfaen"/>
                <w:color w:val="000000"/>
                <w:sz w:val="16"/>
                <w:szCs w:val="18"/>
                <w:lang w:eastAsia="ru-RU"/>
              </w:rPr>
              <w:t>პროგრამის</w:t>
            </w:r>
            <w:r w:rsidR="008B698C" w:rsidRPr="008B698C">
              <w:rPr>
                <w:rFonts w:ascii="Calibri" w:eastAsia="Times New Roman" w:hAnsi="Calibri" w:cs="Calibri"/>
                <w:color w:val="000000"/>
                <w:sz w:val="16"/>
                <w:szCs w:val="18"/>
                <w:lang w:eastAsia="ru-RU"/>
              </w:rPr>
              <w:t xml:space="preserve"> </w:t>
            </w:r>
            <w:r w:rsidR="008B698C" w:rsidRPr="008B698C">
              <w:rPr>
                <w:rFonts w:ascii="Sylfaen" w:eastAsia="Times New Roman" w:hAnsi="Sylfaen" w:cs="Sylfaen"/>
                <w:color w:val="000000"/>
                <w:sz w:val="16"/>
                <w:szCs w:val="18"/>
                <w:lang w:eastAsia="ru-RU"/>
              </w:rPr>
              <w:t>განმახორციელებელი</w:t>
            </w:r>
            <w:r w:rsidR="008B698C" w:rsidRPr="008B698C">
              <w:rPr>
                <w:rFonts w:ascii="Calibri" w:eastAsia="Times New Roman" w:hAnsi="Calibri" w:cs="Calibri"/>
                <w:color w:val="000000"/>
                <w:sz w:val="16"/>
                <w:szCs w:val="18"/>
                <w:lang w:eastAsia="ru-RU"/>
              </w:rPr>
              <w:t xml:space="preserve"> </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4BA789CE" w14:textId="77777777" w:rsidR="008B698C" w:rsidRPr="008B698C" w:rsidRDefault="008B698C" w:rsidP="008B698C">
            <w:pPr>
              <w:spacing w:after="0" w:line="240" w:lineRule="auto"/>
              <w:rPr>
                <w:rFonts w:ascii="Calibri" w:eastAsia="Times New Roman" w:hAnsi="Calibri" w:cs="Times New Roman"/>
                <w:color w:val="000000"/>
                <w:sz w:val="16"/>
                <w:szCs w:val="18"/>
                <w:lang w:eastAsia="ru-RU"/>
              </w:rPr>
            </w:pPr>
            <w:r w:rsidRPr="008B698C">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8B698C" w:rsidRPr="008B698C" w14:paraId="4C6BE2DA" w14:textId="77777777" w:rsidTr="008B698C">
        <w:trPr>
          <w:gridAfter w:val="1"/>
          <w:wAfter w:w="6" w:type="pct"/>
          <w:trHeight w:val="1156"/>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46EB11CB" w14:textId="355D873A" w:rsidR="008B698C" w:rsidRPr="008B698C" w:rsidRDefault="000A1F9C" w:rsidP="008B698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008B698C" w:rsidRPr="008B698C">
              <w:rPr>
                <w:rFonts w:ascii="Sylfaen" w:eastAsia="Times New Roman" w:hAnsi="Sylfaen" w:cs="Sylfaen"/>
                <w:color w:val="000000"/>
                <w:sz w:val="18"/>
                <w:szCs w:val="18"/>
                <w:lang w:eastAsia="ru-RU"/>
              </w:rPr>
              <w:t>პროგრამის</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აღწერა</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და</w:t>
            </w:r>
            <w:r w:rsidR="008B698C" w:rsidRPr="008B698C">
              <w:rPr>
                <w:rFonts w:ascii="Calibri" w:eastAsia="Times New Roman" w:hAnsi="Calibri" w:cs="Calibri"/>
                <w:color w:val="000000"/>
                <w:sz w:val="18"/>
                <w:szCs w:val="18"/>
                <w:lang w:eastAsia="ru-RU"/>
              </w:rPr>
              <w:t xml:space="preserve"> </w:t>
            </w:r>
            <w:r w:rsidR="008B698C" w:rsidRPr="008B698C">
              <w:rPr>
                <w:rFonts w:ascii="Sylfaen" w:eastAsia="Times New Roman" w:hAnsi="Sylfaen" w:cs="Sylfaen"/>
                <w:color w:val="000000"/>
                <w:sz w:val="18"/>
                <w:szCs w:val="18"/>
                <w:lang w:eastAsia="ru-RU"/>
              </w:rPr>
              <w:t>მიზანი</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746B7CEF" w14:textId="77777777" w:rsidR="00305C98" w:rsidRPr="004F683C" w:rsidRDefault="00305C98" w:rsidP="00305C98">
            <w:pPr>
              <w:spacing w:after="0"/>
              <w:jc w:val="both"/>
              <w:rPr>
                <w:rFonts w:ascii="Calibri" w:eastAsia="Calibri" w:hAnsi="Calibri"/>
                <w:color w:val="000000"/>
                <w:sz w:val="14"/>
                <w:szCs w:val="18"/>
              </w:rPr>
            </w:pPr>
            <w:r w:rsidRPr="00B12EBB">
              <w:rPr>
                <w:rFonts w:ascii="Sylfaen" w:eastAsia="Calibri" w:hAnsi="Sylfaen" w:cs="Sylfaen"/>
                <w:color w:val="000000"/>
                <w:sz w:val="14"/>
                <w:szCs w:val="18"/>
                <w:lang w:val="ka-GE"/>
              </w:rPr>
              <w:t xml:space="preserve">ლაგოდეხის </w:t>
            </w:r>
            <w:r w:rsidRPr="00B12EBB">
              <w:rPr>
                <w:rFonts w:ascii="Sylfaen" w:eastAsia="Calibri" w:hAnsi="Sylfaen" w:cs="Sylfaen"/>
                <w:color w:val="000000"/>
                <w:sz w:val="14"/>
                <w:szCs w:val="18"/>
              </w:rPr>
              <w:t>მუნიციპალიტეტის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ტერიტორიაზე</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რეგისტრირებული</w:t>
            </w:r>
            <w:r w:rsidRPr="00B12EBB">
              <w:rPr>
                <w:rFonts w:ascii="Calibri" w:eastAsia="Calibri" w:hAnsi="Calibri" w:cs="Calibri"/>
                <w:color w:val="000000"/>
                <w:sz w:val="14"/>
                <w:szCs w:val="18"/>
              </w:rPr>
              <w:t xml:space="preserve"> </w:t>
            </w:r>
            <w:r w:rsidRPr="00B12EBB">
              <w:rPr>
                <w:rFonts w:ascii="Sylfaen" w:eastAsia="Calibri" w:hAnsi="Sylfaen" w:cs="Calibri"/>
                <w:color w:val="000000"/>
                <w:sz w:val="14"/>
                <w:szCs w:val="18"/>
                <w:lang w:val="ka-GE"/>
              </w:rPr>
              <w:t xml:space="preserve">და ამავდროულად ფაქტობრივად მაცხოვრებელი </w:t>
            </w:r>
            <w:r w:rsidRPr="00B12EBB">
              <w:rPr>
                <w:rFonts w:ascii="Sylfaen" w:eastAsia="Calibri" w:hAnsi="Sylfaen" w:cs="Sylfaen"/>
                <w:color w:val="000000"/>
                <w:sz w:val="14"/>
                <w:szCs w:val="18"/>
              </w:rPr>
              <w:t>თირკმლის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უკმარისობით</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დაავადებულთათვის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სატრანსპორტო</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ხარჯის</w:t>
            </w:r>
            <w:r w:rsidRPr="00B12EBB">
              <w:rPr>
                <w:rFonts w:ascii="Calibri" w:eastAsia="Calibri" w:hAnsi="Calibri"/>
                <w:color w:val="000000"/>
                <w:sz w:val="14"/>
                <w:szCs w:val="18"/>
              </w:rPr>
              <w:t xml:space="preserve"> </w:t>
            </w:r>
            <w:r w:rsidRPr="004F683C">
              <w:rPr>
                <w:rFonts w:ascii="Sylfaen" w:eastAsia="Calibri" w:hAnsi="Sylfaen" w:cs="Sylfaen"/>
                <w:color w:val="000000"/>
                <w:sz w:val="14"/>
                <w:szCs w:val="18"/>
              </w:rPr>
              <w:t>გამოყოფა</w:t>
            </w:r>
            <w:r w:rsidRPr="004F683C">
              <w:rPr>
                <w:rFonts w:ascii="Calibri" w:eastAsia="Calibri" w:hAnsi="Calibri" w:cs="Calibri"/>
                <w:color w:val="000000"/>
                <w:sz w:val="14"/>
                <w:szCs w:val="18"/>
              </w:rPr>
              <w:t xml:space="preserve"> </w:t>
            </w:r>
            <w:r w:rsidRPr="004F683C">
              <w:rPr>
                <w:rFonts w:ascii="Sylfaen" w:eastAsia="Calibri" w:hAnsi="Sylfaen" w:cs="Calibri"/>
                <w:color w:val="000000"/>
                <w:sz w:val="14"/>
                <w:szCs w:val="18"/>
                <w:lang w:val="ka-GE"/>
              </w:rPr>
              <w:t xml:space="preserve"> 200 ლარის ოდენობით </w:t>
            </w:r>
            <w:r w:rsidRPr="004F683C">
              <w:rPr>
                <w:rFonts w:ascii="Sylfaen" w:eastAsia="Calibri" w:hAnsi="Sylfaen" w:cs="Sylfaen"/>
                <w:color w:val="000000"/>
                <w:sz w:val="14"/>
                <w:szCs w:val="18"/>
              </w:rPr>
              <w:t>პროგრამული</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rPr>
              <w:t>დიალიზის</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rPr>
              <w:t>ჩასატარებლად</w:t>
            </w:r>
            <w:r w:rsidRPr="004F683C">
              <w:rPr>
                <w:rFonts w:ascii="Calibri" w:eastAsia="Calibri" w:hAnsi="Calibri" w:cs="Calibri"/>
                <w:color w:val="000000"/>
                <w:sz w:val="14"/>
                <w:szCs w:val="18"/>
              </w:rPr>
              <w:t xml:space="preserve"> </w:t>
            </w:r>
            <w:r w:rsidRPr="004F683C">
              <w:rPr>
                <w:rFonts w:ascii="Sylfaen" w:eastAsia="Calibri" w:hAnsi="Sylfaen" w:cs="Sylfaen"/>
                <w:color w:val="000000"/>
                <w:sz w:val="14"/>
                <w:szCs w:val="18"/>
                <w:lang w:val="ka-GE"/>
              </w:rPr>
              <w:t>.</w:t>
            </w:r>
            <w:r w:rsidRPr="004F683C">
              <w:rPr>
                <w:rFonts w:ascii="Calibri" w:eastAsia="Calibri" w:hAnsi="Calibri"/>
                <w:color w:val="000000"/>
                <w:sz w:val="14"/>
                <w:szCs w:val="18"/>
              </w:rPr>
              <w:t xml:space="preserve"> </w:t>
            </w:r>
          </w:p>
          <w:p w14:paraId="5AA4CFC3" w14:textId="77777777" w:rsidR="00305C98" w:rsidRPr="00B12EBB" w:rsidRDefault="00305C98" w:rsidP="00305C98">
            <w:pPr>
              <w:spacing w:after="0"/>
              <w:jc w:val="both"/>
              <w:rPr>
                <w:rFonts w:ascii="Sylfaen" w:eastAsia="Calibri" w:hAnsi="Sylfaen"/>
                <w:b/>
                <w:color w:val="000000"/>
                <w:sz w:val="14"/>
                <w:szCs w:val="18"/>
                <w:lang w:val="ka-GE"/>
              </w:rPr>
            </w:pPr>
            <w:r w:rsidRPr="004F683C">
              <w:rPr>
                <w:rFonts w:ascii="Sylfaen" w:eastAsia="Calibri" w:hAnsi="Sylfaen"/>
                <w:b/>
                <w:color w:val="000000"/>
                <w:sz w:val="14"/>
                <w:szCs w:val="18"/>
                <w:lang w:val="ka-GE"/>
              </w:rPr>
              <w:t>ქვეპროგრამის მიზანია:</w:t>
            </w:r>
          </w:p>
          <w:p w14:paraId="7143ADB5" w14:textId="7FC35E40" w:rsidR="008B698C" w:rsidRPr="008B698C" w:rsidRDefault="00305C98" w:rsidP="00305C98">
            <w:pPr>
              <w:spacing w:after="0" w:line="240" w:lineRule="auto"/>
              <w:jc w:val="both"/>
              <w:rPr>
                <w:rFonts w:ascii="Calibri" w:eastAsia="Times New Roman" w:hAnsi="Calibri" w:cs="Times New Roman"/>
                <w:color w:val="000000"/>
                <w:sz w:val="14"/>
                <w:szCs w:val="18"/>
                <w:lang w:eastAsia="ru-RU"/>
              </w:rPr>
            </w:pPr>
            <w:r w:rsidRPr="00B12EBB">
              <w:rPr>
                <w:rFonts w:ascii="Sylfaen" w:eastAsia="Calibri" w:hAnsi="Sylfaen" w:cs="Sylfaen"/>
                <w:color w:val="000000"/>
                <w:sz w:val="14"/>
                <w:szCs w:val="18"/>
              </w:rPr>
              <w:t>დაავადებულთა</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სასიცოცხლო</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მნიშვნელობის</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მკურნალობის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ჩატარების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ხელშეწყობა</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ბენეფიციარების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ჯანმრთელობის</w:t>
            </w:r>
            <w:r w:rsidRPr="00B12EBB">
              <w:rPr>
                <w:rFonts w:ascii="Calibri" w:eastAsia="Calibri" w:hAnsi="Calibri" w:cs="Calibri"/>
                <w:color w:val="000000"/>
                <w:sz w:val="14"/>
                <w:szCs w:val="18"/>
              </w:rPr>
              <w:t xml:space="preserve"> </w:t>
            </w:r>
            <w:r w:rsidRPr="00B12EBB">
              <w:rPr>
                <w:rFonts w:ascii="Sylfaen" w:eastAsia="Calibri" w:hAnsi="Sylfaen" w:cs="Sylfaen"/>
                <w:color w:val="000000"/>
                <w:sz w:val="14"/>
                <w:szCs w:val="18"/>
              </w:rPr>
              <w:t>მდგომარეობის</w:t>
            </w:r>
            <w:r w:rsidRPr="00B12EBB">
              <w:rPr>
                <w:rFonts w:ascii="Calibri" w:eastAsia="Calibri" w:hAnsi="Calibri"/>
                <w:color w:val="000000"/>
                <w:sz w:val="14"/>
                <w:szCs w:val="18"/>
              </w:rPr>
              <w:t xml:space="preserve"> </w:t>
            </w:r>
            <w:r w:rsidRPr="00B12EBB">
              <w:rPr>
                <w:rFonts w:ascii="Sylfaen" w:eastAsia="Calibri" w:hAnsi="Sylfaen" w:cs="Sylfaen"/>
                <w:color w:val="000000"/>
                <w:sz w:val="14"/>
                <w:szCs w:val="18"/>
              </w:rPr>
              <w:t>სტაბილიზაცია</w:t>
            </w:r>
            <w:r w:rsidRPr="00B12EBB">
              <w:rPr>
                <w:rFonts w:ascii="Calibri" w:eastAsia="Calibri" w:hAnsi="Calibri"/>
                <w:color w:val="000000"/>
                <w:sz w:val="14"/>
                <w:szCs w:val="18"/>
              </w:rPr>
              <w:t>.</w:t>
            </w:r>
          </w:p>
        </w:tc>
      </w:tr>
      <w:tr w:rsidR="008B698C" w:rsidRPr="008B698C" w14:paraId="0FC71493" w14:textId="77777777" w:rsidTr="008B698C">
        <w:trPr>
          <w:gridAfter w:val="1"/>
          <w:wAfter w:w="6" w:type="pct"/>
          <w:trHeight w:val="287"/>
        </w:trPr>
        <w:tc>
          <w:tcPr>
            <w:tcW w:w="1104" w:type="pct"/>
            <w:gridSpan w:val="3"/>
            <w:tcBorders>
              <w:top w:val="nil"/>
              <w:left w:val="single" w:sz="4" w:space="0" w:color="auto"/>
              <w:bottom w:val="single" w:sz="4" w:space="0" w:color="auto"/>
              <w:right w:val="single" w:sz="4" w:space="0" w:color="auto"/>
            </w:tcBorders>
            <w:shd w:val="clear" w:color="000000" w:fill="FFFFFF"/>
            <w:vAlign w:val="center"/>
            <w:hideMark/>
          </w:tcPr>
          <w:p w14:paraId="61EAA6D3"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Times New Roman" w:hAnsi="Sylfaen" w:cs="Sylfaen"/>
                <w:color w:val="000000"/>
                <w:sz w:val="18"/>
                <w:szCs w:val="18"/>
                <w:lang w:eastAsia="ru-RU"/>
              </w:rPr>
              <w:t>მოსალოდნელი</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შედეგი</w:t>
            </w:r>
          </w:p>
        </w:tc>
        <w:tc>
          <w:tcPr>
            <w:tcW w:w="3889" w:type="pct"/>
            <w:gridSpan w:val="6"/>
            <w:tcBorders>
              <w:top w:val="single" w:sz="4" w:space="0" w:color="auto"/>
              <w:left w:val="nil"/>
              <w:bottom w:val="single" w:sz="4" w:space="0" w:color="auto"/>
              <w:right w:val="single" w:sz="4" w:space="0" w:color="000000"/>
            </w:tcBorders>
            <w:shd w:val="clear" w:color="000000" w:fill="FFFFFF"/>
            <w:vAlign w:val="center"/>
            <w:hideMark/>
          </w:tcPr>
          <w:p w14:paraId="020EE07F"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Calibri" w:hAnsi="Sylfaen" w:cs="Times New Roman"/>
                <w:color w:val="000000"/>
                <w:sz w:val="14"/>
                <w:szCs w:val="18"/>
                <w:lang w:val="ka-GE"/>
              </w:rPr>
              <w:t>ბენეფიციარების ჯანმრთელობის მდგომარეობის სტაბილიზაცია.</w:t>
            </w:r>
          </w:p>
        </w:tc>
      </w:tr>
      <w:tr w:rsidR="008B698C" w:rsidRPr="000D6DBF" w14:paraId="7756A95A" w14:textId="77777777" w:rsidTr="008B698C">
        <w:trPr>
          <w:trHeight w:val="620"/>
        </w:trPr>
        <w:tc>
          <w:tcPr>
            <w:tcW w:w="608" w:type="pct"/>
            <w:vMerge w:val="restart"/>
            <w:tcBorders>
              <w:top w:val="single" w:sz="4" w:space="0" w:color="auto"/>
              <w:left w:val="single" w:sz="4" w:space="0" w:color="auto"/>
              <w:right w:val="single" w:sz="4" w:space="0" w:color="auto"/>
            </w:tcBorders>
            <w:shd w:val="clear" w:color="000000" w:fill="FFFFFF"/>
            <w:vAlign w:val="center"/>
          </w:tcPr>
          <w:p w14:paraId="2EB1200A" w14:textId="77777777" w:rsidR="008B698C" w:rsidRPr="008B698C" w:rsidRDefault="008B698C" w:rsidP="00666EC3">
            <w:pPr>
              <w:spacing w:after="0" w:line="240" w:lineRule="auto"/>
              <w:jc w:val="center"/>
              <w:rPr>
                <w:rFonts w:ascii="Sylfaen" w:eastAsia="Times New Roman" w:hAnsi="Sylfaen" w:cs="Calibri"/>
                <w:color w:val="000000"/>
                <w:sz w:val="14"/>
                <w:szCs w:val="14"/>
                <w:lang w:val="ka-GE"/>
              </w:rPr>
            </w:pPr>
            <w:r w:rsidRPr="008B698C">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5C26DF78"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w:t>
            </w:r>
          </w:p>
        </w:tc>
        <w:tc>
          <w:tcPr>
            <w:tcW w:w="72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57F581"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ინდიკატორის აღწერა</w:t>
            </w:r>
          </w:p>
        </w:tc>
        <w:tc>
          <w:tcPr>
            <w:tcW w:w="727" w:type="pct"/>
            <w:tcBorders>
              <w:top w:val="single" w:sz="4" w:space="0" w:color="auto"/>
              <w:left w:val="single" w:sz="4" w:space="0" w:color="auto"/>
              <w:bottom w:val="single" w:sz="4" w:space="0" w:color="auto"/>
              <w:right w:val="single" w:sz="4" w:space="0" w:color="auto"/>
            </w:tcBorders>
            <w:shd w:val="clear" w:color="000000" w:fill="FFFFFF"/>
            <w:vAlign w:val="center"/>
          </w:tcPr>
          <w:p w14:paraId="7B7239D0"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საბაზისო მაჩვენებელი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6820EC9A"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მიზნობრივი მაჩვენებელი</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5221BC84"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ცდომილების მაჩვენებელი (%/აღწერა)</w:t>
            </w:r>
          </w:p>
        </w:tc>
        <w:tc>
          <w:tcPr>
            <w:tcW w:w="1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49F55B"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განმარტება</w:t>
            </w:r>
          </w:p>
        </w:tc>
      </w:tr>
      <w:tr w:rsidR="008B698C" w:rsidRPr="00B52092" w14:paraId="0D3D120B" w14:textId="77777777" w:rsidTr="008B698C">
        <w:trPr>
          <w:trHeight w:val="675"/>
        </w:trPr>
        <w:tc>
          <w:tcPr>
            <w:tcW w:w="608" w:type="pct"/>
            <w:vMerge/>
            <w:tcBorders>
              <w:left w:val="single" w:sz="4" w:space="0" w:color="auto"/>
              <w:bottom w:val="single" w:sz="4" w:space="0" w:color="auto"/>
              <w:right w:val="single" w:sz="4" w:space="0" w:color="auto"/>
            </w:tcBorders>
            <w:shd w:val="clear" w:color="000000" w:fill="FFFFFF"/>
            <w:textDirection w:val="btLr"/>
            <w:vAlign w:val="center"/>
          </w:tcPr>
          <w:p w14:paraId="52ABE74B" w14:textId="77777777" w:rsidR="008B698C" w:rsidRPr="008B698C" w:rsidRDefault="008B698C"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27D4FCFE" w14:textId="77777777" w:rsidR="008B698C" w:rsidRPr="008B698C" w:rsidRDefault="008B698C" w:rsidP="00666EC3">
            <w:pPr>
              <w:jc w:val="center"/>
              <w:rPr>
                <w:rFonts w:ascii="Sylfaen" w:eastAsia="Calibri" w:hAnsi="Sylfaen" w:cs="Calibri"/>
                <w:color w:val="000000"/>
                <w:sz w:val="14"/>
                <w:szCs w:val="14"/>
                <w:lang w:val="ka-GE"/>
              </w:rPr>
            </w:pPr>
            <w:r w:rsidRPr="008B698C">
              <w:rPr>
                <w:rFonts w:ascii="Sylfaen" w:eastAsia="Calibri" w:hAnsi="Sylfaen" w:cs="Calibri"/>
                <w:color w:val="000000"/>
                <w:sz w:val="14"/>
                <w:szCs w:val="14"/>
                <w:lang w:val="ka-GE"/>
              </w:rPr>
              <w:t>1</w:t>
            </w:r>
          </w:p>
        </w:tc>
        <w:tc>
          <w:tcPr>
            <w:tcW w:w="728"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30FA6076" w14:textId="77777777" w:rsidR="008B698C" w:rsidRPr="008B698C" w:rsidRDefault="008B698C" w:rsidP="00666EC3">
            <w:pPr>
              <w:spacing w:after="0"/>
              <w:jc w:val="center"/>
              <w:rPr>
                <w:rFonts w:ascii="Calibri" w:hAnsi="Calibri" w:cs="Calibri"/>
                <w:color w:val="000000"/>
                <w:sz w:val="14"/>
                <w:szCs w:val="14"/>
              </w:rPr>
            </w:pPr>
            <w:r w:rsidRPr="008B698C">
              <w:rPr>
                <w:rFonts w:ascii="Sylfaen" w:hAnsi="Sylfaen"/>
                <w:color w:val="000000"/>
                <w:sz w:val="14"/>
                <w:szCs w:val="14"/>
              </w:rPr>
              <w:t>პროგრამით მოსარგებლე ბენეფიციართა რაოდენობა</w:t>
            </w:r>
          </w:p>
        </w:tc>
        <w:tc>
          <w:tcPr>
            <w:tcW w:w="727" w:type="pct"/>
            <w:tcBorders>
              <w:top w:val="single" w:sz="4" w:space="0" w:color="auto"/>
              <w:left w:val="single" w:sz="4" w:space="0" w:color="auto"/>
              <w:bottom w:val="single" w:sz="4" w:space="0" w:color="auto"/>
              <w:right w:val="single" w:sz="4" w:space="0" w:color="000000"/>
            </w:tcBorders>
            <w:shd w:val="clear" w:color="000000" w:fill="FFFFFF"/>
            <w:vAlign w:val="center"/>
          </w:tcPr>
          <w:p w14:paraId="10534D96" w14:textId="77777777" w:rsidR="008B698C" w:rsidRPr="008B698C" w:rsidRDefault="008B698C" w:rsidP="00666EC3">
            <w:pPr>
              <w:spacing w:after="0"/>
              <w:jc w:val="center"/>
              <w:rPr>
                <w:rFonts w:ascii="Calibri" w:hAnsi="Calibri" w:cs="Calibri"/>
                <w:color w:val="000000"/>
                <w:sz w:val="14"/>
                <w:szCs w:val="14"/>
              </w:rPr>
            </w:pPr>
            <w:r w:rsidRPr="008B698C">
              <w:rPr>
                <w:rFonts w:ascii="Calibri" w:eastAsia="Times New Roman" w:hAnsi="Calibri" w:cs="Times New Roman"/>
                <w:color w:val="000000"/>
                <w:sz w:val="14"/>
                <w:szCs w:val="14"/>
              </w:rPr>
              <w:t>24</w:t>
            </w:r>
          </w:p>
        </w:tc>
        <w:tc>
          <w:tcPr>
            <w:tcW w:w="697" w:type="pct"/>
            <w:tcBorders>
              <w:top w:val="single" w:sz="4" w:space="0" w:color="auto"/>
              <w:left w:val="single" w:sz="4" w:space="0" w:color="auto"/>
              <w:bottom w:val="single" w:sz="4" w:space="0" w:color="auto"/>
              <w:right w:val="single" w:sz="4" w:space="0" w:color="000000"/>
            </w:tcBorders>
            <w:shd w:val="clear" w:color="000000" w:fill="FFFFFF"/>
            <w:vAlign w:val="center"/>
          </w:tcPr>
          <w:p w14:paraId="66D4283D" w14:textId="77777777" w:rsidR="008B698C" w:rsidRPr="008B698C" w:rsidRDefault="008B698C" w:rsidP="00666EC3">
            <w:pPr>
              <w:spacing w:after="0"/>
              <w:jc w:val="center"/>
              <w:rPr>
                <w:rFonts w:ascii="Calibri" w:hAnsi="Calibri" w:cs="Calibri"/>
                <w:color w:val="000000"/>
                <w:sz w:val="14"/>
                <w:szCs w:val="14"/>
              </w:rPr>
            </w:pPr>
            <w:r w:rsidRPr="008B698C">
              <w:rPr>
                <w:rFonts w:ascii="Calibri" w:eastAsia="Times New Roman" w:hAnsi="Calibri" w:cs="Times New Roman"/>
                <w:color w:val="000000"/>
                <w:sz w:val="14"/>
                <w:szCs w:val="14"/>
              </w:rPr>
              <w:t>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7418A790" w14:textId="77777777" w:rsidR="008B698C" w:rsidRPr="008B698C" w:rsidRDefault="008B698C" w:rsidP="00666EC3">
            <w:pPr>
              <w:spacing w:after="0"/>
              <w:ind w:hanging="99"/>
              <w:jc w:val="center"/>
              <w:rPr>
                <w:rFonts w:ascii="Sylfaen" w:hAnsi="Sylfaen" w:cs="Calibri"/>
                <w:color w:val="000000"/>
                <w:sz w:val="14"/>
                <w:szCs w:val="14"/>
                <w:lang w:val="ka-GE"/>
              </w:rPr>
            </w:pPr>
            <w:r w:rsidRPr="008B698C">
              <w:rPr>
                <w:rFonts w:ascii="Sylfaen" w:hAnsi="Sylfaen" w:cs="Calibri"/>
                <w:color w:val="000000"/>
                <w:sz w:val="14"/>
                <w:szCs w:val="14"/>
                <w:lang w:val="ka-GE"/>
              </w:rPr>
              <w:t>4%</w:t>
            </w:r>
          </w:p>
        </w:tc>
        <w:tc>
          <w:tcPr>
            <w:tcW w:w="1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E145BB" w14:textId="77777777" w:rsidR="008B698C" w:rsidRPr="008B698C" w:rsidRDefault="008B698C" w:rsidP="00666EC3">
            <w:pPr>
              <w:spacing w:after="0"/>
              <w:jc w:val="center"/>
              <w:rPr>
                <w:rFonts w:ascii="Sylfaen" w:hAnsi="Sylfaen" w:cs="Calibri"/>
                <w:color w:val="000000"/>
                <w:sz w:val="14"/>
                <w:szCs w:val="14"/>
                <w:lang w:val="ka-GE"/>
              </w:rPr>
            </w:pPr>
            <w:r w:rsidRPr="008B698C">
              <w:rPr>
                <w:rFonts w:ascii="Sylfaen" w:eastAsia="Times New Roman" w:hAnsi="Sylfaen" w:cs="Times New Roman"/>
                <w:color w:val="000000"/>
                <w:sz w:val="14"/>
                <w:szCs w:val="14"/>
                <w:lang w:val="ka-GE"/>
              </w:rPr>
              <w:t>მოქალაქეთა მომართვიანობა</w:t>
            </w:r>
          </w:p>
        </w:tc>
      </w:tr>
    </w:tbl>
    <w:p w14:paraId="33C38A82" w14:textId="77777777" w:rsidR="00A701CF" w:rsidRDefault="00A701CF" w:rsidP="007E0747">
      <w:pPr>
        <w:tabs>
          <w:tab w:val="right" w:pos="10080"/>
        </w:tabs>
        <w:spacing w:line="300" w:lineRule="exact"/>
        <w:ind w:right="90"/>
        <w:rPr>
          <w:rFonts w:ascii="Sylfaen" w:eastAsia="Sylfaen" w:hAnsi="Sylfaen" w:cs="Sylfaen"/>
          <w:spacing w:val="-1"/>
          <w:position w:val="1"/>
          <w:sz w:val="20"/>
          <w:szCs w:val="24"/>
          <w:lang w:val="ka-GE"/>
        </w:rPr>
      </w:pPr>
    </w:p>
    <w:tbl>
      <w:tblPr>
        <w:tblW w:w="5000" w:type="pct"/>
        <w:tblLook w:val="04A0" w:firstRow="1" w:lastRow="0" w:firstColumn="1" w:lastColumn="0" w:noHBand="0" w:noVBand="1"/>
      </w:tblPr>
      <w:tblGrid>
        <w:gridCol w:w="1249"/>
        <w:gridCol w:w="309"/>
        <w:gridCol w:w="819"/>
        <w:gridCol w:w="661"/>
        <w:gridCol w:w="212"/>
        <w:gridCol w:w="1259"/>
        <w:gridCol w:w="1411"/>
        <w:gridCol w:w="1421"/>
        <w:gridCol w:w="2819"/>
      </w:tblGrid>
      <w:tr w:rsidR="000A1F9C" w:rsidRPr="008B698C" w14:paraId="055CF6DF" w14:textId="77777777" w:rsidTr="000A1F9C">
        <w:trPr>
          <w:trHeight w:val="60"/>
        </w:trPr>
        <w:tc>
          <w:tcPr>
            <w:tcW w:w="116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AF720C" w14:textId="7840B440" w:rsidR="000A1F9C" w:rsidRPr="008B698C"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3" w:type="pct"/>
            <w:gridSpan w:val="2"/>
            <w:tcBorders>
              <w:top w:val="single" w:sz="4" w:space="0" w:color="auto"/>
              <w:left w:val="nil"/>
              <w:bottom w:val="single" w:sz="4" w:space="0" w:color="auto"/>
              <w:right w:val="single" w:sz="4" w:space="0" w:color="auto"/>
            </w:tcBorders>
            <w:shd w:val="clear" w:color="000000" w:fill="FFFFFF"/>
            <w:vAlign w:val="center"/>
            <w:hideMark/>
          </w:tcPr>
          <w:p w14:paraId="08B73AC3" w14:textId="77777777" w:rsidR="000A1F9C" w:rsidRPr="008B698C" w:rsidRDefault="000A1F9C" w:rsidP="000A1F9C">
            <w:pPr>
              <w:spacing w:after="0" w:line="240" w:lineRule="auto"/>
              <w:jc w:val="center"/>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eastAsia="ru-RU"/>
              </w:rPr>
              <w:t>კოდი</w:t>
            </w:r>
          </w:p>
        </w:tc>
        <w:tc>
          <w:tcPr>
            <w:tcW w:w="3407" w:type="pct"/>
            <w:gridSpan w:val="4"/>
            <w:vMerge w:val="restart"/>
            <w:tcBorders>
              <w:top w:val="single" w:sz="4" w:space="0" w:color="auto"/>
              <w:left w:val="single" w:sz="4" w:space="0" w:color="auto"/>
              <w:right w:val="single" w:sz="4" w:space="0" w:color="auto"/>
            </w:tcBorders>
            <w:shd w:val="clear" w:color="000000" w:fill="FFFFFF"/>
            <w:vAlign w:val="center"/>
            <w:hideMark/>
          </w:tcPr>
          <w:p w14:paraId="0409C1D0" w14:textId="4146CC51" w:rsidR="000A1F9C" w:rsidRPr="008B698C" w:rsidRDefault="000A1F9C" w:rsidP="000A1F9C">
            <w:pPr>
              <w:keepNext/>
              <w:keepLines/>
              <w:spacing w:after="0" w:line="276" w:lineRule="auto"/>
              <w:jc w:val="center"/>
              <w:outlineLvl w:val="2"/>
              <w:rPr>
                <w:rFonts w:ascii="Calibri" w:eastAsia="Times New Roman" w:hAnsi="Calibri" w:cs="Times New Roman"/>
                <w:sz w:val="18"/>
                <w:szCs w:val="18"/>
              </w:rPr>
            </w:pPr>
            <w:r w:rsidRPr="008B698C">
              <w:rPr>
                <w:rFonts w:ascii="Sylfaen" w:eastAsia="Times New Roman" w:hAnsi="Sylfaen" w:cs="Sylfaen"/>
                <w:b/>
                <w:bCs/>
                <w:sz w:val="18"/>
                <w:szCs w:val="18"/>
              </w:rPr>
              <w:t>ოჯახებისა და ბავშვების სოციალური დაცვა</w:t>
            </w:r>
          </w:p>
        </w:tc>
      </w:tr>
      <w:tr w:rsidR="000A1F9C" w:rsidRPr="008B698C" w14:paraId="72C499B7" w14:textId="77777777" w:rsidTr="000A1F9C">
        <w:trPr>
          <w:trHeight w:val="60"/>
        </w:trPr>
        <w:tc>
          <w:tcPr>
            <w:tcW w:w="1160" w:type="pct"/>
            <w:gridSpan w:val="3"/>
            <w:vMerge/>
            <w:tcBorders>
              <w:top w:val="single" w:sz="4" w:space="0" w:color="auto"/>
              <w:left w:val="single" w:sz="4" w:space="0" w:color="auto"/>
              <w:bottom w:val="single" w:sz="4" w:space="0" w:color="auto"/>
              <w:right w:val="single" w:sz="4" w:space="0" w:color="auto"/>
            </w:tcBorders>
            <w:vAlign w:val="center"/>
            <w:hideMark/>
          </w:tcPr>
          <w:p w14:paraId="5A77863A" w14:textId="77777777" w:rsidR="000A1F9C" w:rsidRPr="008B698C" w:rsidRDefault="000A1F9C" w:rsidP="000A1F9C">
            <w:pPr>
              <w:spacing w:after="0" w:line="240" w:lineRule="auto"/>
              <w:rPr>
                <w:rFonts w:ascii="Calibri" w:eastAsia="Times New Roman" w:hAnsi="Calibri" w:cs="Times New Roman"/>
                <w:b/>
                <w:color w:val="000000"/>
                <w:sz w:val="18"/>
                <w:szCs w:val="18"/>
                <w:lang w:eastAsia="ru-RU"/>
              </w:rPr>
            </w:pPr>
          </w:p>
        </w:tc>
        <w:tc>
          <w:tcPr>
            <w:tcW w:w="433" w:type="pct"/>
            <w:gridSpan w:val="2"/>
            <w:tcBorders>
              <w:top w:val="nil"/>
              <w:left w:val="nil"/>
              <w:bottom w:val="single" w:sz="4" w:space="0" w:color="auto"/>
              <w:right w:val="single" w:sz="4" w:space="0" w:color="auto"/>
            </w:tcBorders>
            <w:shd w:val="clear" w:color="000000" w:fill="FFFFFF"/>
            <w:vAlign w:val="center"/>
            <w:hideMark/>
          </w:tcPr>
          <w:p w14:paraId="36654845" w14:textId="77777777" w:rsidR="000A1F9C" w:rsidRPr="008B698C" w:rsidRDefault="000A1F9C" w:rsidP="000A1F9C">
            <w:pPr>
              <w:spacing w:after="0" w:line="240" w:lineRule="auto"/>
              <w:jc w:val="center"/>
              <w:rPr>
                <w:rFonts w:ascii="Calibri" w:eastAsia="Times New Roman" w:hAnsi="Calibri" w:cs="Times New Roman"/>
                <w:b/>
                <w:color w:val="000000"/>
                <w:sz w:val="16"/>
                <w:szCs w:val="16"/>
                <w:lang w:eastAsia="ru-RU"/>
              </w:rPr>
            </w:pPr>
            <w:r w:rsidRPr="008B698C">
              <w:rPr>
                <w:rFonts w:ascii="Calibri" w:eastAsia="Times New Roman" w:hAnsi="Calibri" w:cs="Times New Roman"/>
                <w:b/>
                <w:color w:val="000000"/>
                <w:sz w:val="16"/>
                <w:szCs w:val="16"/>
                <w:lang w:eastAsia="ru-RU"/>
              </w:rPr>
              <w:t>06 02 02</w:t>
            </w:r>
          </w:p>
        </w:tc>
        <w:tc>
          <w:tcPr>
            <w:tcW w:w="3407" w:type="pct"/>
            <w:gridSpan w:val="4"/>
            <w:vMerge/>
            <w:tcBorders>
              <w:left w:val="single" w:sz="4" w:space="0" w:color="auto"/>
              <w:bottom w:val="single" w:sz="4" w:space="0" w:color="auto"/>
              <w:right w:val="single" w:sz="4" w:space="0" w:color="auto"/>
            </w:tcBorders>
            <w:vAlign w:val="center"/>
            <w:hideMark/>
          </w:tcPr>
          <w:p w14:paraId="178C0C67" w14:textId="77777777" w:rsidR="000A1F9C" w:rsidRPr="008B698C"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8B698C" w14:paraId="069DC6BE" w14:textId="77777777" w:rsidTr="000A1F9C">
        <w:trPr>
          <w:trHeight w:val="332"/>
        </w:trPr>
        <w:tc>
          <w:tcPr>
            <w:tcW w:w="1160" w:type="pct"/>
            <w:gridSpan w:val="3"/>
            <w:tcBorders>
              <w:top w:val="nil"/>
              <w:left w:val="single" w:sz="4" w:space="0" w:color="auto"/>
              <w:bottom w:val="single" w:sz="4" w:space="0" w:color="auto"/>
              <w:right w:val="single" w:sz="4" w:space="0" w:color="auto"/>
            </w:tcBorders>
            <w:shd w:val="clear" w:color="000000" w:fill="FFFFFF"/>
            <w:vAlign w:val="center"/>
            <w:hideMark/>
          </w:tcPr>
          <w:p w14:paraId="7B49FA90" w14:textId="496597C4" w:rsidR="000A1F9C" w:rsidRPr="008B698C"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601E5488" w14:textId="77777777" w:rsidR="000A1F9C" w:rsidRPr="008B698C" w:rsidRDefault="000A1F9C" w:rsidP="000A1F9C">
            <w:pPr>
              <w:spacing w:after="0" w:line="240" w:lineRule="auto"/>
              <w:jc w:val="both"/>
              <w:rPr>
                <w:rFonts w:ascii="Sylfaen" w:eastAsia="Times New Roman" w:hAnsi="Sylfaen" w:cs="Sylfaen"/>
                <w:color w:val="000000"/>
                <w:sz w:val="16"/>
                <w:szCs w:val="18"/>
                <w:lang w:eastAsia="ru-RU"/>
              </w:rPr>
            </w:pPr>
            <w:r w:rsidRPr="008B698C">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8B698C" w14:paraId="07E5B2BD" w14:textId="77777777" w:rsidTr="000A1F9C">
        <w:trPr>
          <w:trHeight w:val="1140"/>
        </w:trPr>
        <w:tc>
          <w:tcPr>
            <w:tcW w:w="1160" w:type="pct"/>
            <w:gridSpan w:val="3"/>
            <w:tcBorders>
              <w:top w:val="nil"/>
              <w:left w:val="single" w:sz="4" w:space="0" w:color="auto"/>
              <w:bottom w:val="single" w:sz="4" w:space="0" w:color="auto"/>
              <w:right w:val="single" w:sz="4" w:space="0" w:color="auto"/>
            </w:tcBorders>
            <w:shd w:val="clear" w:color="000000" w:fill="FFFFFF"/>
            <w:vAlign w:val="center"/>
            <w:hideMark/>
          </w:tcPr>
          <w:p w14:paraId="6DDE18A0" w14:textId="07B52033" w:rsidR="000A1F9C" w:rsidRPr="008B698C"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5FF5B5C5" w14:textId="77777777" w:rsidR="00305C98" w:rsidRPr="00305C98" w:rsidRDefault="00305C98" w:rsidP="00305C98">
            <w:pPr>
              <w:spacing w:after="0"/>
              <w:jc w:val="both"/>
              <w:rPr>
                <w:rFonts w:ascii="Sylfaen" w:eastAsia="Calibri" w:hAnsi="Sylfaen" w:cs="Sylfaen"/>
                <w:color w:val="000000"/>
                <w:sz w:val="14"/>
                <w:szCs w:val="18"/>
                <w:lang w:val="ka-GE"/>
              </w:rPr>
            </w:pPr>
            <w:r w:rsidRPr="00305C98">
              <w:rPr>
                <w:rFonts w:ascii="Sylfaen" w:eastAsia="Calibri" w:hAnsi="Sylfaen" w:cs="Sylfaen"/>
                <w:color w:val="000000"/>
                <w:sz w:val="14"/>
                <w:szCs w:val="18"/>
              </w:rPr>
              <w:t>ამ დახმარების მიმღები არის ლაგოდეხის მუნიციპალიტეტის ტერიტორიაზე რეგისტრირებული და ამავდროულად ფაქტობრივად მაცხოვრებელი ოჯახები: კერძო</w:t>
            </w:r>
            <w:r w:rsidRPr="00305C98">
              <w:rPr>
                <w:rFonts w:ascii="Sylfaen" w:eastAsia="Calibri" w:hAnsi="Sylfaen" w:cs="Sylfaen"/>
                <w:color w:val="000000"/>
                <w:sz w:val="14"/>
                <w:szCs w:val="18"/>
                <w:lang w:val="ka-GE"/>
              </w:rPr>
              <w:t>დ</w:t>
            </w:r>
            <w:r w:rsidRPr="00305C98">
              <w:rPr>
                <w:rFonts w:ascii="Sylfaen" w:eastAsia="Calibri" w:hAnsi="Sylfaen" w:cs="Sylfaen"/>
                <w:color w:val="000000"/>
                <w:sz w:val="14"/>
                <w:szCs w:val="18"/>
              </w:rPr>
              <w:t xml:space="preserve"> ოკჯახი, რომელსაც ჰყავს ოთხი და მეტი 18- წლამდე ასაკის შვილი, მრავალშვილიან ოჯახს დახმარება გაეწევა ერთჯერადად, თითოეულ 18-წლამდე ასაკის შვილზე 100 ლარის ოდენობით, ხოლო სოციალურად დაუცველ მრავალშვილიან ოჯახს საახალწლოდ ერთჯერადად ჩაერიცხებათ თანხა - 200 ლარის ოდენობით. </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ახალდაბადებულ ბავშვთა ოჯახზე პირველ შვილზე - ერთჯერადი ფულადი დახმარების სახით 100 ლარი და ახალდაბადებულ ბავშვთა ოჯახზე მეორე შვილზე - ერთჯერადი ფულადი დახმარება 200 ლარი</w:t>
            </w:r>
            <w:r w:rsidRPr="00305C98">
              <w:rPr>
                <w:rFonts w:ascii="Sylfaen" w:eastAsia="Calibri" w:hAnsi="Sylfaen" w:cs="Sylfaen"/>
                <w:color w:val="000000"/>
                <w:sz w:val="14"/>
                <w:szCs w:val="18"/>
                <w:lang w:val="ka-GE"/>
              </w:rPr>
              <w:t xml:space="preserve"> ხოლო</w:t>
            </w:r>
            <w:r w:rsidRPr="00305C98">
              <w:rPr>
                <w:rFonts w:ascii="Sylfaen" w:eastAsia="Calibri" w:hAnsi="Sylfaen" w:cs="Sylfaen"/>
                <w:color w:val="000000"/>
                <w:sz w:val="14"/>
                <w:szCs w:val="18"/>
              </w:rPr>
              <w:t xml:space="preserve"> ყველა </w:t>
            </w:r>
            <w:r w:rsidRPr="00305C98">
              <w:rPr>
                <w:rFonts w:ascii="Sylfaen" w:eastAsia="Calibri" w:hAnsi="Sylfaen" w:cs="Sylfaen"/>
                <w:color w:val="000000"/>
                <w:sz w:val="14"/>
                <w:szCs w:val="18"/>
              </w:rPr>
              <w:lastRenderedPageBreak/>
              <w:t>ახალშობილზე რომელიც დაიბადება წლის განმავლობაში</w:t>
            </w:r>
            <w:r w:rsidRPr="00305C98">
              <w:rPr>
                <w:rFonts w:ascii="Sylfaen" w:eastAsia="Calibri" w:hAnsi="Sylfaen" w:cs="Sylfaen"/>
                <w:color w:val="000000"/>
                <w:sz w:val="14"/>
                <w:szCs w:val="18"/>
                <w:lang w:val="ka-GE"/>
              </w:rPr>
              <w:t xml:space="preserve"> </w:t>
            </w:r>
            <w:proofErr w:type="gramStart"/>
            <w:r w:rsidRPr="00305C98">
              <w:rPr>
                <w:rFonts w:ascii="Sylfaen" w:eastAsia="Calibri" w:hAnsi="Sylfaen" w:cs="Sylfaen"/>
                <w:color w:val="000000"/>
                <w:sz w:val="14"/>
                <w:szCs w:val="18"/>
              </w:rPr>
              <w:t>გადაეცემა</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,,ახალშობილის</w:t>
            </w:r>
            <w:proofErr w:type="gramEnd"/>
            <w:r w:rsidRPr="00305C98">
              <w:rPr>
                <w:rFonts w:ascii="Sylfaen" w:eastAsia="Calibri" w:hAnsi="Sylfaen" w:cs="Sylfaen"/>
                <w:color w:val="000000"/>
                <w:sz w:val="14"/>
                <w:szCs w:val="18"/>
              </w:rPr>
              <w:t xml:space="preserve"> კალათი "</w:t>
            </w:r>
            <w:r w:rsidRPr="00305C98">
              <w:rPr>
                <w:rFonts w:ascii="Sylfaen" w:eastAsia="Calibri" w:hAnsi="Sylfaen" w:cs="Sylfaen"/>
                <w:color w:val="000000"/>
                <w:sz w:val="14"/>
                <w:szCs w:val="18"/>
                <w:lang w:val="ka-GE"/>
              </w:rPr>
              <w:t xml:space="preserve">. ოჯახი რომრლსაც შეეძინა </w:t>
            </w:r>
            <w:r w:rsidRPr="00305C98">
              <w:rPr>
                <w:rFonts w:ascii="Sylfaen" w:eastAsia="Calibri" w:hAnsi="Sylfaen" w:cs="Sylfaen"/>
                <w:color w:val="000000"/>
                <w:sz w:val="14"/>
                <w:szCs w:val="18"/>
              </w:rPr>
              <w:t>ტყუპი ბავშვი (ორი და მეტი) ერთჯერადად ფულადი დახმარების</w:t>
            </w:r>
            <w:r w:rsidRPr="00305C98">
              <w:rPr>
                <w:rFonts w:ascii="Sylfaen" w:eastAsia="Calibri" w:hAnsi="Sylfaen" w:cs="Sylfaen"/>
                <w:color w:val="000000"/>
                <w:sz w:val="14"/>
                <w:szCs w:val="18"/>
                <w:lang w:val="ka-GE"/>
              </w:rPr>
              <w:t xml:space="preserve"> სახით ჩაერიცხებათ</w:t>
            </w:r>
            <w:r w:rsidRPr="00305C98">
              <w:rPr>
                <w:rFonts w:ascii="Sylfaen" w:eastAsia="Calibri" w:hAnsi="Sylfaen" w:cs="Sylfaen"/>
                <w:color w:val="000000"/>
                <w:sz w:val="14"/>
                <w:szCs w:val="18"/>
              </w:rPr>
              <w:t xml:space="preserve"> თანხა-500(ხუთასი) ლარი. ობოლ და მარჩენალდაკარგულ ბავშვთა ოჯახი, რომელსაც ჰყავს 18 წლამდე ასაკის ერთიან მეტი არასრულწლოვანი ბავშვი -</w:t>
            </w:r>
            <w:proofErr w:type="gramStart"/>
            <w:r w:rsidRPr="00305C98">
              <w:rPr>
                <w:rFonts w:ascii="Sylfaen" w:eastAsia="Calibri" w:hAnsi="Sylfaen" w:cs="Sylfaen"/>
                <w:color w:val="000000"/>
                <w:sz w:val="14"/>
                <w:szCs w:val="18"/>
              </w:rPr>
              <w:t>1</w:t>
            </w:r>
            <w:r w:rsidRPr="00305C98">
              <w:rPr>
                <w:rFonts w:ascii="Sylfaen" w:eastAsia="Calibri" w:hAnsi="Sylfaen" w:cs="Sylfaen"/>
                <w:color w:val="000000"/>
                <w:sz w:val="14"/>
                <w:szCs w:val="18"/>
                <w:lang w:val="ka-GE"/>
              </w:rPr>
              <w:t>5</w:t>
            </w:r>
            <w:r w:rsidRPr="00305C98">
              <w:rPr>
                <w:rFonts w:ascii="Sylfaen" w:eastAsia="Calibri" w:hAnsi="Sylfaen" w:cs="Sylfaen"/>
                <w:color w:val="000000"/>
                <w:sz w:val="14"/>
                <w:szCs w:val="18"/>
              </w:rPr>
              <w:t xml:space="preserve">  ლარი</w:t>
            </w:r>
            <w:proofErr w:type="gramEnd"/>
            <w:r w:rsidRPr="00305C98">
              <w:rPr>
                <w:rFonts w:ascii="Sylfaen" w:eastAsia="Calibri" w:hAnsi="Sylfaen" w:cs="Sylfaen"/>
                <w:color w:val="000000"/>
                <w:sz w:val="14"/>
                <w:szCs w:val="18"/>
              </w:rPr>
              <w:t xml:space="preserve"> ყოველთვიურად, მოხმარებული ელექტროენერგიის ღირებულების დასაფარად; </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 xml:space="preserve">აგრეთვე წლის ბოლოს, ერთჯერადად ჩაერიცხებათ თანხა - 200 ლარის ოდენობით. მარტოხელა მშობელზე, რომელსაც ჰყავს ერთი ან მეტი არასრულწლოვანი (18 წლამდე ასაკის) შვილი - </w:t>
            </w:r>
            <w:r w:rsidRPr="00305C98">
              <w:rPr>
                <w:rFonts w:ascii="Sylfaen" w:eastAsia="Calibri" w:hAnsi="Sylfaen" w:cs="Sylfaen"/>
                <w:color w:val="000000"/>
                <w:sz w:val="14"/>
                <w:szCs w:val="18"/>
                <w:lang w:val="ka-GE"/>
              </w:rPr>
              <w:t>15</w:t>
            </w:r>
            <w:r w:rsidRPr="00305C98">
              <w:rPr>
                <w:rFonts w:ascii="Sylfaen" w:eastAsia="Calibri" w:hAnsi="Sylfaen" w:cs="Sylfaen"/>
                <w:color w:val="000000"/>
                <w:sz w:val="14"/>
                <w:szCs w:val="18"/>
              </w:rPr>
              <w:t xml:space="preserve"> ლარი ყოველ თვიურად, მოხმარებული ელექტროენერგიის ღირებულების დასაფარად; წლის ბოლოს ერთჯერადად ჩაერიცხებათ თანხა -200 ლარის </w:t>
            </w:r>
            <w:proofErr w:type="gramStart"/>
            <w:r w:rsidRPr="00305C98">
              <w:rPr>
                <w:rFonts w:ascii="Sylfaen" w:eastAsia="Calibri" w:hAnsi="Sylfaen" w:cs="Sylfaen"/>
                <w:color w:val="000000"/>
                <w:sz w:val="14"/>
                <w:szCs w:val="18"/>
              </w:rPr>
              <w:t>ოდენობით.უდედმამო</w:t>
            </w:r>
            <w:proofErr w:type="gramEnd"/>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 xml:space="preserve"> ბა</w:t>
            </w:r>
            <w:r w:rsidRPr="00305C98">
              <w:rPr>
                <w:rFonts w:ascii="Sylfaen" w:eastAsia="Calibri" w:hAnsi="Sylfaen" w:cs="Sylfaen"/>
                <w:color w:val="000000"/>
                <w:sz w:val="14"/>
                <w:szCs w:val="18"/>
                <w:lang w:val="ka-GE"/>
              </w:rPr>
              <w:t>ვშვთა</w:t>
            </w:r>
            <w:r w:rsidRPr="00305C98">
              <w:rPr>
                <w:rFonts w:ascii="Sylfaen" w:eastAsia="Calibri" w:hAnsi="Sylfaen" w:cs="Sylfaen"/>
                <w:color w:val="000000"/>
                <w:sz w:val="14"/>
                <w:szCs w:val="18"/>
              </w:rPr>
              <w:t xml:space="preserve"> ( 18 წლამდე)</w:t>
            </w:r>
            <w:r w:rsidRPr="00305C98">
              <w:rPr>
                <w:rFonts w:ascii="Sylfaen" w:eastAsia="Calibri" w:hAnsi="Sylfaen" w:cs="Sylfaen"/>
                <w:color w:val="000000"/>
                <w:sz w:val="14"/>
                <w:szCs w:val="18"/>
                <w:lang w:val="ka-GE"/>
              </w:rPr>
              <w:t xml:space="preserve"> ოჯახს </w:t>
            </w:r>
            <w:r w:rsidRPr="00305C98">
              <w:rPr>
                <w:rFonts w:ascii="Sylfaen" w:eastAsia="Calibri" w:hAnsi="Sylfaen" w:cs="Sylfaen"/>
                <w:color w:val="000000"/>
                <w:sz w:val="14"/>
                <w:szCs w:val="18"/>
              </w:rPr>
              <w:t xml:space="preserve"> თითოეულზე -</w:t>
            </w:r>
            <w:r w:rsidRPr="00305C98">
              <w:rPr>
                <w:rFonts w:ascii="Sylfaen" w:eastAsia="Calibri" w:hAnsi="Sylfaen" w:cs="Sylfaen"/>
                <w:color w:val="000000"/>
                <w:sz w:val="14"/>
                <w:szCs w:val="18"/>
                <w:lang w:val="en-US"/>
              </w:rPr>
              <w:t>10</w:t>
            </w:r>
            <w:r w:rsidRPr="00305C98">
              <w:rPr>
                <w:rFonts w:ascii="Sylfaen" w:eastAsia="Calibri" w:hAnsi="Sylfaen" w:cs="Sylfaen"/>
                <w:color w:val="000000"/>
                <w:sz w:val="14"/>
                <w:szCs w:val="18"/>
              </w:rPr>
              <w:t>0 ლარი, ყოველთვიურად მთელი წლის განმავლობაში.</w:t>
            </w:r>
            <w:r w:rsidRPr="00305C98">
              <w:rPr>
                <w:rFonts w:ascii="Sylfaen" w:eastAsia="Calibri" w:hAnsi="Sylfaen" w:cs="Sylfaen"/>
                <w:color w:val="000000"/>
                <w:sz w:val="14"/>
                <w:szCs w:val="18"/>
                <w:lang w:val="ka-GE"/>
              </w:rPr>
              <w:t xml:space="preserve"> </w:t>
            </w:r>
            <w:r w:rsidRPr="00305C98">
              <w:rPr>
                <w:rFonts w:ascii="Sylfaen" w:eastAsia="Calibri" w:hAnsi="Sylfaen" w:cs="Sylfaen"/>
                <w:color w:val="000000"/>
                <w:sz w:val="14"/>
                <w:szCs w:val="18"/>
              </w:rPr>
              <w:t>კერძოდ</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პროგრამით</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შესაძლებელი</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იქნება</w:t>
            </w:r>
            <w:r w:rsidRPr="00305C98">
              <w:rPr>
                <w:rFonts w:ascii="Calibri" w:eastAsia="Calibri" w:hAnsi="Calibri" w:cs="Calibri"/>
                <w:color w:val="000000"/>
                <w:sz w:val="14"/>
                <w:szCs w:val="18"/>
              </w:rPr>
              <w:t xml:space="preserve"> </w:t>
            </w:r>
            <w:r w:rsidRPr="00305C98">
              <w:rPr>
                <w:rFonts w:ascii="Sylfaen" w:eastAsia="Calibri" w:hAnsi="Sylfaen" w:cs="Calibri"/>
                <w:color w:val="000000"/>
                <w:sz w:val="14"/>
                <w:szCs w:val="18"/>
                <w:lang w:val="ka-GE"/>
              </w:rPr>
              <w:t>ყოველწლიურად 500</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ოჯახის</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ფინანსური</w:t>
            </w:r>
            <w:r w:rsidRPr="00305C98">
              <w:rPr>
                <w:rFonts w:ascii="Calibri" w:eastAsia="Calibri" w:hAnsi="Calibri" w:cs="Calibri"/>
                <w:color w:val="000000"/>
                <w:sz w:val="14"/>
                <w:szCs w:val="18"/>
              </w:rPr>
              <w:t xml:space="preserve"> </w:t>
            </w:r>
            <w:r w:rsidRPr="00305C98">
              <w:rPr>
                <w:rFonts w:ascii="Sylfaen" w:eastAsia="Calibri" w:hAnsi="Sylfaen" w:cs="Sylfaen"/>
                <w:color w:val="000000"/>
                <w:sz w:val="14"/>
                <w:szCs w:val="18"/>
              </w:rPr>
              <w:t>დახმარება</w:t>
            </w:r>
            <w:r w:rsidRPr="00305C98">
              <w:rPr>
                <w:rFonts w:ascii="Sylfaen" w:eastAsia="Calibri" w:hAnsi="Sylfaen" w:cs="Sylfaen"/>
                <w:color w:val="000000"/>
                <w:sz w:val="14"/>
                <w:szCs w:val="18"/>
                <w:lang w:val="ka-GE"/>
              </w:rPr>
              <w:t>.</w:t>
            </w:r>
          </w:p>
          <w:p w14:paraId="704B3E4D" w14:textId="77777777" w:rsidR="00305C98" w:rsidRPr="00305C98" w:rsidRDefault="00305C98" w:rsidP="00305C98">
            <w:pPr>
              <w:spacing w:after="0"/>
              <w:jc w:val="both"/>
              <w:rPr>
                <w:rFonts w:ascii="Sylfaen" w:eastAsia="Calibri" w:hAnsi="Sylfaen" w:cs="Sylfaen"/>
                <w:b/>
                <w:color w:val="000000"/>
                <w:sz w:val="14"/>
                <w:szCs w:val="18"/>
                <w:lang w:val="ka-GE"/>
              </w:rPr>
            </w:pPr>
            <w:r w:rsidRPr="00305C98">
              <w:rPr>
                <w:rFonts w:ascii="Sylfaen" w:eastAsia="Calibri" w:hAnsi="Sylfaen" w:cs="Sylfaen"/>
                <w:b/>
                <w:color w:val="000000"/>
                <w:sz w:val="14"/>
                <w:szCs w:val="18"/>
                <w:lang w:val="ka-GE"/>
              </w:rPr>
              <w:t>ქვე</w:t>
            </w:r>
            <w:r w:rsidRPr="00305C98">
              <w:rPr>
                <w:rFonts w:ascii="Sylfaen" w:eastAsia="Calibri" w:hAnsi="Sylfaen" w:cs="Sylfaen"/>
                <w:b/>
                <w:color w:val="000000"/>
                <w:sz w:val="14"/>
                <w:szCs w:val="18"/>
              </w:rPr>
              <w:t>პროგრამის</w:t>
            </w:r>
            <w:r w:rsidRPr="00305C98">
              <w:rPr>
                <w:rFonts w:ascii="Calibri" w:eastAsia="Calibri" w:hAnsi="Calibri" w:cs="Calibri"/>
                <w:b/>
                <w:color w:val="000000"/>
                <w:sz w:val="14"/>
                <w:szCs w:val="18"/>
              </w:rPr>
              <w:t xml:space="preserve"> </w:t>
            </w:r>
            <w:r w:rsidRPr="00305C98">
              <w:rPr>
                <w:rFonts w:ascii="Sylfaen" w:eastAsia="Calibri" w:hAnsi="Sylfaen" w:cs="Sylfaen"/>
                <w:b/>
                <w:color w:val="000000"/>
                <w:sz w:val="14"/>
                <w:szCs w:val="18"/>
              </w:rPr>
              <w:t>მიზანია</w:t>
            </w:r>
            <w:r w:rsidRPr="00305C98">
              <w:rPr>
                <w:rFonts w:ascii="Sylfaen" w:eastAsia="Calibri" w:hAnsi="Sylfaen" w:cs="Sylfaen"/>
                <w:b/>
                <w:color w:val="000000"/>
                <w:sz w:val="14"/>
                <w:szCs w:val="18"/>
                <w:lang w:val="ka-GE"/>
              </w:rPr>
              <w:t>:</w:t>
            </w:r>
          </w:p>
          <w:p w14:paraId="0546CAFB" w14:textId="11A1F3DB" w:rsidR="000A1F9C" w:rsidRPr="008B698C" w:rsidRDefault="00305C98" w:rsidP="00305C98">
            <w:pPr>
              <w:spacing w:after="0" w:line="240" w:lineRule="auto"/>
              <w:jc w:val="both"/>
              <w:rPr>
                <w:rFonts w:ascii="Sylfaen" w:eastAsia="Times New Roman" w:hAnsi="Sylfaen" w:cs="Sylfaen"/>
                <w:color w:val="000000"/>
                <w:sz w:val="14"/>
                <w:szCs w:val="18"/>
                <w:lang w:eastAsia="ru-RU"/>
              </w:rPr>
            </w:pP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მრავალშვილიანი</w:t>
            </w:r>
            <w:r w:rsidRPr="00305C98">
              <w:rPr>
                <w:rFonts w:ascii="Sylfaen" w:eastAsia="Calibri" w:hAnsi="Sylfaen" w:cs="Sylfaen"/>
                <w:color w:val="000000"/>
                <w:sz w:val="14"/>
                <w:szCs w:val="18"/>
                <w:lang w:val="ka-GE"/>
              </w:rPr>
              <w:t xml:space="preserve">, ახალშობილების, ობოლი და მარჩენალდაკარგული, უდედმამო ბავშვთა და მარტოხელა </w:t>
            </w:r>
            <w:r w:rsidRPr="00305C98">
              <w:rPr>
                <w:rFonts w:ascii="Sylfaen" w:eastAsia="Calibri" w:hAnsi="Sylfaen" w:cs="Sylfaen"/>
                <w:color w:val="000000"/>
                <w:sz w:val="14"/>
                <w:szCs w:val="18"/>
              </w:rPr>
              <w:t>ოჯახების</w:t>
            </w: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ფინანსური</w:t>
            </w:r>
            <w:r w:rsidRPr="00305C98">
              <w:rPr>
                <w:rFonts w:ascii="Calibri" w:eastAsia="Calibri" w:hAnsi="Calibri" w:cs="Times New Roman"/>
                <w:color w:val="000000"/>
                <w:sz w:val="14"/>
                <w:szCs w:val="18"/>
              </w:rPr>
              <w:t xml:space="preserve"> </w:t>
            </w:r>
            <w:r w:rsidRPr="00305C98">
              <w:rPr>
                <w:rFonts w:ascii="Sylfaen" w:eastAsia="Calibri" w:hAnsi="Sylfaen" w:cs="Sylfaen"/>
                <w:color w:val="000000"/>
                <w:sz w:val="14"/>
                <w:szCs w:val="18"/>
              </w:rPr>
              <w:t>ხელშეწყობა</w:t>
            </w:r>
            <w:r w:rsidRPr="00305C98">
              <w:rPr>
                <w:rFonts w:ascii="Calibri" w:eastAsia="Calibri" w:hAnsi="Calibri" w:cs="Times New Roman"/>
                <w:color w:val="000000"/>
                <w:sz w:val="14"/>
                <w:szCs w:val="18"/>
              </w:rPr>
              <w:t>.</w:t>
            </w:r>
          </w:p>
        </w:tc>
      </w:tr>
      <w:tr w:rsidR="008B698C" w:rsidRPr="008B698C" w14:paraId="21D5111B" w14:textId="77777777" w:rsidTr="000A1F9C">
        <w:trPr>
          <w:trHeight w:val="413"/>
        </w:trPr>
        <w:tc>
          <w:tcPr>
            <w:tcW w:w="116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206AEF1" w14:textId="77777777" w:rsidR="008B698C" w:rsidRPr="008B698C" w:rsidRDefault="008B698C" w:rsidP="008B698C">
            <w:pPr>
              <w:spacing w:after="0" w:line="240" w:lineRule="auto"/>
              <w:rPr>
                <w:rFonts w:ascii="Calibri" w:eastAsia="Times New Roman" w:hAnsi="Calibri" w:cs="Times New Roman"/>
                <w:color w:val="000000"/>
                <w:sz w:val="18"/>
                <w:szCs w:val="18"/>
                <w:lang w:eastAsia="ru-RU"/>
              </w:rPr>
            </w:pPr>
            <w:r w:rsidRPr="008B698C">
              <w:rPr>
                <w:rFonts w:ascii="Sylfaen" w:eastAsia="Times New Roman" w:hAnsi="Sylfaen" w:cs="Sylfaen"/>
                <w:color w:val="000000"/>
                <w:sz w:val="18"/>
                <w:szCs w:val="18"/>
                <w:lang w:eastAsia="ru-RU"/>
              </w:rPr>
              <w:lastRenderedPageBreak/>
              <w:t>მოსალოდნელი</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შედეგი</w:t>
            </w:r>
          </w:p>
        </w:tc>
        <w:tc>
          <w:tcPr>
            <w:tcW w:w="3840" w:type="pct"/>
            <w:gridSpan w:val="6"/>
            <w:tcBorders>
              <w:top w:val="single" w:sz="4" w:space="0" w:color="auto"/>
              <w:left w:val="nil"/>
              <w:bottom w:val="single" w:sz="4" w:space="0" w:color="auto"/>
              <w:right w:val="single" w:sz="4" w:space="0" w:color="000000"/>
            </w:tcBorders>
            <w:shd w:val="clear" w:color="000000" w:fill="FFFFFF"/>
            <w:vAlign w:val="center"/>
            <w:hideMark/>
          </w:tcPr>
          <w:p w14:paraId="25720275" w14:textId="77777777" w:rsidR="008B698C" w:rsidRPr="008B698C" w:rsidRDefault="008B698C" w:rsidP="008B698C">
            <w:pPr>
              <w:spacing w:after="0" w:line="240" w:lineRule="auto"/>
              <w:rPr>
                <w:rFonts w:ascii="Calibri" w:eastAsia="Times New Roman" w:hAnsi="Calibri" w:cs="Times New Roman"/>
                <w:color w:val="000000"/>
                <w:sz w:val="14"/>
                <w:szCs w:val="18"/>
                <w:lang w:val="ka-GE" w:eastAsia="ru-RU"/>
              </w:rPr>
            </w:pPr>
            <w:r w:rsidRPr="008B698C">
              <w:rPr>
                <w:rFonts w:ascii="Sylfaen" w:eastAsia="Calibri" w:hAnsi="Sylfaen" w:cs="Sylfaen"/>
                <w:color w:val="000000"/>
                <w:sz w:val="14"/>
                <w:szCs w:val="18"/>
              </w:rPr>
              <w:t>მრავალშვილიანი</w:t>
            </w:r>
            <w:r w:rsidRPr="008B698C">
              <w:rPr>
                <w:rFonts w:ascii="Sylfaen" w:eastAsia="Calibri" w:hAnsi="Sylfaen" w:cs="Sylfaen"/>
                <w:color w:val="000000"/>
                <w:sz w:val="14"/>
                <w:szCs w:val="18"/>
                <w:lang w:val="ka-GE"/>
              </w:rPr>
              <w:t>, ახალშობილი, ობოლი და მარჩენალდაკარგული და მარტოხელა</w:t>
            </w:r>
            <w:r w:rsidRPr="008B698C">
              <w:rPr>
                <w:rFonts w:ascii="Calibri" w:eastAsia="Calibri" w:hAnsi="Calibri" w:cs="Calibri"/>
                <w:color w:val="000000"/>
                <w:sz w:val="14"/>
                <w:szCs w:val="18"/>
              </w:rPr>
              <w:t xml:space="preserve"> </w:t>
            </w:r>
            <w:proofErr w:type="gramStart"/>
            <w:r w:rsidRPr="008B698C">
              <w:rPr>
                <w:rFonts w:ascii="Sylfaen" w:eastAsia="Calibri" w:hAnsi="Sylfaen" w:cs="Sylfaen"/>
                <w:color w:val="000000"/>
                <w:sz w:val="14"/>
                <w:szCs w:val="18"/>
              </w:rPr>
              <w:t>ოჯახების</w:t>
            </w:r>
            <w:r w:rsidRPr="008B698C">
              <w:rPr>
                <w:rFonts w:ascii="Calibri" w:eastAsia="Calibri" w:hAnsi="Calibri" w:cs="Calibri"/>
                <w:color w:val="000000"/>
                <w:sz w:val="14"/>
                <w:szCs w:val="18"/>
              </w:rPr>
              <w:t xml:space="preserve"> </w:t>
            </w:r>
            <w:r w:rsidRPr="008B698C">
              <w:rPr>
                <w:rFonts w:ascii="Sylfaen" w:eastAsia="Calibri" w:hAnsi="Sylfaen" w:cs="Sylfaen"/>
                <w:color w:val="000000"/>
                <w:sz w:val="14"/>
                <w:szCs w:val="18"/>
                <w:lang w:val="ka-GE"/>
              </w:rPr>
              <w:t xml:space="preserve"> </w:t>
            </w:r>
            <w:r w:rsidRPr="008B698C">
              <w:rPr>
                <w:rFonts w:ascii="Sylfaen" w:eastAsia="Calibri" w:hAnsi="Sylfaen" w:cs="Sylfaen"/>
                <w:color w:val="000000"/>
                <w:sz w:val="14"/>
                <w:szCs w:val="18"/>
              </w:rPr>
              <w:t>გაუმჯობესებ</w:t>
            </w:r>
            <w:r w:rsidRPr="008B698C">
              <w:rPr>
                <w:rFonts w:ascii="Sylfaen" w:eastAsia="Calibri" w:hAnsi="Sylfaen" w:cs="Sylfaen"/>
                <w:color w:val="000000"/>
                <w:sz w:val="14"/>
                <w:szCs w:val="18"/>
                <w:lang w:val="ka-GE"/>
              </w:rPr>
              <w:t>ული</w:t>
            </w:r>
            <w:proofErr w:type="gramEnd"/>
            <w:r w:rsidRPr="008B698C">
              <w:rPr>
                <w:rFonts w:ascii="Sylfaen" w:eastAsia="Calibri" w:hAnsi="Sylfaen" w:cs="Sylfaen"/>
                <w:color w:val="000000"/>
                <w:sz w:val="14"/>
                <w:szCs w:val="18"/>
                <w:lang w:val="ka-GE"/>
              </w:rPr>
              <w:t xml:space="preserve"> </w:t>
            </w:r>
            <w:r w:rsidRPr="008B698C">
              <w:rPr>
                <w:rFonts w:ascii="Sylfaen" w:eastAsia="Calibri" w:hAnsi="Sylfaen" w:cs="Sylfaen"/>
                <w:color w:val="000000"/>
                <w:sz w:val="14"/>
                <w:szCs w:val="18"/>
              </w:rPr>
              <w:t>მატერიალური</w:t>
            </w:r>
            <w:r w:rsidRPr="008B698C">
              <w:rPr>
                <w:rFonts w:ascii="Calibri" w:eastAsia="Calibri" w:hAnsi="Calibri" w:cs="Times New Roman"/>
                <w:color w:val="000000"/>
                <w:sz w:val="14"/>
                <w:szCs w:val="18"/>
              </w:rPr>
              <w:t xml:space="preserve"> </w:t>
            </w:r>
            <w:r w:rsidRPr="008B698C">
              <w:rPr>
                <w:rFonts w:ascii="Sylfaen" w:eastAsia="Calibri" w:hAnsi="Sylfaen" w:cs="Sylfaen"/>
                <w:color w:val="000000"/>
                <w:sz w:val="14"/>
                <w:szCs w:val="18"/>
              </w:rPr>
              <w:t>მდგომარეობ</w:t>
            </w:r>
            <w:r w:rsidRPr="008B698C">
              <w:rPr>
                <w:rFonts w:ascii="Sylfaen" w:eastAsia="Calibri" w:hAnsi="Sylfaen" w:cs="Sylfaen"/>
                <w:color w:val="000000"/>
                <w:sz w:val="14"/>
                <w:szCs w:val="18"/>
                <w:lang w:val="ka-GE"/>
              </w:rPr>
              <w:t>ა.</w:t>
            </w:r>
            <w:r w:rsidRPr="008B698C">
              <w:rPr>
                <w:rFonts w:ascii="Calibri" w:eastAsia="Calibri" w:hAnsi="Calibri" w:cs="Calibri"/>
                <w:color w:val="000000"/>
                <w:sz w:val="14"/>
                <w:szCs w:val="18"/>
              </w:rPr>
              <w:t xml:space="preserve">  </w:t>
            </w:r>
          </w:p>
        </w:tc>
      </w:tr>
      <w:tr w:rsidR="008B698C" w:rsidRPr="000D6DBF" w14:paraId="6E5FB83D" w14:textId="77777777" w:rsidTr="000A1F9C">
        <w:trPr>
          <w:trHeight w:val="620"/>
        </w:trPr>
        <w:tc>
          <w:tcPr>
            <w:tcW w:w="609" w:type="pct"/>
            <w:vMerge w:val="restart"/>
            <w:tcBorders>
              <w:top w:val="single" w:sz="4" w:space="0" w:color="auto"/>
              <w:left w:val="single" w:sz="4" w:space="0" w:color="auto"/>
              <w:right w:val="single" w:sz="4" w:space="0" w:color="auto"/>
            </w:tcBorders>
            <w:shd w:val="clear" w:color="000000" w:fill="FFFFFF"/>
            <w:vAlign w:val="center"/>
          </w:tcPr>
          <w:p w14:paraId="27D542B6" w14:textId="77777777" w:rsidR="008B698C" w:rsidRPr="008B698C" w:rsidRDefault="008B698C" w:rsidP="00666EC3">
            <w:pPr>
              <w:spacing w:after="0" w:line="240" w:lineRule="auto"/>
              <w:jc w:val="center"/>
              <w:rPr>
                <w:rFonts w:ascii="Sylfaen" w:eastAsia="Times New Roman" w:hAnsi="Sylfaen" w:cs="Calibri"/>
                <w:color w:val="000000"/>
                <w:sz w:val="14"/>
                <w:szCs w:val="14"/>
                <w:lang w:val="ka-GE"/>
              </w:rPr>
            </w:pPr>
            <w:r w:rsidRPr="008B698C">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3B6D061A"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8FDFF2"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ინდიკატორის აღწერა</w:t>
            </w:r>
          </w:p>
        </w:tc>
        <w:tc>
          <w:tcPr>
            <w:tcW w:w="7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8F3237"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საბაზისო მაჩვენებელი</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14:paraId="32861FA7"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მიზნობრივი მაჩვენებელი</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21EF" w14:textId="77777777" w:rsidR="008B698C" w:rsidRPr="008B698C" w:rsidRDefault="008B698C" w:rsidP="00666EC3">
            <w:pPr>
              <w:spacing w:after="0"/>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ცდომილების მაჩვენებელი (%/აღწერა)</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tcPr>
          <w:p w14:paraId="6817A69D" w14:textId="77777777" w:rsidR="008B698C" w:rsidRPr="008B698C" w:rsidRDefault="008B698C" w:rsidP="00666EC3">
            <w:pPr>
              <w:jc w:val="center"/>
              <w:rPr>
                <w:rFonts w:ascii="Sylfaen" w:eastAsia="Calibri" w:hAnsi="Sylfaen" w:cs="Calibri"/>
                <w:color w:val="000000"/>
                <w:sz w:val="14"/>
                <w:szCs w:val="14"/>
                <w:lang w:val="en-US"/>
              </w:rPr>
            </w:pPr>
            <w:r w:rsidRPr="008B698C">
              <w:rPr>
                <w:rFonts w:ascii="Sylfaen" w:eastAsia="Calibri" w:hAnsi="Sylfaen" w:cs="Calibri"/>
                <w:color w:val="000000"/>
                <w:sz w:val="14"/>
                <w:szCs w:val="14"/>
                <w:lang w:val="en-US"/>
              </w:rPr>
              <w:t>განმარტება</w:t>
            </w:r>
          </w:p>
        </w:tc>
      </w:tr>
      <w:tr w:rsidR="008B698C" w:rsidRPr="00B52092" w14:paraId="63620462" w14:textId="77777777" w:rsidTr="000A1F9C">
        <w:trPr>
          <w:trHeight w:val="675"/>
        </w:trPr>
        <w:tc>
          <w:tcPr>
            <w:tcW w:w="609" w:type="pct"/>
            <w:vMerge/>
            <w:tcBorders>
              <w:left w:val="single" w:sz="4" w:space="0" w:color="auto"/>
              <w:bottom w:val="single" w:sz="4" w:space="0" w:color="auto"/>
              <w:right w:val="single" w:sz="4" w:space="0" w:color="auto"/>
            </w:tcBorders>
            <w:shd w:val="clear" w:color="000000" w:fill="FFFFFF"/>
            <w:textDirection w:val="btLr"/>
            <w:vAlign w:val="center"/>
          </w:tcPr>
          <w:p w14:paraId="692BE8E1" w14:textId="77777777" w:rsidR="008B698C" w:rsidRPr="008B698C" w:rsidRDefault="008B698C" w:rsidP="00666EC3">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5491EF28" w14:textId="77777777" w:rsidR="008B698C" w:rsidRPr="008B698C" w:rsidRDefault="008B698C" w:rsidP="00666EC3">
            <w:pPr>
              <w:jc w:val="center"/>
              <w:rPr>
                <w:rFonts w:ascii="Sylfaen" w:eastAsia="Calibri" w:hAnsi="Sylfaen" w:cs="Calibri"/>
                <w:color w:val="000000"/>
                <w:sz w:val="14"/>
                <w:szCs w:val="14"/>
                <w:lang w:val="ka-GE"/>
              </w:rPr>
            </w:pPr>
            <w:r w:rsidRPr="008B698C">
              <w:rPr>
                <w:rFonts w:ascii="Sylfaen" w:eastAsia="Calibri" w:hAnsi="Sylfaen" w:cs="Calibri"/>
                <w:color w:val="000000"/>
                <w:sz w:val="14"/>
                <w:szCs w:val="14"/>
                <w:lang w:val="ka-GE"/>
              </w:rPr>
              <w:t>1</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7D90AF30" w14:textId="77777777" w:rsidR="008B698C" w:rsidRPr="008B698C" w:rsidRDefault="008B698C" w:rsidP="00666EC3">
            <w:pPr>
              <w:spacing w:after="0"/>
              <w:jc w:val="center"/>
              <w:rPr>
                <w:rFonts w:ascii="Calibri" w:hAnsi="Calibri" w:cs="Calibri"/>
                <w:color w:val="000000"/>
                <w:sz w:val="14"/>
                <w:szCs w:val="14"/>
              </w:rPr>
            </w:pPr>
            <w:r w:rsidRPr="008B698C">
              <w:rPr>
                <w:rFonts w:ascii="Sylfaen" w:hAnsi="Sylfaen"/>
                <w:color w:val="000000"/>
                <w:sz w:val="14"/>
                <w:szCs w:val="14"/>
              </w:rPr>
              <w:t>პროგრამით მოსარგებლე ბენეფიციართა რაოდენობა</w:t>
            </w:r>
          </w:p>
        </w:tc>
        <w:tc>
          <w:tcPr>
            <w:tcW w:w="727"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29DC697" w14:textId="77777777" w:rsidR="008B698C" w:rsidRPr="008B698C" w:rsidRDefault="008B698C" w:rsidP="00666EC3">
            <w:pPr>
              <w:spacing w:after="0"/>
              <w:jc w:val="center"/>
              <w:rPr>
                <w:rFonts w:ascii="Calibri" w:hAnsi="Calibri" w:cs="Calibri"/>
                <w:color w:val="000000"/>
                <w:sz w:val="14"/>
                <w:szCs w:val="14"/>
              </w:rPr>
            </w:pPr>
            <w:r w:rsidRPr="008B698C">
              <w:rPr>
                <w:rFonts w:ascii="Sylfaen" w:eastAsia="Times New Roman" w:hAnsi="Sylfaen" w:cs="Times New Roman"/>
                <w:color w:val="000000"/>
                <w:sz w:val="14"/>
                <w:szCs w:val="14"/>
                <w:lang w:val="ka-GE"/>
              </w:rPr>
              <w:t>350</w:t>
            </w:r>
          </w:p>
        </w:tc>
        <w:tc>
          <w:tcPr>
            <w:tcW w:w="696" w:type="pct"/>
            <w:tcBorders>
              <w:top w:val="single" w:sz="4" w:space="0" w:color="auto"/>
              <w:left w:val="single" w:sz="4" w:space="0" w:color="auto"/>
              <w:bottom w:val="single" w:sz="4" w:space="0" w:color="auto"/>
              <w:right w:val="single" w:sz="4" w:space="0" w:color="000000"/>
            </w:tcBorders>
            <w:shd w:val="clear" w:color="000000" w:fill="FFFFFF"/>
            <w:vAlign w:val="center"/>
          </w:tcPr>
          <w:p w14:paraId="69D855F6" w14:textId="77777777" w:rsidR="008B698C" w:rsidRPr="008B698C" w:rsidRDefault="008B698C" w:rsidP="00666EC3">
            <w:pPr>
              <w:spacing w:after="0"/>
              <w:jc w:val="center"/>
              <w:rPr>
                <w:rFonts w:ascii="Calibri" w:hAnsi="Calibri" w:cs="Calibri"/>
                <w:color w:val="000000"/>
                <w:sz w:val="14"/>
                <w:szCs w:val="14"/>
              </w:rPr>
            </w:pPr>
            <w:r w:rsidRPr="008B698C">
              <w:rPr>
                <w:rFonts w:ascii="Sylfaen" w:eastAsia="Times New Roman" w:hAnsi="Sylfaen" w:cs="Times New Roman"/>
                <w:color w:val="000000"/>
                <w:sz w:val="14"/>
                <w:szCs w:val="14"/>
                <w:lang w:val="ka-GE"/>
              </w:rPr>
              <w:t>450</w:t>
            </w: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B66A6AB" w14:textId="77777777" w:rsidR="008B698C" w:rsidRPr="008B698C" w:rsidRDefault="008B698C" w:rsidP="00666EC3">
            <w:pPr>
              <w:spacing w:after="0"/>
              <w:ind w:hanging="99"/>
              <w:jc w:val="center"/>
              <w:rPr>
                <w:rFonts w:ascii="Sylfaen" w:hAnsi="Sylfaen" w:cs="Calibri"/>
                <w:color w:val="000000"/>
                <w:sz w:val="14"/>
                <w:szCs w:val="14"/>
                <w:lang w:val="ka-GE"/>
              </w:rPr>
            </w:pPr>
            <w:r w:rsidRPr="008B698C">
              <w:rPr>
                <w:rFonts w:ascii="Sylfaen" w:hAnsi="Sylfaen" w:cs="Calibri"/>
                <w:color w:val="000000"/>
                <w:sz w:val="14"/>
                <w:szCs w:val="14"/>
                <w:lang w:val="ka-GE"/>
              </w:rPr>
              <w:t>10%</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tcPr>
          <w:p w14:paraId="1C14C1F8" w14:textId="77777777" w:rsidR="008B698C" w:rsidRPr="008B698C" w:rsidRDefault="008B698C" w:rsidP="00666EC3">
            <w:pPr>
              <w:spacing w:after="0"/>
              <w:jc w:val="center"/>
              <w:rPr>
                <w:rFonts w:ascii="Sylfaen" w:hAnsi="Sylfaen" w:cs="Calibri"/>
                <w:color w:val="000000"/>
                <w:sz w:val="14"/>
                <w:szCs w:val="14"/>
                <w:lang w:val="ka-GE"/>
              </w:rPr>
            </w:pPr>
            <w:r w:rsidRPr="008B698C">
              <w:rPr>
                <w:rFonts w:ascii="Sylfaen" w:eastAsia="Times New Roman" w:hAnsi="Sylfaen" w:cs="Times New Roman"/>
                <w:color w:val="000000"/>
                <w:sz w:val="14"/>
                <w:szCs w:val="14"/>
                <w:lang w:val="ka-GE"/>
              </w:rPr>
              <w:t>მოქალაქეთა მომართვიანობა</w:t>
            </w:r>
          </w:p>
        </w:tc>
      </w:tr>
    </w:tbl>
    <w:p w14:paraId="7BF4E5FF" w14:textId="4E8086E3" w:rsidR="00CE74C2" w:rsidRPr="007E0747" w:rsidRDefault="003C778D" w:rsidP="00A65EE2">
      <w:pPr>
        <w:tabs>
          <w:tab w:val="right" w:pos="10080"/>
        </w:tabs>
        <w:spacing w:after="0" w:line="300" w:lineRule="exact"/>
        <w:ind w:right="90"/>
        <w:rPr>
          <w:rFonts w:ascii="Sylfaen" w:eastAsia="Sylfaen" w:hAnsi="Sylfaen" w:cs="Sylfaen"/>
          <w:spacing w:val="-1"/>
          <w:position w:val="1"/>
          <w:sz w:val="20"/>
          <w:szCs w:val="24"/>
          <w:lang w:val="ka-GE"/>
        </w:rPr>
      </w:pPr>
      <w:r>
        <w:rPr>
          <w:rFonts w:ascii="Sylfaen" w:eastAsia="Sylfaen" w:hAnsi="Sylfaen" w:cs="Sylfaen"/>
          <w:spacing w:val="-1"/>
          <w:position w:val="1"/>
          <w:sz w:val="20"/>
          <w:szCs w:val="24"/>
          <w:lang w:val="ka-GE"/>
        </w:rPr>
        <w:tab/>
      </w:r>
    </w:p>
    <w:tbl>
      <w:tblPr>
        <w:tblW w:w="5000" w:type="pct"/>
        <w:tblLook w:val="04A0" w:firstRow="1" w:lastRow="0" w:firstColumn="1" w:lastColumn="0" w:noHBand="0" w:noVBand="1"/>
      </w:tblPr>
      <w:tblGrid>
        <w:gridCol w:w="1234"/>
        <w:gridCol w:w="310"/>
        <w:gridCol w:w="837"/>
        <w:gridCol w:w="843"/>
        <w:gridCol w:w="262"/>
        <w:gridCol w:w="1282"/>
        <w:gridCol w:w="1158"/>
        <w:gridCol w:w="1416"/>
        <w:gridCol w:w="2818"/>
      </w:tblGrid>
      <w:tr w:rsidR="000A1F9C" w:rsidRPr="00412CD0" w14:paraId="18187406" w14:textId="77777777" w:rsidTr="000A1F9C">
        <w:trPr>
          <w:trHeight w:val="180"/>
        </w:trPr>
        <w:tc>
          <w:tcPr>
            <w:tcW w:w="117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7A08E" w14:textId="00A89301" w:rsidR="000A1F9C" w:rsidRPr="00380467" w:rsidRDefault="000A1F9C" w:rsidP="000A1F9C">
            <w:pPr>
              <w:spacing w:after="0"/>
              <w:rPr>
                <w:rFonts w:ascii="Calibri" w:hAnsi="Calibri" w:cs="Calibri"/>
                <w:b/>
                <w:color w:val="000000"/>
                <w:sz w:val="18"/>
                <w:szCs w:val="18"/>
                <w:lang w:val="en-US"/>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14:paraId="68575188" w14:textId="77777777" w:rsidR="000A1F9C" w:rsidRPr="00612656" w:rsidRDefault="000A1F9C" w:rsidP="000A1F9C">
            <w:pPr>
              <w:spacing w:after="0"/>
              <w:jc w:val="center"/>
              <w:rPr>
                <w:rFonts w:ascii="Calibri" w:hAnsi="Calibri"/>
                <w:b/>
                <w:color w:val="000000"/>
                <w:sz w:val="18"/>
                <w:szCs w:val="18"/>
              </w:rPr>
            </w:pPr>
            <w:r w:rsidRPr="00612656">
              <w:rPr>
                <w:rFonts w:ascii="Sylfaen" w:hAnsi="Sylfaen" w:cs="Sylfaen"/>
                <w:b/>
                <w:color w:val="000000"/>
                <w:sz w:val="18"/>
                <w:szCs w:val="18"/>
              </w:rPr>
              <w:t>კოდი</w:t>
            </w:r>
          </w:p>
        </w:tc>
        <w:tc>
          <w:tcPr>
            <w:tcW w:w="3414" w:type="pct"/>
            <w:gridSpan w:val="5"/>
            <w:vMerge w:val="restart"/>
            <w:tcBorders>
              <w:top w:val="single" w:sz="4" w:space="0" w:color="auto"/>
              <w:left w:val="single" w:sz="4" w:space="0" w:color="auto"/>
              <w:right w:val="single" w:sz="4" w:space="0" w:color="auto"/>
            </w:tcBorders>
            <w:shd w:val="clear" w:color="000000" w:fill="FFFFFF"/>
            <w:vAlign w:val="center"/>
            <w:hideMark/>
          </w:tcPr>
          <w:p w14:paraId="58ED0653" w14:textId="6C848CE6" w:rsidR="000A1F9C" w:rsidRPr="00666EC3" w:rsidRDefault="000A1F9C" w:rsidP="000A1F9C">
            <w:pPr>
              <w:pStyle w:val="Heading3"/>
              <w:jc w:val="center"/>
              <w:rPr>
                <w:rFonts w:ascii="Sylfaen" w:hAnsi="Sylfaen" w:cs="Sylfaen"/>
                <w:b/>
                <w:color w:val="auto"/>
                <w:sz w:val="18"/>
                <w:szCs w:val="18"/>
              </w:rPr>
            </w:pPr>
            <w:r w:rsidRPr="00666EC3">
              <w:rPr>
                <w:rFonts w:ascii="Sylfaen" w:hAnsi="Sylfaen" w:cs="Sylfaen"/>
                <w:b/>
                <w:color w:val="auto"/>
                <w:sz w:val="16"/>
                <w:szCs w:val="18"/>
              </w:rPr>
              <w:t>სამედიცინო კვლევების, სტაციონალური მომსახურების თანადაფინანსების პროგრამა.</w:t>
            </w:r>
          </w:p>
        </w:tc>
      </w:tr>
      <w:tr w:rsidR="000A1F9C" w:rsidRPr="00412CD0" w14:paraId="339C98FC" w14:textId="77777777" w:rsidTr="000A1F9C">
        <w:trPr>
          <w:trHeight w:val="135"/>
        </w:trPr>
        <w:tc>
          <w:tcPr>
            <w:tcW w:w="1171" w:type="pct"/>
            <w:gridSpan w:val="3"/>
            <w:vMerge/>
            <w:tcBorders>
              <w:top w:val="single" w:sz="4" w:space="0" w:color="auto"/>
              <w:left w:val="single" w:sz="4" w:space="0" w:color="auto"/>
              <w:bottom w:val="single" w:sz="4" w:space="0" w:color="auto"/>
              <w:right w:val="single" w:sz="4" w:space="0" w:color="auto"/>
            </w:tcBorders>
            <w:vAlign w:val="center"/>
            <w:hideMark/>
          </w:tcPr>
          <w:p w14:paraId="7D27C3CC" w14:textId="77777777" w:rsidR="000A1F9C" w:rsidRPr="00612656" w:rsidRDefault="000A1F9C" w:rsidP="000A1F9C">
            <w:pPr>
              <w:rPr>
                <w:rFonts w:ascii="Calibri" w:hAnsi="Calibri"/>
                <w:b/>
                <w:color w:val="000000"/>
                <w:sz w:val="18"/>
                <w:szCs w:val="18"/>
              </w:rPr>
            </w:pPr>
          </w:p>
        </w:tc>
        <w:tc>
          <w:tcPr>
            <w:tcW w:w="415" w:type="pct"/>
            <w:tcBorders>
              <w:top w:val="nil"/>
              <w:left w:val="nil"/>
              <w:bottom w:val="single" w:sz="4" w:space="0" w:color="auto"/>
              <w:right w:val="single" w:sz="4" w:space="0" w:color="auto"/>
            </w:tcBorders>
            <w:shd w:val="clear" w:color="000000" w:fill="FFFFFF"/>
            <w:vAlign w:val="center"/>
            <w:hideMark/>
          </w:tcPr>
          <w:p w14:paraId="798F5D18" w14:textId="77777777" w:rsidR="000A1F9C" w:rsidRPr="00612656" w:rsidRDefault="000A1F9C" w:rsidP="000A1F9C">
            <w:pPr>
              <w:spacing w:after="0"/>
              <w:jc w:val="center"/>
              <w:rPr>
                <w:rFonts w:ascii="Calibri" w:hAnsi="Calibri"/>
                <w:b/>
                <w:color w:val="000000"/>
                <w:sz w:val="16"/>
                <w:szCs w:val="16"/>
              </w:rPr>
            </w:pPr>
            <w:r w:rsidRPr="00612656">
              <w:rPr>
                <w:rFonts w:ascii="Calibri" w:hAnsi="Calibri"/>
                <w:b/>
                <w:color w:val="000000"/>
                <w:sz w:val="16"/>
                <w:szCs w:val="16"/>
              </w:rPr>
              <w:t>06 02 03</w:t>
            </w:r>
          </w:p>
        </w:tc>
        <w:tc>
          <w:tcPr>
            <w:tcW w:w="3414" w:type="pct"/>
            <w:gridSpan w:val="5"/>
            <w:vMerge/>
            <w:tcBorders>
              <w:left w:val="single" w:sz="4" w:space="0" w:color="auto"/>
              <w:bottom w:val="single" w:sz="4" w:space="0" w:color="auto"/>
              <w:right w:val="single" w:sz="4" w:space="0" w:color="auto"/>
            </w:tcBorders>
            <w:vAlign w:val="center"/>
            <w:hideMark/>
          </w:tcPr>
          <w:p w14:paraId="1408E096" w14:textId="77777777" w:rsidR="000A1F9C" w:rsidRPr="00AA09C5" w:rsidRDefault="000A1F9C" w:rsidP="000A1F9C">
            <w:pPr>
              <w:jc w:val="center"/>
              <w:rPr>
                <w:rFonts w:ascii="Sylfaen" w:hAnsi="Sylfaen" w:cs="Calibri"/>
                <w:color w:val="000000"/>
                <w:sz w:val="18"/>
                <w:szCs w:val="18"/>
                <w:lang w:val="ka-GE"/>
              </w:rPr>
            </w:pPr>
          </w:p>
        </w:tc>
      </w:tr>
      <w:tr w:rsidR="000A1F9C" w:rsidRPr="00B12EBB" w14:paraId="2F5FCF40" w14:textId="77777777" w:rsidTr="000A1F9C">
        <w:trPr>
          <w:trHeight w:val="414"/>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19A5C1C2" w14:textId="7C46B168" w:rsidR="000A1F9C" w:rsidRPr="00B12EBB" w:rsidRDefault="000A1F9C" w:rsidP="000A1F9C">
            <w:pPr>
              <w:spacing w:after="0"/>
              <w:rPr>
                <w:rFonts w:ascii="Calibri" w:hAnsi="Calibri"/>
                <w:color w:val="000000"/>
                <w:sz w:val="16"/>
                <w:szCs w:val="18"/>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14:paraId="0706EA86" w14:textId="77777777" w:rsidR="000A1F9C" w:rsidRPr="00B12EBB" w:rsidRDefault="000A1F9C" w:rsidP="000A1F9C">
            <w:pPr>
              <w:spacing w:after="0"/>
              <w:rPr>
                <w:rFonts w:ascii="Sylfaen" w:hAnsi="Sylfaen" w:cs="Sylfaen"/>
                <w:color w:val="000000"/>
                <w:sz w:val="16"/>
                <w:szCs w:val="18"/>
              </w:rPr>
            </w:pPr>
            <w:r w:rsidRPr="00B12EBB">
              <w:rPr>
                <w:rFonts w:ascii="Sylfaen" w:hAnsi="Sylfaen" w:cs="Sylfaen"/>
                <w:color w:val="000000"/>
                <w:sz w:val="16"/>
                <w:szCs w:val="18"/>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412CD0" w14:paraId="5BD941BF" w14:textId="77777777" w:rsidTr="000A1F9C">
        <w:trPr>
          <w:trHeight w:val="1781"/>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099EA96A" w14:textId="03B8C821" w:rsidR="000A1F9C" w:rsidRPr="00412CD0" w:rsidRDefault="000A1F9C" w:rsidP="000A1F9C">
            <w:pPr>
              <w:rPr>
                <w:rFonts w:ascii="Calibri" w:hAnsi="Calibri"/>
                <w:color w:val="000000"/>
                <w:sz w:val="18"/>
                <w:szCs w:val="18"/>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58F2765F" w14:textId="77777777" w:rsidR="006F438F" w:rsidRPr="006F438F" w:rsidRDefault="006F438F" w:rsidP="006F438F">
            <w:pPr>
              <w:spacing w:after="0"/>
              <w:jc w:val="both"/>
              <w:rPr>
                <w:rFonts w:ascii="Calibri" w:eastAsia="Calibri" w:hAnsi="Calibri" w:cs="Calibri"/>
                <w:color w:val="000000"/>
                <w:sz w:val="14"/>
                <w:szCs w:val="18"/>
              </w:rPr>
            </w:pPr>
            <w:r w:rsidRPr="006F438F">
              <w:rPr>
                <w:rFonts w:ascii="Sylfaen" w:eastAsia="Calibri" w:hAnsi="Sylfaen" w:cs="Times New Roman"/>
                <w:color w:val="000000"/>
                <w:sz w:val="14"/>
                <w:szCs w:val="18"/>
                <w:lang w:val="ka-GE"/>
              </w:rPr>
              <w:t>ლაგოდეხის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მუნიციპალიტეტში</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რეგისტრირებულ</w:t>
            </w:r>
            <w:r w:rsidRPr="006F438F">
              <w:rPr>
                <w:rFonts w:ascii="Calibri" w:eastAsia="Calibri" w:hAnsi="Calibri" w:cs="Times New Roman"/>
                <w:color w:val="000000"/>
                <w:sz w:val="14"/>
                <w:szCs w:val="18"/>
              </w:rPr>
              <w:t xml:space="preserve"> </w:t>
            </w:r>
            <w:r w:rsidRPr="006F438F">
              <w:rPr>
                <w:rFonts w:ascii="Sylfaen" w:eastAsia="Calibri" w:hAnsi="Sylfaen" w:cs="Sylfaen"/>
                <w:color w:val="000000"/>
                <w:sz w:val="14"/>
                <w:szCs w:val="18"/>
              </w:rPr>
              <w:t>ბენეფიციარების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რომელთაც</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ესაჭიროება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ოპერაციული</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ჩარევა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და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სადაზღვევოს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მიერ</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არ</w:t>
            </w:r>
            <w:r w:rsidRPr="006F438F">
              <w:rPr>
                <w:rFonts w:ascii="Calibri" w:eastAsia="Calibri" w:hAnsi="Calibri" w:cs="Times New Roman"/>
                <w:color w:val="000000"/>
                <w:sz w:val="14"/>
                <w:szCs w:val="18"/>
              </w:rPr>
              <w:t xml:space="preserve"> </w:t>
            </w:r>
            <w:r w:rsidRPr="006F438F">
              <w:rPr>
                <w:rFonts w:ascii="Sylfaen" w:eastAsia="Calibri" w:hAnsi="Sylfaen" w:cs="Sylfaen"/>
                <w:color w:val="000000"/>
                <w:sz w:val="14"/>
                <w:szCs w:val="18"/>
              </w:rPr>
              <w:t>უნაზღაურდება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ან</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მკურნალობის</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თანხა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უნაზღაურდება</w:t>
            </w:r>
            <w:r w:rsidRPr="006F438F">
              <w:rPr>
                <w:rFonts w:ascii="Calibri" w:eastAsia="Calibri" w:hAnsi="Calibri" w:cs="Calibri"/>
                <w:color w:val="000000"/>
                <w:sz w:val="14"/>
                <w:szCs w:val="18"/>
              </w:rPr>
              <w:t xml:space="preserve"> </w:t>
            </w:r>
            <w:r w:rsidRPr="006F438F">
              <w:rPr>
                <w:rFonts w:ascii="Sylfaen" w:eastAsia="Calibri" w:hAnsi="Sylfaen" w:cs="Sylfaen"/>
                <w:color w:val="000000"/>
                <w:sz w:val="14"/>
                <w:szCs w:val="18"/>
              </w:rPr>
              <w:t>ნაწილობრივ</w:t>
            </w:r>
            <w:r w:rsidRPr="006F438F">
              <w:rPr>
                <w:rFonts w:ascii="Calibri" w:eastAsia="Calibri" w:hAnsi="Calibri" w:cs="Calibri"/>
                <w:color w:val="000000"/>
                <w:sz w:val="14"/>
                <w:szCs w:val="18"/>
              </w:rPr>
              <w:t xml:space="preserve">, </w:t>
            </w:r>
            <w:r w:rsidRPr="006F438F">
              <w:rPr>
                <w:rFonts w:ascii="Sylfaen" w:eastAsia="Calibri" w:hAnsi="Sylfaen" w:cs="Calibri"/>
                <w:color w:val="000000"/>
                <w:sz w:val="14"/>
                <w:szCs w:val="18"/>
                <w:lang w:val="ka-GE"/>
              </w:rPr>
              <w:t xml:space="preserve"> სამედიციმო დაწესებულებიდან წარმოდგენილი  პაციენტის მიერ გადასახდელი </w:t>
            </w:r>
            <w:r w:rsidRPr="006F438F">
              <w:rPr>
                <w:rFonts w:ascii="Sylfaen" w:eastAsia="Calibri" w:hAnsi="Sylfaen" w:cs="Sylfaen"/>
                <w:color w:val="000000"/>
                <w:sz w:val="14"/>
                <w:szCs w:val="18"/>
                <w:lang w:val="ka-GE"/>
              </w:rPr>
              <w:t xml:space="preserve"> თანხიდან - </w:t>
            </w:r>
            <w:r w:rsidRPr="006F438F">
              <w:rPr>
                <w:rFonts w:ascii="Sylfaen" w:eastAsia="Calibri" w:hAnsi="Sylfaen" w:cs="Calibri"/>
                <w:color w:val="000000"/>
                <w:sz w:val="14"/>
                <w:szCs w:val="18"/>
                <w:lang w:val="ka-GE"/>
              </w:rPr>
              <w:t xml:space="preserve"> 100 ლარამდე  ასანაზღაურებელი თანხის 100%;  100 ლარს ზევით   200 ლარამდე  მოთხოვნის შემთხვევაში  - 100 ლარი;  200 ლარს ზევით პაციენტის ასანაზღაურებელი თანხის    50%   არაუმეტეს - 700  ლარისა.  იშვიათი, თანდაყოლილი, მძიმე დაავადების მქონე 18 წლამდე ასაკის პაციენტები  დაფინანსდებიან წელიწადში  ერთჯერადად -500 ლარის ოდენობით.  აგრეთვე ლაგოდეხის მუნიციპალიტეტის ტერიტორიაზე რეგისტრირებული და ამავდროულად ფაქტობრივად მაცხოვრებელი ონკოლოგიური (ავთვისებიანი სიმსივნეების) დაავადების მქონე პაციენტების  მკურნალობისთვის საჭირო მედიკამენტების თანადაფინანსება განისაზღვრება წლიური  ლიმიტი 300 ლარის ოდენობით თანხა ჩაირიცხება შესაბამის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r w:rsidRPr="006F438F">
              <w:rPr>
                <w:rFonts w:ascii="Calibri" w:eastAsia="Calibri" w:hAnsi="Calibri" w:cs="Times New Roman"/>
                <w:color w:val="000000"/>
                <w:sz w:val="14"/>
                <w:szCs w:val="18"/>
              </w:rPr>
              <w:t xml:space="preserve">   </w:t>
            </w:r>
          </w:p>
          <w:p w14:paraId="68B410AC" w14:textId="77777777" w:rsidR="006F438F" w:rsidRPr="006F438F" w:rsidRDefault="006F438F" w:rsidP="006F438F">
            <w:pPr>
              <w:spacing w:after="0"/>
              <w:jc w:val="both"/>
              <w:rPr>
                <w:rFonts w:ascii="Sylfaen" w:eastAsia="Calibri" w:hAnsi="Sylfaen" w:cs="Times New Roman"/>
                <w:b/>
                <w:color w:val="000000"/>
                <w:sz w:val="14"/>
                <w:szCs w:val="18"/>
                <w:lang w:val="ka-GE"/>
              </w:rPr>
            </w:pPr>
            <w:r w:rsidRPr="006F438F">
              <w:rPr>
                <w:rFonts w:ascii="Sylfaen" w:eastAsia="Calibri" w:hAnsi="Sylfaen" w:cs="Times New Roman"/>
                <w:b/>
                <w:color w:val="000000"/>
                <w:sz w:val="14"/>
                <w:szCs w:val="18"/>
                <w:lang w:val="ka-GE"/>
              </w:rPr>
              <w:t>ქვეპროგრამის მიზანია:</w:t>
            </w:r>
          </w:p>
          <w:p w14:paraId="3397A672" w14:textId="5EF0817B" w:rsidR="000A1F9C" w:rsidRPr="006F438F" w:rsidRDefault="006F438F" w:rsidP="006F438F">
            <w:pPr>
              <w:spacing w:after="0"/>
              <w:jc w:val="both"/>
              <w:rPr>
                <w:rFonts w:ascii="Sylfaen" w:hAnsi="Sylfaen"/>
                <w:color w:val="000000"/>
                <w:sz w:val="14"/>
                <w:szCs w:val="18"/>
                <w:lang w:val="ka-GE"/>
              </w:rPr>
            </w:pPr>
            <w:r w:rsidRPr="006F438F">
              <w:rPr>
                <w:rFonts w:ascii="Sylfaen" w:eastAsia="Calibri" w:hAnsi="Sylfaen" w:cs="Times New Roman"/>
                <w:color w:val="000000"/>
                <w:sz w:val="14"/>
                <w:szCs w:val="18"/>
                <w:lang w:val="ka-GE"/>
              </w:rPr>
              <w:t>ქვეპროგრამით მოსარგებლე ბენეფიციარების ჯანმრთელობის მდგომარეობის   გაუმჯობესება</w:t>
            </w:r>
            <w:r w:rsidRPr="006F438F">
              <w:rPr>
                <w:rFonts w:ascii="Calibri" w:eastAsia="Calibri" w:hAnsi="Calibri" w:cs="Times New Roman"/>
                <w:color w:val="000000"/>
                <w:sz w:val="14"/>
                <w:szCs w:val="18"/>
              </w:rPr>
              <w:t xml:space="preserve"> </w:t>
            </w:r>
            <w:r w:rsidRPr="006F438F">
              <w:rPr>
                <w:rFonts w:ascii="Sylfaen" w:eastAsia="Calibri" w:hAnsi="Sylfaen" w:cs="Times New Roman"/>
                <w:color w:val="000000"/>
                <w:sz w:val="14"/>
                <w:szCs w:val="18"/>
                <w:lang w:val="ka-GE"/>
              </w:rPr>
              <w:t xml:space="preserve"> </w:t>
            </w:r>
          </w:p>
        </w:tc>
      </w:tr>
      <w:tr w:rsidR="00666EC3" w:rsidRPr="00412CD0" w14:paraId="27BC020A" w14:textId="77777777" w:rsidTr="000A1F9C">
        <w:trPr>
          <w:trHeight w:val="126"/>
        </w:trPr>
        <w:tc>
          <w:tcPr>
            <w:tcW w:w="1171" w:type="pct"/>
            <w:gridSpan w:val="3"/>
            <w:tcBorders>
              <w:top w:val="nil"/>
              <w:left w:val="single" w:sz="4" w:space="0" w:color="auto"/>
              <w:bottom w:val="single" w:sz="4" w:space="0" w:color="auto"/>
              <w:right w:val="single" w:sz="4" w:space="0" w:color="auto"/>
            </w:tcBorders>
            <w:shd w:val="clear" w:color="000000" w:fill="FFFFFF"/>
            <w:vAlign w:val="center"/>
            <w:hideMark/>
          </w:tcPr>
          <w:p w14:paraId="38BC3087" w14:textId="77777777" w:rsidR="00666EC3" w:rsidRPr="00412CD0" w:rsidRDefault="00666EC3" w:rsidP="00666EC3">
            <w:pPr>
              <w:spacing w:after="0"/>
              <w:rPr>
                <w:rFonts w:ascii="Calibri" w:hAnsi="Calibri"/>
                <w:color w:val="000000"/>
                <w:sz w:val="18"/>
                <w:szCs w:val="18"/>
              </w:rPr>
            </w:pPr>
            <w:r w:rsidRPr="00412CD0">
              <w:rPr>
                <w:rFonts w:ascii="Sylfaen" w:hAnsi="Sylfaen" w:cs="Sylfaen"/>
                <w:color w:val="000000"/>
                <w:sz w:val="18"/>
                <w:szCs w:val="18"/>
              </w:rPr>
              <w:t>მოსალოდნელი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შედეგი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tcPr>
          <w:p w14:paraId="269E735A" w14:textId="77777777" w:rsidR="00666EC3" w:rsidRPr="00412CD0" w:rsidRDefault="00666EC3" w:rsidP="00666EC3">
            <w:pPr>
              <w:spacing w:after="0"/>
              <w:rPr>
                <w:rFonts w:ascii="Calibri" w:hAnsi="Calibri"/>
                <w:color w:val="000000"/>
                <w:sz w:val="18"/>
                <w:szCs w:val="18"/>
              </w:rPr>
            </w:pPr>
            <w:r w:rsidRPr="00666EC3">
              <w:rPr>
                <w:rFonts w:ascii="Sylfaen" w:eastAsia="Calibri" w:hAnsi="Sylfaen" w:cs="Sylfaen"/>
                <w:color w:val="000000"/>
                <w:sz w:val="14"/>
                <w:szCs w:val="18"/>
                <w:lang w:val="ka-GE"/>
              </w:rPr>
              <w:t xml:space="preserve">გამოჯანმრთელებული </w:t>
            </w:r>
            <w:r w:rsidRPr="00666EC3">
              <w:rPr>
                <w:rFonts w:ascii="Sylfaen" w:eastAsia="Calibri" w:hAnsi="Sylfaen" w:cs="Sylfaen"/>
                <w:color w:val="000000"/>
                <w:sz w:val="14"/>
                <w:szCs w:val="18"/>
              </w:rPr>
              <w:t>ბენეფიციარები</w:t>
            </w:r>
            <w:r w:rsidRPr="00666EC3">
              <w:rPr>
                <w:rFonts w:ascii="Sylfaen" w:eastAsia="Calibri" w:hAnsi="Sylfaen" w:cs="Sylfaen"/>
                <w:color w:val="000000"/>
                <w:sz w:val="14"/>
                <w:szCs w:val="18"/>
                <w:lang w:val="ka-GE"/>
              </w:rPr>
              <w:t>.</w:t>
            </w:r>
          </w:p>
        </w:tc>
      </w:tr>
      <w:tr w:rsidR="00666EC3" w:rsidRPr="000D6DBF" w14:paraId="660243A0" w14:textId="77777777" w:rsidTr="000A1F9C">
        <w:trPr>
          <w:trHeight w:val="620"/>
        </w:trPr>
        <w:tc>
          <w:tcPr>
            <w:tcW w:w="607" w:type="pct"/>
            <w:vMerge w:val="restart"/>
            <w:tcBorders>
              <w:top w:val="single" w:sz="4" w:space="0" w:color="auto"/>
              <w:left w:val="single" w:sz="4" w:space="0" w:color="auto"/>
              <w:right w:val="single" w:sz="4" w:space="0" w:color="auto"/>
            </w:tcBorders>
            <w:shd w:val="clear" w:color="000000" w:fill="FFFFFF"/>
            <w:vAlign w:val="center"/>
          </w:tcPr>
          <w:p w14:paraId="05D0D259" w14:textId="77777777" w:rsidR="00666EC3" w:rsidRPr="00666EC3" w:rsidRDefault="00666EC3" w:rsidP="00666EC3">
            <w:pPr>
              <w:spacing w:after="0" w:line="240" w:lineRule="auto"/>
              <w:jc w:val="center"/>
              <w:rPr>
                <w:rFonts w:ascii="Sylfaen" w:eastAsia="Times New Roman" w:hAnsi="Sylfaen" w:cs="Calibri"/>
                <w:color w:val="000000"/>
                <w:sz w:val="14"/>
                <w:szCs w:val="18"/>
                <w:lang w:val="ka-GE"/>
              </w:rPr>
            </w:pPr>
            <w:r w:rsidRPr="00666EC3">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3722426D"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w:t>
            </w:r>
          </w:p>
        </w:tc>
        <w:tc>
          <w:tcPr>
            <w:tcW w:w="9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5B1BE0" w14:textId="77777777" w:rsidR="00666EC3" w:rsidRPr="00666EC3" w:rsidRDefault="00666EC3" w:rsidP="00666EC3">
            <w:pPr>
              <w:spacing w:after="0"/>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ინდიკატორის აღწერა</w:t>
            </w:r>
          </w:p>
        </w:tc>
        <w:tc>
          <w:tcPr>
            <w:tcW w:w="631" w:type="pct"/>
            <w:tcBorders>
              <w:top w:val="single" w:sz="4" w:space="0" w:color="auto"/>
              <w:left w:val="single" w:sz="4" w:space="0" w:color="auto"/>
              <w:bottom w:val="single" w:sz="4" w:space="0" w:color="auto"/>
              <w:right w:val="single" w:sz="4" w:space="0" w:color="auto"/>
            </w:tcBorders>
            <w:shd w:val="clear" w:color="000000" w:fill="FFFFFF"/>
            <w:vAlign w:val="center"/>
          </w:tcPr>
          <w:p w14:paraId="1A4936C5"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საბაზისო მაჩვენებელი</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tcPr>
          <w:p w14:paraId="05C6E79B"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მიზნობრივი მაჩვენებელი</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3AAFD616" w14:textId="77777777" w:rsidR="00666EC3" w:rsidRPr="00666EC3" w:rsidRDefault="00666EC3" w:rsidP="00666EC3">
            <w:pPr>
              <w:spacing w:after="0"/>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ცდომილების მაჩვენებელი (%/აღწერა)</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06B4ED5A" w14:textId="77777777" w:rsidR="00666EC3" w:rsidRPr="00666EC3" w:rsidRDefault="00666EC3" w:rsidP="00666EC3">
            <w:pPr>
              <w:jc w:val="center"/>
              <w:rPr>
                <w:rFonts w:ascii="Sylfaen" w:eastAsia="Calibri" w:hAnsi="Sylfaen" w:cs="Calibri"/>
                <w:color w:val="000000"/>
                <w:sz w:val="14"/>
                <w:szCs w:val="18"/>
                <w:lang w:val="en-US"/>
              </w:rPr>
            </w:pPr>
            <w:r w:rsidRPr="00666EC3">
              <w:rPr>
                <w:rFonts w:ascii="Sylfaen" w:eastAsia="Calibri" w:hAnsi="Sylfaen" w:cs="Calibri"/>
                <w:color w:val="000000"/>
                <w:sz w:val="14"/>
                <w:szCs w:val="18"/>
                <w:lang w:val="en-US"/>
              </w:rPr>
              <w:t>განმარტება</w:t>
            </w:r>
          </w:p>
        </w:tc>
      </w:tr>
      <w:tr w:rsidR="00666EC3" w:rsidRPr="00B52092" w14:paraId="050FBEF8" w14:textId="77777777" w:rsidTr="000A1F9C">
        <w:trPr>
          <w:trHeight w:val="675"/>
        </w:trPr>
        <w:tc>
          <w:tcPr>
            <w:tcW w:w="607" w:type="pct"/>
            <w:vMerge/>
            <w:tcBorders>
              <w:left w:val="single" w:sz="4" w:space="0" w:color="auto"/>
              <w:bottom w:val="single" w:sz="4" w:space="0" w:color="auto"/>
              <w:right w:val="single" w:sz="4" w:space="0" w:color="auto"/>
            </w:tcBorders>
            <w:shd w:val="clear" w:color="000000" w:fill="FFFFFF"/>
            <w:textDirection w:val="btLr"/>
            <w:vAlign w:val="center"/>
          </w:tcPr>
          <w:p w14:paraId="7FE93839" w14:textId="77777777" w:rsidR="00666EC3" w:rsidRPr="00666EC3" w:rsidRDefault="00666EC3" w:rsidP="00666EC3">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311EE083" w14:textId="77777777" w:rsidR="00666EC3" w:rsidRPr="00666EC3" w:rsidRDefault="00666EC3" w:rsidP="00666EC3">
            <w:pPr>
              <w:jc w:val="center"/>
              <w:rPr>
                <w:rFonts w:ascii="Sylfaen" w:eastAsia="Calibri" w:hAnsi="Sylfaen" w:cs="Calibri"/>
                <w:color w:val="000000"/>
                <w:sz w:val="14"/>
                <w:szCs w:val="18"/>
                <w:lang w:val="ka-GE"/>
              </w:rPr>
            </w:pPr>
            <w:r w:rsidRPr="00666EC3">
              <w:rPr>
                <w:rFonts w:ascii="Sylfaen" w:eastAsia="Calibri" w:hAnsi="Sylfaen" w:cs="Calibri"/>
                <w:color w:val="000000"/>
                <w:sz w:val="14"/>
                <w:szCs w:val="18"/>
                <w:lang w:val="ka-GE"/>
              </w:rPr>
              <w:t>1</w:t>
            </w:r>
          </w:p>
        </w:tc>
        <w:tc>
          <w:tcPr>
            <w:tcW w:w="956"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897DA89" w14:textId="77777777" w:rsidR="00666EC3" w:rsidRPr="00666EC3" w:rsidRDefault="00666EC3" w:rsidP="00666EC3">
            <w:pPr>
              <w:spacing w:after="0"/>
              <w:jc w:val="center"/>
              <w:rPr>
                <w:rFonts w:ascii="Calibri" w:hAnsi="Calibri" w:cs="Calibri"/>
                <w:color w:val="000000"/>
                <w:sz w:val="14"/>
                <w:szCs w:val="16"/>
              </w:rPr>
            </w:pPr>
            <w:r w:rsidRPr="00666EC3">
              <w:rPr>
                <w:rFonts w:ascii="Sylfaen" w:hAnsi="Sylfaen"/>
                <w:color w:val="000000"/>
                <w:sz w:val="14"/>
                <w:szCs w:val="16"/>
              </w:rPr>
              <w:t>პროგრამით მოსარგებლე ბენეფიციართა რაოდენობა</w:t>
            </w:r>
          </w:p>
        </w:tc>
        <w:tc>
          <w:tcPr>
            <w:tcW w:w="631" w:type="pct"/>
            <w:tcBorders>
              <w:top w:val="single" w:sz="4" w:space="0" w:color="auto"/>
              <w:left w:val="single" w:sz="4" w:space="0" w:color="auto"/>
              <w:bottom w:val="single" w:sz="4" w:space="0" w:color="auto"/>
              <w:right w:val="single" w:sz="4" w:space="0" w:color="000000"/>
            </w:tcBorders>
            <w:shd w:val="clear" w:color="000000" w:fill="FFFFFF"/>
            <w:vAlign w:val="center"/>
          </w:tcPr>
          <w:p w14:paraId="44A75E2F" w14:textId="77777777" w:rsidR="00666EC3" w:rsidRPr="00666EC3" w:rsidRDefault="00666EC3" w:rsidP="00666EC3">
            <w:pPr>
              <w:spacing w:after="0"/>
              <w:jc w:val="center"/>
              <w:rPr>
                <w:rFonts w:ascii="Calibri" w:hAnsi="Calibri" w:cs="Calibri"/>
                <w:color w:val="000000"/>
                <w:sz w:val="14"/>
                <w:szCs w:val="16"/>
              </w:rPr>
            </w:pPr>
            <w:r w:rsidRPr="00666EC3">
              <w:rPr>
                <w:rFonts w:ascii="Sylfaen" w:eastAsia="Times New Roman" w:hAnsi="Sylfaen" w:cs="Times New Roman"/>
                <w:color w:val="000000"/>
                <w:sz w:val="14"/>
                <w:szCs w:val="16"/>
                <w:lang w:val="ka-GE"/>
              </w:rPr>
              <w:t>548</w:t>
            </w:r>
          </w:p>
        </w:tc>
        <w:tc>
          <w:tcPr>
            <w:tcW w:w="570" w:type="pct"/>
            <w:tcBorders>
              <w:top w:val="single" w:sz="4" w:space="0" w:color="auto"/>
              <w:left w:val="single" w:sz="4" w:space="0" w:color="auto"/>
              <w:bottom w:val="single" w:sz="4" w:space="0" w:color="auto"/>
              <w:right w:val="single" w:sz="4" w:space="0" w:color="000000"/>
            </w:tcBorders>
            <w:shd w:val="clear" w:color="000000" w:fill="FFFFFF"/>
            <w:vAlign w:val="center"/>
          </w:tcPr>
          <w:p w14:paraId="63D5158D" w14:textId="77777777" w:rsidR="00666EC3" w:rsidRPr="00666EC3" w:rsidRDefault="00666EC3" w:rsidP="00666EC3">
            <w:pPr>
              <w:spacing w:after="0"/>
              <w:jc w:val="center"/>
              <w:rPr>
                <w:rFonts w:ascii="Calibri" w:hAnsi="Calibri" w:cs="Calibri"/>
                <w:color w:val="000000"/>
                <w:sz w:val="14"/>
                <w:szCs w:val="16"/>
              </w:rPr>
            </w:pPr>
            <w:r w:rsidRPr="00666EC3">
              <w:rPr>
                <w:rFonts w:ascii="Sylfaen" w:eastAsia="Times New Roman" w:hAnsi="Sylfaen" w:cs="Times New Roman"/>
                <w:color w:val="000000"/>
                <w:sz w:val="14"/>
                <w:szCs w:val="16"/>
                <w:lang w:val="ka-GE"/>
              </w:rPr>
              <w:t>500</w:t>
            </w:r>
          </w:p>
        </w:tc>
        <w:tc>
          <w:tcPr>
            <w:tcW w:w="697" w:type="pct"/>
            <w:tcBorders>
              <w:top w:val="single" w:sz="4" w:space="0" w:color="auto"/>
              <w:left w:val="single" w:sz="4" w:space="0" w:color="auto"/>
              <w:bottom w:val="single" w:sz="4" w:space="0" w:color="auto"/>
              <w:right w:val="single" w:sz="4" w:space="0" w:color="auto"/>
            </w:tcBorders>
            <w:shd w:val="clear" w:color="000000" w:fill="FFFFFF"/>
            <w:vAlign w:val="center"/>
          </w:tcPr>
          <w:p w14:paraId="00A8B252" w14:textId="77777777" w:rsidR="00666EC3" w:rsidRPr="00666EC3" w:rsidRDefault="00666EC3" w:rsidP="00666EC3">
            <w:pPr>
              <w:spacing w:after="0"/>
              <w:ind w:hanging="99"/>
              <w:jc w:val="center"/>
              <w:rPr>
                <w:rFonts w:ascii="Sylfaen" w:hAnsi="Sylfaen" w:cs="Calibri"/>
                <w:color w:val="000000"/>
                <w:sz w:val="14"/>
                <w:szCs w:val="16"/>
                <w:lang w:val="ka-GE"/>
              </w:rPr>
            </w:pPr>
            <w:r w:rsidRPr="00666EC3">
              <w:rPr>
                <w:rFonts w:ascii="Sylfaen" w:hAnsi="Sylfaen" w:cs="Calibri"/>
                <w:color w:val="000000"/>
                <w:sz w:val="14"/>
                <w:szCs w:val="16"/>
                <w:lang w:val="ka-GE"/>
              </w:rPr>
              <w:t>10%</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tcPr>
          <w:p w14:paraId="62CD9D13" w14:textId="77777777" w:rsidR="00666EC3" w:rsidRPr="00666EC3" w:rsidRDefault="00666EC3" w:rsidP="00666EC3">
            <w:pPr>
              <w:spacing w:after="0"/>
              <w:jc w:val="center"/>
              <w:rPr>
                <w:rFonts w:ascii="Sylfaen" w:hAnsi="Sylfaen" w:cs="Calibri"/>
                <w:color w:val="000000"/>
                <w:sz w:val="14"/>
                <w:szCs w:val="16"/>
                <w:lang w:val="ka-GE"/>
              </w:rPr>
            </w:pPr>
            <w:r w:rsidRPr="00666EC3">
              <w:rPr>
                <w:rFonts w:ascii="Sylfaen" w:eastAsia="Times New Roman" w:hAnsi="Sylfaen" w:cs="Times New Roman"/>
                <w:color w:val="000000"/>
                <w:sz w:val="14"/>
                <w:szCs w:val="16"/>
                <w:lang w:val="ka-GE"/>
              </w:rPr>
              <w:t>მოქალაქეთა მომართვიანობა</w:t>
            </w:r>
          </w:p>
        </w:tc>
      </w:tr>
    </w:tbl>
    <w:p w14:paraId="0215553D" w14:textId="404B4C06" w:rsidR="00A65EE2" w:rsidRDefault="00A65EE2" w:rsidP="00F5113B">
      <w:pPr>
        <w:spacing w:before="10" w:after="0" w:line="200" w:lineRule="exact"/>
        <w:rPr>
          <w:rFonts w:ascii="Sylfaen" w:eastAsia="Sylfaen" w:hAnsi="Sylfaen" w:cs="Sylfaen"/>
          <w:spacing w:val="1"/>
          <w:sz w:val="16"/>
          <w:szCs w:val="16"/>
          <w:lang w:val="en-US"/>
        </w:rPr>
      </w:pPr>
    </w:p>
    <w:p w14:paraId="23B04D1C" w14:textId="77777777" w:rsidR="00A65EE2" w:rsidRDefault="00A65EE2" w:rsidP="00F5113B">
      <w:pPr>
        <w:spacing w:before="10" w:after="0" w:line="200" w:lineRule="exact"/>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289"/>
        <w:gridCol w:w="292"/>
        <w:gridCol w:w="796"/>
        <w:gridCol w:w="788"/>
        <w:gridCol w:w="941"/>
        <w:gridCol w:w="2012"/>
        <w:gridCol w:w="1033"/>
        <w:gridCol w:w="1731"/>
        <w:gridCol w:w="1278"/>
      </w:tblGrid>
      <w:tr w:rsidR="000A1F9C" w:rsidRPr="00666EC3" w14:paraId="204A5E02" w14:textId="77777777" w:rsidTr="000A1F9C">
        <w:trPr>
          <w:trHeight w:val="162"/>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301C8" w14:textId="45B47EDE" w:rsidR="000A1F9C" w:rsidRPr="00666EC3"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DA819B1" w14:textId="77777777" w:rsidR="000A1F9C" w:rsidRPr="00666EC3" w:rsidRDefault="000A1F9C" w:rsidP="000A1F9C">
            <w:pPr>
              <w:spacing w:after="0" w:line="240" w:lineRule="auto"/>
              <w:jc w:val="center"/>
              <w:rPr>
                <w:rFonts w:ascii="Calibri" w:eastAsia="Times New Roman" w:hAnsi="Calibri" w:cs="Times New Roman"/>
                <w:b/>
                <w:color w:val="000000"/>
                <w:sz w:val="18"/>
                <w:szCs w:val="18"/>
                <w:lang w:eastAsia="ru-RU"/>
              </w:rPr>
            </w:pPr>
            <w:r w:rsidRPr="00666EC3">
              <w:rPr>
                <w:rFonts w:ascii="Sylfaen" w:eastAsia="Times New Roman" w:hAnsi="Sylfaen" w:cs="Sylfaen"/>
                <w:b/>
                <w:color w:val="000000"/>
                <w:sz w:val="18"/>
                <w:szCs w:val="18"/>
                <w:lang w:eastAsia="ru-RU"/>
              </w:rPr>
              <w:t>კოდი</w:t>
            </w:r>
          </w:p>
        </w:tc>
        <w:tc>
          <w:tcPr>
            <w:tcW w:w="3442" w:type="pct"/>
            <w:gridSpan w:val="5"/>
            <w:vMerge w:val="restart"/>
            <w:tcBorders>
              <w:top w:val="single" w:sz="4" w:space="0" w:color="auto"/>
              <w:left w:val="single" w:sz="4" w:space="0" w:color="auto"/>
              <w:right w:val="single" w:sz="4" w:space="0" w:color="auto"/>
            </w:tcBorders>
            <w:shd w:val="clear" w:color="000000" w:fill="FFFFFF"/>
            <w:vAlign w:val="center"/>
            <w:hideMark/>
          </w:tcPr>
          <w:p w14:paraId="797F3613" w14:textId="41B1D892" w:rsidR="000A1F9C" w:rsidRPr="00666EC3" w:rsidRDefault="000A1F9C" w:rsidP="000A1F9C">
            <w:pPr>
              <w:keepNext/>
              <w:keepLines/>
              <w:spacing w:after="0" w:line="276" w:lineRule="auto"/>
              <w:jc w:val="center"/>
              <w:outlineLvl w:val="2"/>
              <w:rPr>
                <w:rFonts w:ascii="Calibri" w:eastAsia="Times New Roman" w:hAnsi="Calibri" w:cs="Times New Roman"/>
                <w:sz w:val="18"/>
                <w:szCs w:val="18"/>
              </w:rPr>
            </w:pPr>
            <w:r w:rsidRPr="00666EC3">
              <w:rPr>
                <w:rFonts w:ascii="Sylfaen" w:eastAsia="Times New Roman" w:hAnsi="Sylfaen" w:cs="Sylfaen"/>
                <w:b/>
                <w:bCs/>
                <w:sz w:val="16"/>
                <w:szCs w:val="18"/>
              </w:rPr>
              <w:t>უმწეო ხანდაზმულთა სოციალური რეაბილიტაციის თანადაფინანსების</w:t>
            </w:r>
            <w:r w:rsidRPr="00666EC3">
              <w:rPr>
                <w:rFonts w:ascii="Sylfaen" w:eastAsia="Times New Roman" w:hAnsi="Sylfaen" w:cs="Sylfaen"/>
                <w:b/>
                <w:bCs/>
                <w:sz w:val="16"/>
                <w:szCs w:val="18"/>
                <w:lang w:val="ka-GE"/>
              </w:rPr>
              <w:t xml:space="preserve"> </w:t>
            </w:r>
            <w:r w:rsidRPr="00666EC3">
              <w:rPr>
                <w:rFonts w:ascii="Sylfaen" w:eastAsia="Times New Roman" w:hAnsi="Sylfaen" w:cs="Sylfaen"/>
                <w:b/>
                <w:bCs/>
                <w:sz w:val="16"/>
                <w:szCs w:val="18"/>
              </w:rPr>
              <w:t>პროგრამა</w:t>
            </w:r>
          </w:p>
        </w:tc>
      </w:tr>
      <w:tr w:rsidR="000A1F9C" w:rsidRPr="00666EC3" w14:paraId="034C7F59" w14:textId="77777777" w:rsidTr="000A1F9C">
        <w:trPr>
          <w:trHeight w:val="255"/>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600523CE" w14:textId="77777777" w:rsidR="000A1F9C" w:rsidRPr="00666EC3" w:rsidRDefault="000A1F9C" w:rsidP="000A1F9C">
            <w:pPr>
              <w:spacing w:after="0" w:line="240" w:lineRule="auto"/>
              <w:rPr>
                <w:rFonts w:ascii="Calibri" w:eastAsia="Times New Roman" w:hAnsi="Calibri" w:cs="Times New Roman"/>
                <w:b/>
                <w:color w:val="000000"/>
                <w:sz w:val="18"/>
                <w:szCs w:val="18"/>
                <w:lang w:eastAsia="ru-RU"/>
              </w:rPr>
            </w:pPr>
          </w:p>
        </w:tc>
        <w:tc>
          <w:tcPr>
            <w:tcW w:w="388" w:type="pct"/>
            <w:tcBorders>
              <w:top w:val="nil"/>
              <w:left w:val="nil"/>
              <w:bottom w:val="single" w:sz="4" w:space="0" w:color="auto"/>
              <w:right w:val="single" w:sz="4" w:space="0" w:color="auto"/>
            </w:tcBorders>
            <w:shd w:val="clear" w:color="000000" w:fill="FFFFFF"/>
            <w:vAlign w:val="center"/>
            <w:hideMark/>
          </w:tcPr>
          <w:p w14:paraId="403B6EB4" w14:textId="77777777" w:rsidR="000A1F9C" w:rsidRPr="00666EC3" w:rsidRDefault="000A1F9C" w:rsidP="000A1F9C">
            <w:pPr>
              <w:spacing w:after="0" w:line="240" w:lineRule="auto"/>
              <w:jc w:val="center"/>
              <w:rPr>
                <w:rFonts w:ascii="Calibri" w:eastAsia="Times New Roman" w:hAnsi="Calibri" w:cs="Times New Roman"/>
                <w:b/>
                <w:color w:val="000000"/>
                <w:sz w:val="16"/>
                <w:szCs w:val="16"/>
                <w:lang w:eastAsia="ru-RU"/>
              </w:rPr>
            </w:pPr>
            <w:r w:rsidRPr="00666EC3">
              <w:rPr>
                <w:rFonts w:ascii="Calibri" w:eastAsia="Times New Roman" w:hAnsi="Calibri" w:cs="Times New Roman"/>
                <w:b/>
                <w:color w:val="000000"/>
                <w:sz w:val="16"/>
                <w:szCs w:val="16"/>
                <w:lang w:eastAsia="ru-RU"/>
              </w:rPr>
              <w:t>06 02 04</w:t>
            </w:r>
          </w:p>
        </w:tc>
        <w:tc>
          <w:tcPr>
            <w:tcW w:w="3442" w:type="pct"/>
            <w:gridSpan w:val="5"/>
            <w:vMerge/>
            <w:tcBorders>
              <w:left w:val="single" w:sz="4" w:space="0" w:color="auto"/>
              <w:bottom w:val="single" w:sz="4" w:space="0" w:color="auto"/>
              <w:right w:val="single" w:sz="4" w:space="0" w:color="auto"/>
            </w:tcBorders>
            <w:vAlign w:val="center"/>
            <w:hideMark/>
          </w:tcPr>
          <w:p w14:paraId="3F719421" w14:textId="77777777" w:rsidR="000A1F9C" w:rsidRPr="00666EC3" w:rsidRDefault="000A1F9C" w:rsidP="000A1F9C">
            <w:pPr>
              <w:spacing w:after="0" w:line="240" w:lineRule="auto"/>
              <w:jc w:val="center"/>
              <w:rPr>
                <w:rFonts w:ascii="Calibri" w:eastAsia="Times New Roman" w:hAnsi="Calibri" w:cs="Calibri"/>
                <w:color w:val="000000"/>
                <w:sz w:val="18"/>
                <w:szCs w:val="18"/>
                <w:lang w:val="en-US" w:eastAsia="ru-RU"/>
              </w:rPr>
            </w:pPr>
          </w:p>
        </w:tc>
      </w:tr>
      <w:tr w:rsidR="000A1F9C" w:rsidRPr="00666EC3" w14:paraId="5D30D522" w14:textId="77777777" w:rsidTr="000A1F9C">
        <w:trPr>
          <w:trHeight w:val="233"/>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28BE2624" w14:textId="50C6A472" w:rsidR="000A1F9C" w:rsidRPr="00666EC3"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21C9FE63" w14:textId="77777777" w:rsidR="000A1F9C" w:rsidRPr="00666EC3" w:rsidRDefault="000A1F9C" w:rsidP="000A1F9C">
            <w:pPr>
              <w:spacing w:after="0" w:line="240" w:lineRule="auto"/>
              <w:rPr>
                <w:rFonts w:ascii="Calibri" w:eastAsia="Times New Roman" w:hAnsi="Calibri" w:cs="Times New Roman"/>
                <w:color w:val="000000"/>
                <w:sz w:val="16"/>
                <w:szCs w:val="18"/>
                <w:lang w:eastAsia="ru-RU"/>
              </w:rPr>
            </w:pPr>
            <w:r w:rsidRPr="00666EC3">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666EC3" w14:paraId="0F041100" w14:textId="77777777" w:rsidTr="000A1F9C">
        <w:trPr>
          <w:trHeight w:val="495"/>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56D69E5" w14:textId="543934C5" w:rsidR="000A1F9C" w:rsidRPr="00666EC3"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F8E3DF2" w14:textId="77777777" w:rsidR="00BE200E" w:rsidRPr="00AC0CB9" w:rsidRDefault="00BE200E" w:rsidP="00BE200E">
            <w:pPr>
              <w:spacing w:after="0"/>
              <w:rPr>
                <w:rFonts w:ascii="Sylfaen" w:eastAsia="Calibri" w:hAnsi="Sylfaen" w:cs="Sylfaen"/>
                <w:color w:val="000000"/>
                <w:sz w:val="14"/>
                <w:szCs w:val="18"/>
                <w:lang w:val="ka-GE"/>
              </w:rPr>
            </w:pPr>
            <w:r w:rsidRPr="00AC0CB9">
              <w:rPr>
                <w:rFonts w:ascii="Sylfaen" w:eastAsia="Calibri" w:hAnsi="Sylfaen" w:cs="Sylfaen"/>
                <w:color w:val="000000"/>
                <w:sz w:val="14"/>
                <w:szCs w:val="18"/>
              </w:rPr>
              <w:t>უმწეო ხანდაზმულთა სოციალური რეაბილიტაციის პროგრამა (ლაგოდეხის წითელი ჯვარის ფილიალის თანადაფინანსება) ჩართულია</w:t>
            </w:r>
            <w:r>
              <w:rPr>
                <w:rFonts w:ascii="Sylfaen" w:eastAsia="Calibri" w:hAnsi="Sylfaen" w:cs="Sylfaen"/>
                <w:color w:val="000000"/>
                <w:sz w:val="14"/>
                <w:szCs w:val="18"/>
                <w:lang w:val="ka-GE"/>
              </w:rPr>
              <w:t xml:space="preserve"> </w:t>
            </w:r>
            <w:proofErr w:type="gramStart"/>
            <w:r>
              <w:rPr>
                <w:rFonts w:ascii="Sylfaen" w:eastAsia="Calibri" w:hAnsi="Sylfaen" w:cs="Sylfaen"/>
                <w:color w:val="000000"/>
                <w:sz w:val="14"/>
                <w:szCs w:val="18"/>
                <w:lang w:val="ka-GE"/>
              </w:rPr>
              <w:t xml:space="preserve">25 </w:t>
            </w:r>
            <w:r w:rsidRPr="00AC0CB9">
              <w:rPr>
                <w:rFonts w:ascii="Sylfaen" w:eastAsia="Calibri" w:hAnsi="Sylfaen" w:cs="Sylfaen"/>
                <w:color w:val="000000"/>
                <w:sz w:val="14"/>
                <w:szCs w:val="18"/>
              </w:rPr>
              <w:t xml:space="preserve"> ბენეფიციარი</w:t>
            </w:r>
            <w:proofErr w:type="gramEnd"/>
            <w:r w:rsidRPr="00AC0CB9">
              <w:rPr>
                <w:rFonts w:ascii="Sylfaen" w:eastAsia="Calibri" w:hAnsi="Sylfaen" w:cs="Sylfaen"/>
                <w:color w:val="000000"/>
                <w:sz w:val="14"/>
                <w:szCs w:val="18"/>
                <w:lang w:val="ka-GE"/>
              </w:rPr>
              <w:t>.</w:t>
            </w:r>
          </w:p>
          <w:p w14:paraId="17E345C2" w14:textId="77777777" w:rsidR="000A37CB" w:rsidRDefault="00BE200E" w:rsidP="00BE200E">
            <w:pPr>
              <w:spacing w:after="0" w:line="240" w:lineRule="auto"/>
              <w:rPr>
                <w:rFonts w:ascii="Sylfaen" w:eastAsia="Calibri" w:hAnsi="Sylfaen" w:cs="Sylfaen"/>
                <w:color w:val="000000"/>
                <w:sz w:val="14"/>
                <w:szCs w:val="18"/>
                <w:lang w:val="ka-GE"/>
              </w:rPr>
            </w:pPr>
            <w:r w:rsidRPr="00AC0CB9">
              <w:rPr>
                <w:rFonts w:ascii="Sylfaen" w:eastAsia="Calibri" w:hAnsi="Sylfaen" w:cs="Sylfaen"/>
                <w:b/>
                <w:color w:val="000000"/>
                <w:sz w:val="14"/>
                <w:szCs w:val="18"/>
                <w:lang w:val="ka-GE"/>
              </w:rPr>
              <w:t>ქვე</w:t>
            </w:r>
            <w:r w:rsidRPr="00AC0CB9">
              <w:rPr>
                <w:rFonts w:ascii="Sylfaen" w:eastAsia="Calibri" w:hAnsi="Sylfaen" w:cs="Sylfaen"/>
                <w:b/>
                <w:color w:val="000000"/>
                <w:sz w:val="14"/>
                <w:szCs w:val="18"/>
              </w:rPr>
              <w:t>პროგრამის</w:t>
            </w:r>
            <w:r w:rsidRPr="00AC0CB9">
              <w:rPr>
                <w:rFonts w:ascii="Calibri" w:eastAsia="Calibri" w:hAnsi="Calibri" w:cs="Calibri"/>
                <w:b/>
                <w:color w:val="000000"/>
                <w:sz w:val="14"/>
                <w:szCs w:val="18"/>
              </w:rPr>
              <w:t xml:space="preserve"> </w:t>
            </w:r>
            <w:r w:rsidRPr="00AC0CB9">
              <w:rPr>
                <w:rFonts w:ascii="Sylfaen" w:eastAsia="Calibri" w:hAnsi="Sylfaen" w:cs="Sylfaen"/>
                <w:b/>
                <w:color w:val="000000"/>
                <w:sz w:val="14"/>
                <w:szCs w:val="18"/>
              </w:rPr>
              <w:t>მიზანია</w:t>
            </w:r>
            <w:r w:rsidRPr="00AC0CB9">
              <w:rPr>
                <w:rFonts w:ascii="Sylfaen" w:eastAsia="Calibri" w:hAnsi="Sylfaen" w:cs="Sylfaen"/>
                <w:b/>
                <w:color w:val="000000"/>
                <w:sz w:val="14"/>
                <w:szCs w:val="18"/>
                <w:lang w:val="ka-GE"/>
              </w:rPr>
              <w:t>:</w:t>
            </w:r>
            <w:r w:rsidRPr="00AC0CB9">
              <w:rPr>
                <w:rFonts w:ascii="Sylfaen" w:eastAsia="Calibri" w:hAnsi="Sylfaen" w:cs="Sylfaen"/>
                <w:color w:val="000000"/>
                <w:sz w:val="14"/>
                <w:szCs w:val="18"/>
                <w:lang w:val="ka-GE"/>
              </w:rPr>
              <w:t xml:space="preserve">  </w:t>
            </w:r>
          </w:p>
          <w:p w14:paraId="0AFC6039" w14:textId="38971A93" w:rsidR="000A1F9C" w:rsidRPr="00666EC3" w:rsidRDefault="00BE200E" w:rsidP="00BE200E">
            <w:pPr>
              <w:spacing w:after="0" w:line="240" w:lineRule="auto"/>
              <w:rPr>
                <w:rFonts w:ascii="Calibri" w:eastAsia="Times New Roman" w:hAnsi="Calibri" w:cs="Times New Roman"/>
                <w:color w:val="000000"/>
                <w:sz w:val="14"/>
                <w:szCs w:val="18"/>
                <w:highlight w:val="yellow"/>
                <w:lang w:eastAsia="ru-RU"/>
              </w:rPr>
            </w:pPr>
            <w:r w:rsidRPr="00AC0CB9">
              <w:rPr>
                <w:rFonts w:ascii="Sylfaen" w:eastAsia="Calibri" w:hAnsi="Sylfaen" w:cs="Sylfaen"/>
                <w:color w:val="000000"/>
                <w:sz w:val="14"/>
                <w:szCs w:val="18"/>
                <w:lang w:val="ka-GE"/>
              </w:rPr>
              <w:t xml:space="preserve">უმწეო ხანდაზმულთა </w:t>
            </w:r>
            <w:r w:rsidRPr="00AC0CB9">
              <w:rPr>
                <w:rFonts w:ascii="Calibri" w:eastAsia="Calibri" w:hAnsi="Calibri" w:cs="Calibri"/>
                <w:color w:val="000000"/>
                <w:sz w:val="14"/>
                <w:szCs w:val="18"/>
              </w:rPr>
              <w:t xml:space="preserve"> </w:t>
            </w:r>
            <w:r w:rsidRPr="00AC0CB9">
              <w:rPr>
                <w:rFonts w:ascii="Sylfaen" w:eastAsia="Calibri" w:hAnsi="Sylfaen" w:cs="Sylfaen"/>
                <w:color w:val="000000"/>
                <w:sz w:val="14"/>
                <w:szCs w:val="18"/>
              </w:rPr>
              <w:t>ხელშეწობა</w:t>
            </w:r>
          </w:p>
        </w:tc>
      </w:tr>
      <w:tr w:rsidR="00666EC3" w:rsidRPr="00666EC3" w14:paraId="291C66D5" w14:textId="77777777" w:rsidTr="000A1F9C">
        <w:trPr>
          <w:trHeight w:val="287"/>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0CD982" w14:textId="77777777" w:rsidR="00666EC3" w:rsidRPr="00666EC3" w:rsidRDefault="00666EC3" w:rsidP="00666EC3">
            <w:pPr>
              <w:spacing w:after="0" w:line="240" w:lineRule="auto"/>
              <w:rPr>
                <w:rFonts w:ascii="Calibri" w:eastAsia="Times New Roman" w:hAnsi="Calibri" w:cs="Times New Roman"/>
                <w:color w:val="000000"/>
                <w:sz w:val="18"/>
                <w:szCs w:val="18"/>
                <w:lang w:eastAsia="ru-RU"/>
              </w:rPr>
            </w:pPr>
            <w:r w:rsidRPr="00666EC3">
              <w:rPr>
                <w:rFonts w:ascii="Sylfaen" w:eastAsia="Times New Roman" w:hAnsi="Sylfaen" w:cs="Sylfaen"/>
                <w:color w:val="000000"/>
                <w:sz w:val="18"/>
                <w:szCs w:val="18"/>
                <w:lang w:eastAsia="ru-RU"/>
              </w:rPr>
              <w:t>მოსალოდნელი</w:t>
            </w:r>
            <w:r w:rsidRPr="00666EC3">
              <w:rPr>
                <w:rFonts w:ascii="Calibri" w:eastAsia="Times New Roman" w:hAnsi="Calibri" w:cs="Calibri"/>
                <w:color w:val="000000"/>
                <w:sz w:val="18"/>
                <w:szCs w:val="18"/>
                <w:lang w:eastAsia="ru-RU"/>
              </w:rPr>
              <w:t xml:space="preserve"> </w:t>
            </w:r>
            <w:r w:rsidRPr="00666EC3">
              <w:rPr>
                <w:rFonts w:ascii="Sylfaen" w:eastAsia="Times New Roman" w:hAnsi="Sylfaen" w:cs="Sylfaen"/>
                <w:color w:val="000000"/>
                <w:sz w:val="18"/>
                <w:szCs w:val="18"/>
                <w:lang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4A012605" w14:textId="77777777" w:rsidR="00666EC3" w:rsidRPr="00666EC3" w:rsidRDefault="00666EC3" w:rsidP="00666EC3">
            <w:pPr>
              <w:spacing w:after="0" w:line="240" w:lineRule="auto"/>
              <w:rPr>
                <w:rFonts w:ascii="Calibri" w:eastAsia="Times New Roman" w:hAnsi="Calibri" w:cs="Times New Roman"/>
                <w:color w:val="000000"/>
                <w:sz w:val="14"/>
                <w:szCs w:val="18"/>
                <w:highlight w:val="yellow"/>
                <w:lang w:eastAsia="ru-RU"/>
              </w:rPr>
            </w:pPr>
            <w:r w:rsidRPr="00666EC3">
              <w:rPr>
                <w:rFonts w:ascii="Sylfaen" w:eastAsia="Calibri" w:hAnsi="Sylfaen" w:cs="Times New Roman"/>
                <w:color w:val="000000"/>
                <w:sz w:val="14"/>
                <w:szCs w:val="18"/>
                <w:lang w:val="ka-GE"/>
              </w:rPr>
              <w:t>უმწეო ხანდაზმულთა ცხოვრების პირობების გაუმჯობესება</w:t>
            </w:r>
          </w:p>
        </w:tc>
      </w:tr>
      <w:tr w:rsidR="00A65EE2" w:rsidRPr="000D6DBF" w14:paraId="1BC4BFA1" w14:textId="77777777" w:rsidTr="000A1F9C">
        <w:trPr>
          <w:trHeight w:val="414"/>
        </w:trPr>
        <w:tc>
          <w:tcPr>
            <w:tcW w:w="634" w:type="pct"/>
            <w:vMerge w:val="restart"/>
            <w:tcBorders>
              <w:top w:val="single" w:sz="4" w:space="0" w:color="auto"/>
              <w:left w:val="single" w:sz="4" w:space="0" w:color="auto"/>
              <w:right w:val="single" w:sz="4" w:space="0" w:color="auto"/>
            </w:tcBorders>
            <w:shd w:val="clear" w:color="000000" w:fill="FFFFFF"/>
            <w:vAlign w:val="center"/>
          </w:tcPr>
          <w:p w14:paraId="33603C62" w14:textId="77777777" w:rsidR="00A65EE2" w:rsidRPr="00A65EE2" w:rsidRDefault="00A65EE2" w:rsidP="003B5A4F">
            <w:pPr>
              <w:spacing w:after="0" w:line="240" w:lineRule="auto"/>
              <w:jc w:val="center"/>
              <w:rPr>
                <w:rFonts w:ascii="Sylfaen" w:eastAsia="Times New Roman" w:hAnsi="Sylfaen" w:cs="Calibri"/>
                <w:color w:val="000000"/>
                <w:sz w:val="14"/>
                <w:szCs w:val="18"/>
                <w:lang w:val="ka-GE"/>
              </w:rPr>
            </w:pPr>
            <w:r w:rsidRPr="00A65EE2">
              <w:rPr>
                <w:rFonts w:ascii="Sylfaen" w:eastAsia="Calibri" w:hAnsi="Sylfaen" w:cs="Sylfaen"/>
                <w:sz w:val="14"/>
                <w:szCs w:val="20"/>
                <w:lang w:val="ka-GE"/>
              </w:rPr>
              <w:t>შედეგის შეფასების ინდიკატორი</w:t>
            </w:r>
          </w:p>
        </w:tc>
        <w:tc>
          <w:tcPr>
            <w:tcW w:w="144" w:type="pct"/>
            <w:tcBorders>
              <w:top w:val="single" w:sz="4" w:space="0" w:color="auto"/>
              <w:left w:val="single" w:sz="4" w:space="0" w:color="auto"/>
              <w:bottom w:val="single" w:sz="4" w:space="0" w:color="auto"/>
              <w:right w:val="single" w:sz="4" w:space="0" w:color="auto"/>
            </w:tcBorders>
            <w:shd w:val="clear" w:color="000000" w:fill="FFFFFF"/>
            <w:vAlign w:val="center"/>
          </w:tcPr>
          <w:p w14:paraId="0DF93DD7"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w:t>
            </w:r>
          </w:p>
        </w:tc>
        <w:tc>
          <w:tcPr>
            <w:tcW w:w="124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C62A76" w14:textId="77777777" w:rsidR="00A65EE2" w:rsidRPr="00A65EE2" w:rsidRDefault="00A65EE2" w:rsidP="003B5A4F">
            <w:pPr>
              <w:spacing w:after="0"/>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ინდიკატორის აღწერა</w:t>
            </w:r>
          </w:p>
        </w:tc>
        <w:tc>
          <w:tcPr>
            <w:tcW w:w="990" w:type="pct"/>
            <w:tcBorders>
              <w:top w:val="single" w:sz="4" w:space="0" w:color="auto"/>
              <w:left w:val="single" w:sz="4" w:space="0" w:color="auto"/>
              <w:bottom w:val="single" w:sz="4" w:space="0" w:color="auto"/>
              <w:right w:val="single" w:sz="4" w:space="0" w:color="auto"/>
            </w:tcBorders>
            <w:shd w:val="clear" w:color="000000" w:fill="FFFFFF"/>
            <w:vAlign w:val="center"/>
          </w:tcPr>
          <w:p w14:paraId="2657C40A"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საბაზისო მაჩვენებელი</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10087EF0"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მიზნობრივი მაჩვენებელი</w:t>
            </w:r>
          </w:p>
        </w:tc>
        <w:tc>
          <w:tcPr>
            <w:tcW w:w="852" w:type="pct"/>
            <w:tcBorders>
              <w:top w:val="single" w:sz="4" w:space="0" w:color="auto"/>
              <w:left w:val="single" w:sz="4" w:space="0" w:color="auto"/>
              <w:bottom w:val="single" w:sz="4" w:space="0" w:color="auto"/>
              <w:right w:val="single" w:sz="4" w:space="0" w:color="auto"/>
            </w:tcBorders>
            <w:shd w:val="clear" w:color="000000" w:fill="FFFFFF"/>
            <w:vAlign w:val="center"/>
          </w:tcPr>
          <w:p w14:paraId="30FA85B8" w14:textId="77777777" w:rsidR="00A65EE2" w:rsidRPr="00A65EE2" w:rsidRDefault="00A65EE2" w:rsidP="00A65EE2">
            <w:pPr>
              <w:spacing w:after="0"/>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ცდომილების მაჩვენებელი (%/აღწერა)</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15E8B718" w14:textId="77777777" w:rsidR="00A65EE2" w:rsidRPr="00A65EE2" w:rsidRDefault="00A65EE2" w:rsidP="003B5A4F">
            <w:pPr>
              <w:jc w:val="center"/>
              <w:rPr>
                <w:rFonts w:ascii="Sylfaen" w:eastAsia="Calibri" w:hAnsi="Sylfaen" w:cs="Calibri"/>
                <w:color w:val="000000"/>
                <w:sz w:val="14"/>
                <w:szCs w:val="18"/>
                <w:lang w:val="en-US"/>
              </w:rPr>
            </w:pPr>
            <w:r w:rsidRPr="00A65EE2">
              <w:rPr>
                <w:rFonts w:ascii="Sylfaen" w:eastAsia="Calibri" w:hAnsi="Sylfaen" w:cs="Calibri"/>
                <w:color w:val="000000"/>
                <w:sz w:val="14"/>
                <w:szCs w:val="18"/>
                <w:lang w:val="en-US"/>
              </w:rPr>
              <w:t>განმარტება</w:t>
            </w:r>
          </w:p>
        </w:tc>
      </w:tr>
      <w:tr w:rsidR="00A65EE2" w:rsidRPr="00B52092" w14:paraId="17358051" w14:textId="77777777" w:rsidTr="000A1F9C">
        <w:trPr>
          <w:trHeight w:val="675"/>
        </w:trPr>
        <w:tc>
          <w:tcPr>
            <w:tcW w:w="634" w:type="pct"/>
            <w:vMerge/>
            <w:tcBorders>
              <w:left w:val="single" w:sz="4" w:space="0" w:color="auto"/>
              <w:bottom w:val="single" w:sz="4" w:space="0" w:color="auto"/>
              <w:right w:val="single" w:sz="4" w:space="0" w:color="auto"/>
            </w:tcBorders>
            <w:shd w:val="clear" w:color="000000" w:fill="FFFFFF"/>
            <w:textDirection w:val="btLr"/>
            <w:vAlign w:val="center"/>
          </w:tcPr>
          <w:p w14:paraId="65F847E5" w14:textId="77777777" w:rsidR="00A65EE2" w:rsidRPr="00A65EE2" w:rsidRDefault="00A65EE2" w:rsidP="003B5A4F">
            <w:pPr>
              <w:spacing w:after="0" w:line="240" w:lineRule="auto"/>
              <w:ind w:left="113" w:right="113"/>
              <w:jc w:val="center"/>
              <w:rPr>
                <w:rFonts w:ascii="Sylfaen" w:eastAsia="Calibri" w:hAnsi="Sylfaen" w:cs="Sylfaen"/>
                <w:sz w:val="14"/>
                <w:szCs w:val="20"/>
                <w:lang w:val="ka-GE"/>
              </w:rPr>
            </w:pPr>
          </w:p>
        </w:tc>
        <w:tc>
          <w:tcPr>
            <w:tcW w:w="144" w:type="pct"/>
            <w:tcBorders>
              <w:top w:val="single" w:sz="4" w:space="0" w:color="auto"/>
              <w:left w:val="single" w:sz="4" w:space="0" w:color="auto"/>
              <w:bottom w:val="single" w:sz="4" w:space="0" w:color="auto"/>
              <w:right w:val="single" w:sz="4" w:space="0" w:color="000000"/>
            </w:tcBorders>
            <w:shd w:val="clear" w:color="000000" w:fill="FFFFFF"/>
            <w:vAlign w:val="center"/>
          </w:tcPr>
          <w:p w14:paraId="00EB162E" w14:textId="77777777" w:rsidR="00A65EE2" w:rsidRPr="00A65EE2" w:rsidRDefault="00A65EE2" w:rsidP="003B5A4F">
            <w:pPr>
              <w:jc w:val="center"/>
              <w:rPr>
                <w:rFonts w:ascii="Sylfaen" w:eastAsia="Calibri" w:hAnsi="Sylfaen" w:cs="Calibri"/>
                <w:color w:val="000000"/>
                <w:sz w:val="14"/>
                <w:szCs w:val="18"/>
                <w:lang w:val="ka-GE"/>
              </w:rPr>
            </w:pPr>
            <w:r w:rsidRPr="00A65EE2">
              <w:rPr>
                <w:rFonts w:ascii="Sylfaen" w:eastAsia="Calibri" w:hAnsi="Sylfaen" w:cs="Calibri"/>
                <w:color w:val="000000"/>
                <w:sz w:val="14"/>
                <w:szCs w:val="18"/>
                <w:lang w:val="ka-GE"/>
              </w:rPr>
              <w:t>1</w:t>
            </w:r>
          </w:p>
        </w:tc>
        <w:tc>
          <w:tcPr>
            <w:tcW w:w="1243"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5BE8B19" w14:textId="77777777" w:rsidR="00A65EE2" w:rsidRPr="00A65EE2" w:rsidRDefault="00A65EE2" w:rsidP="003B5A4F">
            <w:pPr>
              <w:spacing w:after="0"/>
              <w:jc w:val="center"/>
              <w:rPr>
                <w:rFonts w:ascii="Calibri" w:hAnsi="Calibri" w:cs="Calibri"/>
                <w:color w:val="000000"/>
                <w:sz w:val="14"/>
                <w:szCs w:val="16"/>
              </w:rPr>
            </w:pPr>
            <w:r w:rsidRPr="00A65EE2">
              <w:rPr>
                <w:rFonts w:ascii="Sylfaen" w:hAnsi="Sylfaen"/>
                <w:color w:val="000000"/>
                <w:sz w:val="14"/>
                <w:szCs w:val="16"/>
              </w:rPr>
              <w:t>პროგრამით მოსარგებლე ბენეფიციართა რაოდენობა</w:t>
            </w:r>
          </w:p>
        </w:tc>
        <w:tc>
          <w:tcPr>
            <w:tcW w:w="990" w:type="pct"/>
            <w:tcBorders>
              <w:top w:val="single" w:sz="4" w:space="0" w:color="auto"/>
              <w:left w:val="single" w:sz="4" w:space="0" w:color="auto"/>
              <w:bottom w:val="single" w:sz="4" w:space="0" w:color="auto"/>
              <w:right w:val="single" w:sz="4" w:space="0" w:color="000000"/>
            </w:tcBorders>
            <w:shd w:val="clear" w:color="000000" w:fill="FFFFFF"/>
            <w:vAlign w:val="center"/>
          </w:tcPr>
          <w:p w14:paraId="09EB1441" w14:textId="77777777" w:rsidR="00A65EE2" w:rsidRPr="00A65EE2" w:rsidRDefault="00A65EE2" w:rsidP="003B5A4F">
            <w:pPr>
              <w:spacing w:after="0"/>
              <w:jc w:val="center"/>
              <w:rPr>
                <w:rFonts w:ascii="Calibri" w:hAnsi="Calibri" w:cs="Calibri"/>
                <w:color w:val="000000"/>
                <w:sz w:val="14"/>
                <w:szCs w:val="16"/>
              </w:rPr>
            </w:pPr>
            <w:r w:rsidRPr="00A65EE2">
              <w:rPr>
                <w:rFonts w:ascii="Sylfaen" w:eastAsia="Times New Roman" w:hAnsi="Sylfaen" w:cs="Times New Roman"/>
                <w:color w:val="000000"/>
                <w:sz w:val="14"/>
                <w:szCs w:val="16"/>
                <w:lang w:val="ka-GE"/>
              </w:rPr>
              <w:t>70</w:t>
            </w:r>
          </w:p>
        </w:tc>
        <w:tc>
          <w:tcPr>
            <w:tcW w:w="508" w:type="pct"/>
            <w:tcBorders>
              <w:top w:val="single" w:sz="4" w:space="0" w:color="auto"/>
              <w:left w:val="single" w:sz="4" w:space="0" w:color="auto"/>
              <w:bottom w:val="single" w:sz="4" w:space="0" w:color="auto"/>
              <w:right w:val="single" w:sz="4" w:space="0" w:color="000000"/>
            </w:tcBorders>
            <w:shd w:val="clear" w:color="000000" w:fill="FFFFFF"/>
            <w:vAlign w:val="center"/>
          </w:tcPr>
          <w:p w14:paraId="1A74BC36" w14:textId="77777777" w:rsidR="00A65EE2" w:rsidRPr="00A65EE2" w:rsidRDefault="00A65EE2" w:rsidP="003B5A4F">
            <w:pPr>
              <w:spacing w:after="0"/>
              <w:jc w:val="center"/>
              <w:rPr>
                <w:rFonts w:ascii="Calibri" w:hAnsi="Calibri" w:cs="Calibri"/>
                <w:color w:val="000000"/>
                <w:sz w:val="14"/>
                <w:szCs w:val="16"/>
              </w:rPr>
            </w:pPr>
            <w:r w:rsidRPr="00A65EE2">
              <w:rPr>
                <w:rFonts w:ascii="Sylfaen" w:eastAsia="Times New Roman" w:hAnsi="Sylfaen" w:cs="Times New Roman"/>
                <w:color w:val="000000"/>
                <w:sz w:val="14"/>
                <w:szCs w:val="16"/>
                <w:lang w:val="ka-GE"/>
              </w:rPr>
              <w:t>70</w:t>
            </w:r>
          </w:p>
        </w:tc>
        <w:tc>
          <w:tcPr>
            <w:tcW w:w="852" w:type="pct"/>
            <w:tcBorders>
              <w:top w:val="single" w:sz="4" w:space="0" w:color="auto"/>
              <w:left w:val="single" w:sz="4" w:space="0" w:color="auto"/>
              <w:bottom w:val="single" w:sz="4" w:space="0" w:color="auto"/>
              <w:right w:val="single" w:sz="4" w:space="0" w:color="auto"/>
            </w:tcBorders>
            <w:shd w:val="clear" w:color="000000" w:fill="FFFFFF"/>
            <w:vAlign w:val="center"/>
          </w:tcPr>
          <w:p w14:paraId="0B6518BF" w14:textId="77777777" w:rsidR="00A65EE2" w:rsidRPr="00A65EE2" w:rsidRDefault="00A65EE2" w:rsidP="003B5A4F">
            <w:pPr>
              <w:spacing w:after="0"/>
              <w:ind w:hanging="99"/>
              <w:jc w:val="center"/>
              <w:rPr>
                <w:rFonts w:ascii="Sylfaen" w:hAnsi="Sylfaen" w:cs="Calibri"/>
                <w:color w:val="000000"/>
                <w:sz w:val="14"/>
                <w:szCs w:val="16"/>
                <w:lang w:val="ka-GE"/>
              </w:rPr>
            </w:pPr>
            <w:r w:rsidRPr="00A65EE2">
              <w:rPr>
                <w:rFonts w:ascii="Sylfaen" w:hAnsi="Sylfaen" w:cs="Calibri"/>
                <w:color w:val="000000"/>
                <w:sz w:val="14"/>
                <w:szCs w:val="16"/>
                <w:lang w:val="ka-GE"/>
              </w:rPr>
              <w:t>10%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4073028C" w14:textId="77777777" w:rsidR="00A65EE2" w:rsidRPr="00A65EE2" w:rsidRDefault="00A65EE2" w:rsidP="003B5A4F">
            <w:pPr>
              <w:spacing w:after="0"/>
              <w:jc w:val="center"/>
              <w:rPr>
                <w:rFonts w:ascii="Sylfaen" w:hAnsi="Sylfaen" w:cs="Calibri"/>
                <w:color w:val="000000"/>
                <w:sz w:val="14"/>
                <w:szCs w:val="16"/>
                <w:lang w:val="ka-GE"/>
              </w:rPr>
            </w:pPr>
          </w:p>
        </w:tc>
      </w:tr>
    </w:tbl>
    <w:p w14:paraId="78C44314" w14:textId="562E823E" w:rsidR="00DD4CF0" w:rsidRDefault="00DD4CF0" w:rsidP="002A7284">
      <w:pPr>
        <w:spacing w:before="10" w:after="0" w:line="200" w:lineRule="exact"/>
        <w:ind w:left="106"/>
        <w:rPr>
          <w:rFonts w:ascii="Sylfaen" w:eastAsia="Sylfaen" w:hAnsi="Sylfaen" w:cs="Sylfaen"/>
          <w:spacing w:val="1"/>
          <w:sz w:val="16"/>
          <w:szCs w:val="16"/>
          <w:lang w:val="en-US"/>
        </w:rPr>
      </w:pPr>
    </w:p>
    <w:p w14:paraId="51476D7F" w14:textId="77777777" w:rsidR="000A37CB" w:rsidRDefault="000A37CB"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303"/>
        <w:gridCol w:w="300"/>
        <w:gridCol w:w="774"/>
        <w:gridCol w:w="858"/>
        <w:gridCol w:w="362"/>
        <w:gridCol w:w="1189"/>
        <w:gridCol w:w="1211"/>
        <w:gridCol w:w="1276"/>
        <w:gridCol w:w="2887"/>
      </w:tblGrid>
      <w:tr w:rsidR="000A1F9C" w:rsidRPr="00A65EE2" w14:paraId="5624F98B" w14:textId="77777777" w:rsidTr="000A37CB">
        <w:trPr>
          <w:trHeight w:val="99"/>
        </w:trPr>
        <w:tc>
          <w:tcPr>
            <w:tcW w:w="11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CCF40" w14:textId="6D3E490D" w:rsidR="000A1F9C" w:rsidRPr="00A65EE2" w:rsidRDefault="000A1F9C" w:rsidP="000A1F9C">
            <w:pPr>
              <w:spacing w:after="0" w:line="240" w:lineRule="auto"/>
              <w:rPr>
                <w:rFonts w:ascii="Calibri" w:eastAsia="Times New Roman" w:hAnsi="Calibri" w:cs="Calibri"/>
                <w:b/>
                <w:color w:val="000000"/>
                <w:sz w:val="18"/>
                <w:szCs w:val="18"/>
                <w:lang w:val="en-US"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14:paraId="1047B600"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408" w:type="pct"/>
            <w:gridSpan w:val="5"/>
            <w:vMerge w:val="restart"/>
            <w:tcBorders>
              <w:top w:val="single" w:sz="4" w:space="0" w:color="auto"/>
              <w:left w:val="single" w:sz="4" w:space="0" w:color="auto"/>
              <w:right w:val="single" w:sz="4" w:space="0" w:color="auto"/>
            </w:tcBorders>
            <w:shd w:val="clear" w:color="000000" w:fill="FFFFFF"/>
            <w:vAlign w:val="center"/>
            <w:hideMark/>
          </w:tcPr>
          <w:p w14:paraId="2A1DD945" w14:textId="77777777" w:rsidR="000A1F9C" w:rsidRPr="00A65EE2" w:rsidRDefault="000A1F9C" w:rsidP="000A1F9C">
            <w:pPr>
              <w:keepNext/>
              <w:keepLines/>
              <w:spacing w:after="0" w:line="276" w:lineRule="auto"/>
              <w:jc w:val="center"/>
              <w:outlineLvl w:val="2"/>
              <w:rPr>
                <w:rFonts w:ascii="Calibri" w:eastAsia="Times New Roman" w:hAnsi="Calibri" w:cs="Times New Roman"/>
                <w:sz w:val="18"/>
                <w:szCs w:val="18"/>
              </w:rPr>
            </w:pPr>
            <w:r w:rsidRPr="00A65EE2">
              <w:rPr>
                <w:rFonts w:ascii="Calibri" w:eastAsia="Times New Roman" w:hAnsi="Calibri" w:cs="Times New Roman"/>
                <w:sz w:val="20"/>
                <w:szCs w:val="20"/>
              </w:rPr>
              <w:t xml:space="preserve"> </w:t>
            </w:r>
            <w:r w:rsidRPr="00A65EE2">
              <w:rPr>
                <w:rFonts w:ascii="Sylfaen" w:eastAsia="Times New Roman" w:hAnsi="Sylfaen" w:cs="Sylfaen"/>
                <w:b/>
                <w:bCs/>
                <w:sz w:val="18"/>
                <w:szCs w:val="18"/>
              </w:rPr>
              <w:t>სტუდენტების დახმარების პროგრამა</w:t>
            </w:r>
          </w:p>
        </w:tc>
      </w:tr>
      <w:tr w:rsidR="000A1F9C" w:rsidRPr="00A65EE2" w14:paraId="0543A939" w14:textId="77777777" w:rsidTr="000A37CB">
        <w:trPr>
          <w:trHeight w:val="247"/>
        </w:trPr>
        <w:tc>
          <w:tcPr>
            <w:tcW w:w="1170" w:type="pct"/>
            <w:gridSpan w:val="3"/>
            <w:vMerge/>
            <w:tcBorders>
              <w:top w:val="single" w:sz="4" w:space="0" w:color="auto"/>
              <w:left w:val="single" w:sz="4" w:space="0" w:color="auto"/>
              <w:bottom w:val="single" w:sz="4" w:space="0" w:color="auto"/>
              <w:right w:val="single" w:sz="4" w:space="0" w:color="auto"/>
            </w:tcBorders>
            <w:vAlign w:val="center"/>
            <w:hideMark/>
          </w:tcPr>
          <w:p w14:paraId="63861C4A"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422" w:type="pct"/>
            <w:tcBorders>
              <w:top w:val="nil"/>
              <w:left w:val="nil"/>
              <w:bottom w:val="single" w:sz="4" w:space="0" w:color="auto"/>
              <w:right w:val="single" w:sz="4" w:space="0" w:color="auto"/>
            </w:tcBorders>
            <w:shd w:val="clear" w:color="000000" w:fill="FFFFFF"/>
            <w:vAlign w:val="center"/>
            <w:hideMark/>
          </w:tcPr>
          <w:p w14:paraId="2AF83813"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06 02 05</w:t>
            </w:r>
          </w:p>
        </w:tc>
        <w:tc>
          <w:tcPr>
            <w:tcW w:w="3408" w:type="pct"/>
            <w:gridSpan w:val="5"/>
            <w:vMerge/>
            <w:tcBorders>
              <w:left w:val="single" w:sz="4" w:space="0" w:color="auto"/>
              <w:bottom w:val="single" w:sz="4" w:space="0" w:color="auto"/>
              <w:right w:val="single" w:sz="4" w:space="0" w:color="auto"/>
            </w:tcBorders>
            <w:vAlign w:val="center"/>
            <w:hideMark/>
          </w:tcPr>
          <w:p w14:paraId="0F8BE7AE"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12B1CD21" w14:textId="77777777" w:rsidTr="000A1F9C">
        <w:trPr>
          <w:trHeight w:val="332"/>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0FBFAD3A" w14:textId="5F11BF88"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hideMark/>
          </w:tcPr>
          <w:p w14:paraId="4765426B" w14:textId="77777777" w:rsidR="000A1F9C" w:rsidRPr="00A65EE2" w:rsidRDefault="000A1F9C" w:rsidP="000A1F9C">
            <w:pPr>
              <w:spacing w:after="0" w:line="240" w:lineRule="auto"/>
              <w:jc w:val="both"/>
              <w:rPr>
                <w:rFonts w:ascii="Sylfaen" w:eastAsia="Times New Roman" w:hAnsi="Sylfaen"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30B89509" w14:textId="77777777" w:rsidTr="000A1F9C">
        <w:trPr>
          <w:trHeight w:val="1440"/>
        </w:trPr>
        <w:tc>
          <w:tcPr>
            <w:tcW w:w="11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1EB0" w14:textId="27AE2819"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68FB2B25" w14:textId="77777777" w:rsidR="00287FBB" w:rsidRPr="00287FBB" w:rsidRDefault="00287FBB" w:rsidP="00287FBB">
            <w:pPr>
              <w:spacing w:after="0"/>
              <w:jc w:val="both"/>
              <w:rPr>
                <w:rFonts w:ascii="Sylfaen" w:eastAsia="Calibri" w:hAnsi="Sylfaen" w:cs="Times New Roman"/>
                <w:color w:val="000000"/>
                <w:sz w:val="14"/>
                <w:szCs w:val="18"/>
              </w:rPr>
            </w:pPr>
            <w:r w:rsidRPr="00287FBB">
              <w:rPr>
                <w:rFonts w:ascii="Sylfaen" w:eastAsia="Calibri" w:hAnsi="Sylfaen" w:cs="Sylfaen"/>
                <w:color w:val="000000"/>
                <w:sz w:val="14"/>
                <w:szCs w:val="18"/>
              </w:rPr>
              <w:t>პროგრამის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ფარგლებში</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მუნიციპალიტეტის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მიერ</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ხორციელდება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lang w:val="ka-GE"/>
              </w:rPr>
              <w:t xml:space="preserve">ლაგოდეხის </w:t>
            </w:r>
            <w:r w:rsidRPr="00287FBB">
              <w:rPr>
                <w:rFonts w:ascii="Sylfaen" w:eastAsia="Calibri" w:hAnsi="Sylfaen" w:cs="Sylfaen"/>
                <w:color w:val="000000"/>
                <w:sz w:val="14"/>
                <w:szCs w:val="18"/>
              </w:rPr>
              <w:t>მუნიციპალიტეტის</w:t>
            </w:r>
            <w:r w:rsidRPr="00287FBB">
              <w:rPr>
                <w:rFonts w:ascii="Sylfaen" w:eastAsia="Calibri" w:hAnsi="Sylfaen" w:cs="Times New Roman"/>
                <w:color w:val="000000"/>
                <w:sz w:val="14"/>
                <w:szCs w:val="18"/>
              </w:rPr>
              <w:t xml:space="preserve"> ტერიტორიაზე რეგისტრირებული და ამავდროულად ფაქტობრივად მაცხოვრებელი </w:t>
            </w:r>
            <w:r w:rsidRPr="00287FBB">
              <w:rPr>
                <w:rFonts w:ascii="Sylfaen" w:eastAsia="Calibri" w:hAnsi="Sylfaen" w:cs="Sylfaen"/>
                <w:color w:val="000000"/>
                <w:sz w:val="14"/>
                <w:szCs w:val="18"/>
              </w:rPr>
              <w:t>მკვეთრად</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შეზღუდული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შესაძლებლობის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მქონე</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Times New Roman"/>
                <w:color w:val="000000"/>
                <w:sz w:val="14"/>
                <w:szCs w:val="18"/>
              </w:rPr>
              <w:t>,</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დედით</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და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მამით</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ობოლი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Sylfaen"/>
                <w:color w:val="000000"/>
                <w:sz w:val="14"/>
                <w:szCs w:val="18"/>
                <w:lang w:val="ka-GE"/>
              </w:rPr>
              <w:t xml:space="preserve"> სწავლის საფასურის თანადაფინანსება- 500 ლარის ოდენობით. </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მაღალი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აკადემიური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მოსწრების</w:t>
            </w:r>
            <w:r w:rsidRPr="00287FBB">
              <w:rPr>
                <w:rFonts w:ascii="Sylfaen" w:eastAsia="Calibri" w:hAnsi="Sylfaen" w:cs="Times New Roman"/>
                <w:color w:val="000000"/>
                <w:sz w:val="14"/>
                <w:szCs w:val="18"/>
              </w:rPr>
              <w:t xml:space="preserve"> (91 </w:t>
            </w:r>
            <w:r w:rsidRPr="00287FBB">
              <w:rPr>
                <w:rFonts w:ascii="Sylfaen" w:eastAsia="Calibri" w:hAnsi="Sylfaen" w:cs="Sylfaen"/>
                <w:color w:val="000000"/>
                <w:sz w:val="14"/>
                <w:szCs w:val="18"/>
              </w:rPr>
              <w:t>დან</w:t>
            </w:r>
            <w:r w:rsidRPr="00287FBB">
              <w:rPr>
                <w:rFonts w:ascii="Sylfaen" w:eastAsia="Calibri" w:hAnsi="Sylfaen" w:cs="Times New Roman"/>
                <w:color w:val="000000"/>
                <w:sz w:val="14"/>
                <w:szCs w:val="18"/>
              </w:rPr>
              <w:t xml:space="preserve"> 100 </w:t>
            </w:r>
            <w:r w:rsidRPr="00287FBB">
              <w:rPr>
                <w:rFonts w:ascii="Sylfaen" w:eastAsia="Calibri" w:hAnsi="Sylfaen" w:cs="Sylfaen"/>
                <w:color w:val="000000"/>
                <w:sz w:val="14"/>
                <w:szCs w:val="18"/>
              </w:rPr>
              <w:t>ქულის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მქონე</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სტუდენტების</w:t>
            </w:r>
            <w:r w:rsidRPr="00287FBB">
              <w:rPr>
                <w:rFonts w:ascii="Sylfaen" w:eastAsia="Calibri" w:hAnsi="Sylfaen" w:cs="Times New Roman"/>
                <w:color w:val="000000"/>
                <w:sz w:val="14"/>
                <w:szCs w:val="18"/>
                <w:lang w:val="ka-GE"/>
              </w:rPr>
              <w:t xml:space="preserve"> წახალისება</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ერთჯერადად</w:t>
            </w:r>
            <w:r w:rsidRPr="00287FBB">
              <w:rPr>
                <w:rFonts w:ascii="Sylfaen" w:eastAsia="Calibri" w:hAnsi="Sylfaen" w:cs="Times New Roman"/>
                <w:color w:val="000000"/>
                <w:sz w:val="14"/>
                <w:szCs w:val="18"/>
              </w:rPr>
              <w:t xml:space="preserve"> </w:t>
            </w:r>
            <w:proofErr w:type="gramStart"/>
            <w:r w:rsidRPr="00287FBB">
              <w:rPr>
                <w:rFonts w:ascii="Sylfaen" w:eastAsia="Calibri" w:hAnsi="Sylfaen" w:cs="Times New Roman"/>
                <w:color w:val="000000"/>
                <w:sz w:val="14"/>
                <w:szCs w:val="18"/>
              </w:rPr>
              <w:t xml:space="preserve">- </w:t>
            </w:r>
            <w:r w:rsidRPr="00287FBB">
              <w:rPr>
                <w:rFonts w:ascii="Sylfaen" w:eastAsia="Calibri" w:hAnsi="Sylfaen" w:cs="Times New Roman"/>
                <w:color w:val="000000"/>
                <w:sz w:val="14"/>
                <w:szCs w:val="18"/>
                <w:lang w:val="ka-GE"/>
              </w:rPr>
              <w:t xml:space="preserve"> 10000</w:t>
            </w:r>
            <w:proofErr w:type="gramEnd"/>
            <w:r w:rsidRPr="00287FBB">
              <w:rPr>
                <w:rFonts w:ascii="Sylfaen" w:eastAsia="Calibri" w:hAnsi="Sylfaen" w:cs="Times New Roman"/>
                <w:color w:val="000000"/>
                <w:sz w:val="14"/>
                <w:szCs w:val="18"/>
                <w:lang w:val="ka-GE"/>
              </w:rPr>
              <w:t xml:space="preserve"> </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ლარის</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ოდენობით</w:t>
            </w:r>
            <w:r w:rsidRPr="00287FBB">
              <w:rPr>
                <w:rFonts w:ascii="Sylfaen" w:eastAsia="Calibri" w:hAnsi="Sylfaen" w:cs="Times New Roman"/>
                <w:color w:val="000000"/>
                <w:sz w:val="14"/>
                <w:szCs w:val="18"/>
              </w:rPr>
              <w:t>.</w:t>
            </w:r>
            <w:r w:rsidRPr="00287FBB">
              <w:rPr>
                <w:rFonts w:ascii="Sylfaen" w:eastAsia="Calibri" w:hAnsi="Sylfaen" w:cs="Times New Roman"/>
                <w:color w:val="000000"/>
                <w:sz w:val="14"/>
                <w:szCs w:val="18"/>
                <w:lang w:val="ka-GE"/>
              </w:rPr>
              <w:t xml:space="preserve"> </w:t>
            </w:r>
            <w:r w:rsidRPr="00287FBB">
              <w:rPr>
                <w:rFonts w:ascii="Sylfaen" w:eastAsia="Calibri" w:hAnsi="Sylfaen" w:cs="Sylfaen"/>
                <w:color w:val="000000"/>
                <w:sz w:val="14"/>
                <w:szCs w:val="18"/>
              </w:rPr>
              <w:t>პროგრამა</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ხელს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უწყობს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განათლების</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სრულფასოვნად</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მიღებას</w:t>
            </w:r>
            <w:r w:rsidRPr="00287FBB">
              <w:rPr>
                <w:rFonts w:ascii="Sylfaen" w:eastAsia="Calibri" w:hAnsi="Sylfaen" w:cs="Calibri"/>
                <w:color w:val="000000"/>
                <w:sz w:val="14"/>
                <w:szCs w:val="18"/>
              </w:rPr>
              <w:t>.</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ყოველწლიურად</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პროგრამით</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შესაძლებელი</w:t>
            </w:r>
            <w:r w:rsidRPr="00287FBB">
              <w:rPr>
                <w:rFonts w:ascii="Sylfaen" w:eastAsia="Calibri" w:hAnsi="Sylfaen" w:cs="Calibri"/>
                <w:color w:val="000000"/>
                <w:sz w:val="14"/>
                <w:szCs w:val="18"/>
              </w:rPr>
              <w:t xml:space="preserve"> </w:t>
            </w:r>
            <w:r w:rsidRPr="00287FBB">
              <w:rPr>
                <w:rFonts w:ascii="Sylfaen" w:eastAsia="Calibri" w:hAnsi="Sylfaen" w:cs="Sylfaen"/>
                <w:color w:val="000000"/>
                <w:sz w:val="14"/>
                <w:szCs w:val="18"/>
              </w:rPr>
              <w:t>იქნება</w:t>
            </w:r>
            <w:r w:rsidRPr="00287FBB">
              <w:rPr>
                <w:rFonts w:ascii="Sylfaen" w:eastAsia="Calibri" w:hAnsi="Sylfaen" w:cs="Sylfaen"/>
                <w:color w:val="000000"/>
                <w:sz w:val="14"/>
                <w:szCs w:val="18"/>
                <w:lang w:val="ka-GE"/>
              </w:rPr>
              <w:t xml:space="preserve"> - 20 </w:t>
            </w:r>
            <w:r w:rsidRPr="00287FBB">
              <w:rPr>
                <w:rFonts w:ascii="Sylfaen" w:eastAsia="Calibri" w:hAnsi="Sylfaen" w:cs="Calibri"/>
                <w:color w:val="000000"/>
                <w:sz w:val="14"/>
                <w:szCs w:val="18"/>
                <w:lang w:val="ka-GE"/>
              </w:rPr>
              <w:t xml:space="preserve">  სტუდენტის </w:t>
            </w:r>
            <w:r w:rsidRPr="00287FBB">
              <w:rPr>
                <w:rFonts w:ascii="Sylfaen" w:eastAsia="Calibri" w:hAnsi="Sylfaen" w:cs="Calibri"/>
                <w:color w:val="000000"/>
                <w:sz w:val="14"/>
                <w:szCs w:val="18"/>
              </w:rPr>
              <w:t>დახმარება</w:t>
            </w:r>
            <w:r w:rsidRPr="00287FBB">
              <w:rPr>
                <w:rFonts w:ascii="Sylfaen" w:eastAsia="Calibri" w:hAnsi="Sylfaen" w:cs="Times New Roman"/>
                <w:color w:val="000000"/>
                <w:sz w:val="14"/>
                <w:szCs w:val="18"/>
              </w:rPr>
              <w:t>.</w:t>
            </w:r>
          </w:p>
          <w:p w14:paraId="06B30D6D" w14:textId="77777777" w:rsidR="00287FBB" w:rsidRPr="00287FBB" w:rsidRDefault="00287FBB" w:rsidP="00287FBB">
            <w:pPr>
              <w:spacing w:after="0"/>
              <w:jc w:val="both"/>
              <w:rPr>
                <w:rFonts w:ascii="Sylfaen" w:eastAsia="Calibri" w:hAnsi="Sylfaen" w:cs="Sylfaen"/>
                <w:b/>
                <w:color w:val="000000"/>
                <w:sz w:val="14"/>
                <w:szCs w:val="18"/>
                <w:lang w:val="ka-GE"/>
              </w:rPr>
            </w:pPr>
            <w:r w:rsidRPr="00287FBB">
              <w:rPr>
                <w:rFonts w:ascii="Sylfaen" w:eastAsia="Calibri" w:hAnsi="Sylfaen" w:cs="Sylfaen"/>
                <w:b/>
                <w:color w:val="000000"/>
                <w:sz w:val="14"/>
                <w:szCs w:val="18"/>
                <w:lang w:val="ka-GE"/>
              </w:rPr>
              <w:t>ქვე</w:t>
            </w:r>
            <w:r w:rsidRPr="00287FBB">
              <w:rPr>
                <w:rFonts w:ascii="Sylfaen" w:eastAsia="Calibri" w:hAnsi="Sylfaen" w:cs="Sylfaen"/>
                <w:b/>
                <w:color w:val="000000"/>
                <w:sz w:val="14"/>
                <w:szCs w:val="18"/>
              </w:rPr>
              <w:t>პროგრამის</w:t>
            </w:r>
            <w:r w:rsidRPr="00287FBB">
              <w:rPr>
                <w:rFonts w:ascii="Calibri" w:eastAsia="Calibri" w:hAnsi="Calibri" w:cs="Calibri"/>
                <w:b/>
                <w:color w:val="000000"/>
                <w:sz w:val="14"/>
                <w:szCs w:val="18"/>
              </w:rPr>
              <w:t xml:space="preserve"> </w:t>
            </w:r>
            <w:r w:rsidRPr="00287FBB">
              <w:rPr>
                <w:rFonts w:ascii="Sylfaen" w:eastAsia="Calibri" w:hAnsi="Sylfaen" w:cs="Sylfaen"/>
                <w:b/>
                <w:color w:val="000000"/>
                <w:sz w:val="14"/>
                <w:szCs w:val="18"/>
              </w:rPr>
              <w:t>მიზანია</w:t>
            </w:r>
            <w:r w:rsidRPr="00287FBB">
              <w:rPr>
                <w:rFonts w:ascii="Sylfaen" w:eastAsia="Calibri" w:hAnsi="Sylfaen" w:cs="Sylfaen"/>
                <w:b/>
                <w:color w:val="000000"/>
                <w:sz w:val="14"/>
                <w:szCs w:val="18"/>
                <w:lang w:val="ka-GE"/>
              </w:rPr>
              <w:t xml:space="preserve">: </w:t>
            </w:r>
          </w:p>
          <w:p w14:paraId="1267BC89" w14:textId="1E16C00D" w:rsidR="000A1F9C" w:rsidRPr="00A65EE2" w:rsidRDefault="00287FBB" w:rsidP="00287FBB">
            <w:pPr>
              <w:spacing w:after="0" w:line="240" w:lineRule="auto"/>
              <w:jc w:val="both"/>
              <w:rPr>
                <w:rFonts w:ascii="Sylfaen" w:eastAsia="Times New Roman" w:hAnsi="Sylfaen" w:cs="Times New Roman"/>
                <w:color w:val="000000"/>
                <w:sz w:val="14"/>
                <w:szCs w:val="18"/>
                <w:lang w:eastAsia="ru-RU"/>
              </w:rPr>
            </w:pPr>
            <w:r w:rsidRPr="00287FBB">
              <w:rPr>
                <w:rFonts w:ascii="Sylfaen" w:eastAsia="Calibri" w:hAnsi="Sylfaen" w:cs="Sylfaen"/>
                <w:color w:val="000000"/>
                <w:sz w:val="14"/>
                <w:szCs w:val="18"/>
              </w:rPr>
              <w:t>მაღალი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აკადემიური</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rPr>
              <w:t>მოსწრების</w:t>
            </w:r>
            <w:r w:rsidRPr="00287FBB">
              <w:rPr>
                <w:rFonts w:ascii="Sylfaen" w:eastAsia="Calibri" w:hAnsi="Sylfaen" w:cs="Sylfaen"/>
                <w:color w:val="000000"/>
                <w:sz w:val="14"/>
                <w:szCs w:val="18"/>
                <w:lang w:val="ka-GE"/>
              </w:rPr>
              <w:t>,</w:t>
            </w:r>
            <w:r w:rsidRPr="00287FBB">
              <w:rPr>
                <w:rFonts w:ascii="Sylfaen" w:eastAsia="Calibri" w:hAnsi="Sylfaen" w:cs="Times New Roman"/>
                <w:color w:val="000000"/>
                <w:sz w:val="14"/>
                <w:szCs w:val="18"/>
              </w:rPr>
              <w:t xml:space="preserve"> </w:t>
            </w:r>
            <w:r w:rsidRPr="00287FBB">
              <w:rPr>
                <w:rFonts w:ascii="Sylfaen" w:eastAsia="Calibri" w:hAnsi="Sylfaen" w:cs="Sylfaen"/>
                <w:color w:val="000000"/>
                <w:sz w:val="14"/>
                <w:szCs w:val="18"/>
                <w:lang w:val="ka-GE"/>
              </w:rPr>
              <w:t>სტუდენტების წახალისება.</w:t>
            </w:r>
          </w:p>
        </w:tc>
      </w:tr>
      <w:tr w:rsidR="00A65EE2" w:rsidRPr="00A65EE2" w14:paraId="3F37BD24" w14:textId="77777777" w:rsidTr="000A1F9C">
        <w:trPr>
          <w:trHeight w:val="341"/>
        </w:trPr>
        <w:tc>
          <w:tcPr>
            <w:tcW w:w="1170" w:type="pct"/>
            <w:gridSpan w:val="3"/>
            <w:tcBorders>
              <w:top w:val="nil"/>
              <w:left w:val="single" w:sz="4" w:space="0" w:color="auto"/>
              <w:bottom w:val="single" w:sz="4" w:space="0" w:color="auto"/>
              <w:right w:val="single" w:sz="4" w:space="0" w:color="auto"/>
            </w:tcBorders>
            <w:shd w:val="clear" w:color="000000" w:fill="FFFFFF"/>
            <w:vAlign w:val="center"/>
            <w:hideMark/>
          </w:tcPr>
          <w:p w14:paraId="343A35C3" w14:textId="77777777" w:rsidR="00A65EE2" w:rsidRPr="00A65EE2" w:rsidRDefault="00A65EE2" w:rsidP="003B5A4F">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3830" w:type="pct"/>
            <w:gridSpan w:val="6"/>
            <w:tcBorders>
              <w:top w:val="single" w:sz="4" w:space="0" w:color="auto"/>
              <w:left w:val="nil"/>
              <w:bottom w:val="single" w:sz="4" w:space="0" w:color="auto"/>
              <w:right w:val="single" w:sz="4" w:space="0" w:color="000000"/>
            </w:tcBorders>
            <w:shd w:val="clear" w:color="000000" w:fill="FFFFFF"/>
            <w:vAlign w:val="center"/>
          </w:tcPr>
          <w:p w14:paraId="382D5C39" w14:textId="30FD1AFA" w:rsidR="00A65EE2" w:rsidRPr="00A65EE2" w:rsidRDefault="00D45DD5" w:rsidP="003B5A4F">
            <w:pPr>
              <w:spacing w:after="0" w:line="240" w:lineRule="auto"/>
              <w:rPr>
                <w:rFonts w:ascii="Sylfaen" w:eastAsia="Times New Roman" w:hAnsi="Sylfaen" w:cs="Times New Roman"/>
                <w:color w:val="000000"/>
                <w:sz w:val="14"/>
                <w:szCs w:val="18"/>
                <w:lang w:eastAsia="ru-RU"/>
              </w:rPr>
            </w:pPr>
            <w:r w:rsidRPr="00D45DD5">
              <w:rPr>
                <w:rFonts w:ascii="Sylfaen" w:eastAsia="Calibri" w:hAnsi="Sylfaen" w:cs="Times New Roman"/>
                <w:color w:val="000000"/>
                <w:sz w:val="14"/>
                <w:szCs w:val="18"/>
                <w:lang w:val="ka-GE"/>
              </w:rPr>
              <w:t>წარმატებული სტუდენტების, მკვეთრად შეზღუდული შესაძლებლობის მქონე სტუდენტების და დედით და მამით ობოლი სტუდენტების მოტივაცი</w:t>
            </w:r>
            <w:r>
              <w:rPr>
                <w:rFonts w:ascii="Sylfaen" w:eastAsia="Calibri" w:hAnsi="Sylfaen" w:cs="Times New Roman"/>
                <w:color w:val="000000"/>
                <w:sz w:val="14"/>
                <w:szCs w:val="18"/>
                <w:lang w:val="ka-GE"/>
              </w:rPr>
              <w:t>ის გაზრდა.</w:t>
            </w:r>
          </w:p>
        </w:tc>
      </w:tr>
      <w:tr w:rsidR="00A65EE2" w:rsidRPr="000D6DBF" w14:paraId="1D6E4614" w14:textId="77777777" w:rsidTr="000A37CB">
        <w:trPr>
          <w:trHeight w:val="620"/>
        </w:trPr>
        <w:tc>
          <w:tcPr>
            <w:tcW w:w="641" w:type="pct"/>
            <w:vMerge w:val="restart"/>
            <w:tcBorders>
              <w:top w:val="single" w:sz="4" w:space="0" w:color="auto"/>
              <w:left w:val="single" w:sz="4" w:space="0" w:color="auto"/>
              <w:right w:val="single" w:sz="4" w:space="0" w:color="auto"/>
            </w:tcBorders>
            <w:shd w:val="clear" w:color="000000" w:fill="FFFFFF"/>
            <w:vAlign w:val="center"/>
          </w:tcPr>
          <w:p w14:paraId="585FDE07" w14:textId="77777777" w:rsidR="00A65EE2" w:rsidRPr="00A65EE2" w:rsidRDefault="00A65EE2" w:rsidP="003B5A4F">
            <w:pPr>
              <w:spacing w:after="0" w:line="240" w:lineRule="auto"/>
              <w:jc w:val="center"/>
              <w:rPr>
                <w:rFonts w:ascii="Sylfaen" w:eastAsia="Times New Roman" w:hAnsi="Sylfaen" w:cs="Calibri"/>
                <w:color w:val="000000"/>
                <w:sz w:val="14"/>
                <w:szCs w:val="14"/>
                <w:lang w:val="ka-GE"/>
              </w:rPr>
            </w:pPr>
            <w:r w:rsidRPr="00A65EE2">
              <w:rPr>
                <w:rFonts w:ascii="Sylfaen" w:eastAsia="Calibri" w:hAnsi="Sylfaen" w:cs="Sylfaen"/>
                <w:sz w:val="14"/>
                <w:szCs w:val="14"/>
                <w:lang w:val="ka-GE"/>
              </w:rPr>
              <w:t>შედეგის შეფასების ინდიკატორი</w:t>
            </w:r>
          </w:p>
        </w:tc>
        <w:tc>
          <w:tcPr>
            <w:tcW w:w="148" w:type="pct"/>
            <w:tcBorders>
              <w:top w:val="single" w:sz="4" w:space="0" w:color="auto"/>
              <w:left w:val="single" w:sz="4" w:space="0" w:color="auto"/>
              <w:bottom w:val="single" w:sz="4" w:space="0" w:color="auto"/>
              <w:right w:val="single" w:sz="4" w:space="0" w:color="auto"/>
            </w:tcBorders>
            <w:shd w:val="clear" w:color="000000" w:fill="FFFFFF"/>
            <w:vAlign w:val="center"/>
          </w:tcPr>
          <w:p w14:paraId="70D5851C"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w:t>
            </w:r>
          </w:p>
        </w:tc>
        <w:tc>
          <w:tcPr>
            <w:tcW w:w="98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6089D1"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ინდიკატორის აღწერა</w:t>
            </w:r>
          </w:p>
        </w:tc>
        <w:tc>
          <w:tcPr>
            <w:tcW w:w="585" w:type="pct"/>
            <w:tcBorders>
              <w:top w:val="single" w:sz="4" w:space="0" w:color="auto"/>
              <w:left w:val="single" w:sz="4" w:space="0" w:color="auto"/>
              <w:bottom w:val="single" w:sz="4" w:space="0" w:color="auto"/>
              <w:right w:val="single" w:sz="4" w:space="0" w:color="auto"/>
            </w:tcBorders>
            <w:shd w:val="clear" w:color="000000" w:fill="FFFFFF"/>
            <w:vAlign w:val="center"/>
          </w:tcPr>
          <w:p w14:paraId="7494007F"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საბაზისო მაჩვენებელი</w:t>
            </w:r>
          </w:p>
        </w:tc>
        <w:tc>
          <w:tcPr>
            <w:tcW w:w="596" w:type="pct"/>
            <w:tcBorders>
              <w:top w:val="single" w:sz="4" w:space="0" w:color="auto"/>
              <w:left w:val="single" w:sz="4" w:space="0" w:color="auto"/>
              <w:bottom w:val="single" w:sz="4" w:space="0" w:color="auto"/>
              <w:right w:val="single" w:sz="4" w:space="0" w:color="auto"/>
            </w:tcBorders>
            <w:shd w:val="clear" w:color="000000" w:fill="FFFFFF"/>
            <w:vAlign w:val="center"/>
          </w:tcPr>
          <w:p w14:paraId="6CE405B7"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მიზნობრივი მაჩვენებელი</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02BC27CF"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ცდომილების მაჩვენებელი (%/აღწერა)</w:t>
            </w:r>
          </w:p>
        </w:tc>
        <w:tc>
          <w:tcPr>
            <w:tcW w:w="1421" w:type="pct"/>
            <w:tcBorders>
              <w:top w:val="single" w:sz="4" w:space="0" w:color="auto"/>
              <w:left w:val="single" w:sz="4" w:space="0" w:color="auto"/>
              <w:bottom w:val="single" w:sz="4" w:space="0" w:color="auto"/>
              <w:right w:val="single" w:sz="4" w:space="0" w:color="auto"/>
            </w:tcBorders>
            <w:shd w:val="clear" w:color="000000" w:fill="FFFFFF"/>
            <w:vAlign w:val="center"/>
          </w:tcPr>
          <w:p w14:paraId="074FDA17"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განმარტება</w:t>
            </w:r>
          </w:p>
        </w:tc>
      </w:tr>
      <w:tr w:rsidR="00A65EE2" w:rsidRPr="00B52092" w14:paraId="4FCE9BEE" w14:textId="77777777" w:rsidTr="000A37CB">
        <w:trPr>
          <w:trHeight w:val="333"/>
        </w:trPr>
        <w:tc>
          <w:tcPr>
            <w:tcW w:w="641" w:type="pct"/>
            <w:vMerge/>
            <w:tcBorders>
              <w:left w:val="single" w:sz="4" w:space="0" w:color="auto"/>
              <w:bottom w:val="single" w:sz="4" w:space="0" w:color="auto"/>
              <w:right w:val="single" w:sz="4" w:space="0" w:color="auto"/>
            </w:tcBorders>
            <w:shd w:val="clear" w:color="000000" w:fill="FFFFFF"/>
            <w:textDirection w:val="btLr"/>
            <w:vAlign w:val="center"/>
          </w:tcPr>
          <w:p w14:paraId="2A832DB2" w14:textId="77777777" w:rsidR="00A65EE2" w:rsidRPr="00A65EE2" w:rsidRDefault="00A65EE2" w:rsidP="003B5A4F">
            <w:pPr>
              <w:spacing w:after="0" w:line="240" w:lineRule="auto"/>
              <w:ind w:left="113" w:right="113"/>
              <w:jc w:val="center"/>
              <w:rPr>
                <w:rFonts w:ascii="Sylfaen" w:eastAsia="Calibri" w:hAnsi="Sylfaen" w:cs="Sylfaen"/>
                <w:sz w:val="14"/>
                <w:szCs w:val="14"/>
                <w:lang w:val="ka-GE"/>
              </w:rPr>
            </w:pPr>
          </w:p>
        </w:tc>
        <w:tc>
          <w:tcPr>
            <w:tcW w:w="148" w:type="pct"/>
            <w:tcBorders>
              <w:top w:val="single" w:sz="4" w:space="0" w:color="auto"/>
              <w:left w:val="single" w:sz="4" w:space="0" w:color="auto"/>
              <w:bottom w:val="single" w:sz="4" w:space="0" w:color="auto"/>
              <w:right w:val="single" w:sz="4" w:space="0" w:color="000000"/>
            </w:tcBorders>
            <w:shd w:val="clear" w:color="000000" w:fill="FFFFFF"/>
            <w:vAlign w:val="center"/>
          </w:tcPr>
          <w:p w14:paraId="057CD85A" w14:textId="77777777" w:rsidR="00A65EE2" w:rsidRPr="00A65EE2" w:rsidRDefault="00A65EE2" w:rsidP="003B5A4F">
            <w:pPr>
              <w:jc w:val="center"/>
              <w:rPr>
                <w:rFonts w:ascii="Sylfaen" w:eastAsia="Calibri" w:hAnsi="Sylfaen" w:cs="Calibri"/>
                <w:color w:val="000000"/>
                <w:sz w:val="14"/>
                <w:szCs w:val="14"/>
                <w:lang w:val="ka-GE"/>
              </w:rPr>
            </w:pPr>
            <w:r w:rsidRPr="00A65EE2">
              <w:rPr>
                <w:rFonts w:ascii="Sylfaen" w:eastAsia="Calibri" w:hAnsi="Sylfaen" w:cs="Calibri"/>
                <w:color w:val="000000"/>
                <w:sz w:val="14"/>
                <w:szCs w:val="14"/>
                <w:lang w:val="ka-GE"/>
              </w:rPr>
              <w:t>1</w:t>
            </w:r>
          </w:p>
        </w:tc>
        <w:tc>
          <w:tcPr>
            <w:tcW w:w="9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184A5E3" w14:textId="77777777" w:rsidR="00A65EE2" w:rsidRPr="00A65EE2" w:rsidRDefault="00A65EE2" w:rsidP="003B5A4F">
            <w:pPr>
              <w:spacing w:after="0"/>
              <w:jc w:val="center"/>
              <w:rPr>
                <w:rFonts w:ascii="Calibri" w:hAnsi="Calibri" w:cs="Calibri"/>
                <w:color w:val="000000"/>
                <w:sz w:val="14"/>
                <w:szCs w:val="14"/>
              </w:rPr>
            </w:pPr>
            <w:r w:rsidRPr="00A65EE2">
              <w:rPr>
                <w:rFonts w:ascii="Sylfaen" w:hAnsi="Sylfaen"/>
                <w:color w:val="000000"/>
                <w:sz w:val="14"/>
                <w:szCs w:val="14"/>
              </w:rPr>
              <w:t>პროგრამით მოსარგებლე ბენეფიციართა რაოდენობა</w:t>
            </w:r>
          </w:p>
        </w:tc>
        <w:tc>
          <w:tcPr>
            <w:tcW w:w="585" w:type="pct"/>
            <w:tcBorders>
              <w:top w:val="single" w:sz="4" w:space="0" w:color="auto"/>
              <w:left w:val="single" w:sz="4" w:space="0" w:color="auto"/>
              <w:bottom w:val="single" w:sz="4" w:space="0" w:color="auto"/>
              <w:right w:val="single" w:sz="4" w:space="0" w:color="000000"/>
            </w:tcBorders>
            <w:shd w:val="clear" w:color="000000" w:fill="FFFFFF"/>
            <w:vAlign w:val="center"/>
          </w:tcPr>
          <w:p w14:paraId="78DCC599"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15</w:t>
            </w:r>
          </w:p>
        </w:tc>
        <w:tc>
          <w:tcPr>
            <w:tcW w:w="596" w:type="pct"/>
            <w:tcBorders>
              <w:top w:val="single" w:sz="4" w:space="0" w:color="auto"/>
              <w:left w:val="single" w:sz="4" w:space="0" w:color="auto"/>
              <w:bottom w:val="single" w:sz="4" w:space="0" w:color="auto"/>
              <w:right w:val="single" w:sz="4" w:space="0" w:color="000000"/>
            </w:tcBorders>
            <w:shd w:val="clear" w:color="000000" w:fill="FFFFFF"/>
            <w:vAlign w:val="center"/>
          </w:tcPr>
          <w:p w14:paraId="489575C1"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30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28D35664" w14:textId="77777777" w:rsidR="00A65EE2" w:rsidRPr="00A65EE2" w:rsidRDefault="00A65EE2" w:rsidP="003B5A4F">
            <w:pPr>
              <w:spacing w:after="0"/>
              <w:ind w:hanging="99"/>
              <w:jc w:val="center"/>
              <w:rPr>
                <w:rFonts w:ascii="Sylfaen" w:hAnsi="Sylfaen" w:cs="Calibri"/>
                <w:color w:val="000000"/>
                <w:sz w:val="14"/>
                <w:szCs w:val="14"/>
                <w:lang w:val="ka-GE"/>
              </w:rPr>
            </w:pPr>
            <w:r w:rsidRPr="00A65EE2">
              <w:rPr>
                <w:rFonts w:ascii="Sylfaen" w:hAnsi="Sylfaen" w:cs="Calibri"/>
                <w:color w:val="000000"/>
                <w:sz w:val="14"/>
                <w:szCs w:val="14"/>
                <w:lang w:val="ka-GE"/>
              </w:rPr>
              <w:t>10%</w:t>
            </w:r>
          </w:p>
        </w:tc>
        <w:tc>
          <w:tcPr>
            <w:tcW w:w="1421" w:type="pct"/>
            <w:tcBorders>
              <w:top w:val="single" w:sz="4" w:space="0" w:color="auto"/>
              <w:left w:val="single" w:sz="4" w:space="0" w:color="auto"/>
              <w:bottom w:val="single" w:sz="4" w:space="0" w:color="auto"/>
              <w:right w:val="single" w:sz="4" w:space="0" w:color="auto"/>
            </w:tcBorders>
            <w:shd w:val="clear" w:color="000000" w:fill="FFFFFF"/>
            <w:vAlign w:val="center"/>
          </w:tcPr>
          <w:p w14:paraId="4EA5F5AC" w14:textId="77777777" w:rsidR="00A65EE2" w:rsidRPr="00A65EE2" w:rsidRDefault="00A65EE2" w:rsidP="003B5A4F">
            <w:pPr>
              <w:spacing w:after="0"/>
              <w:jc w:val="center"/>
              <w:rPr>
                <w:rFonts w:ascii="Sylfaen" w:hAnsi="Sylfaen" w:cs="Calibri"/>
                <w:color w:val="000000"/>
                <w:sz w:val="14"/>
                <w:szCs w:val="14"/>
                <w:lang w:val="ka-GE"/>
              </w:rPr>
            </w:pPr>
            <w:r w:rsidRPr="00A65EE2">
              <w:rPr>
                <w:rFonts w:ascii="Sylfaen" w:hAnsi="Sylfaen" w:cs="Calibri"/>
                <w:color w:val="000000"/>
                <w:sz w:val="14"/>
                <w:szCs w:val="14"/>
                <w:lang w:val="ka-GE"/>
              </w:rPr>
              <w:t>ზუსტი განსაზღვრა შეუძლებელია</w:t>
            </w:r>
          </w:p>
        </w:tc>
      </w:tr>
    </w:tbl>
    <w:p w14:paraId="4440C823" w14:textId="77777777" w:rsidR="00A65EE2" w:rsidRPr="003060B1" w:rsidRDefault="00A65EE2" w:rsidP="00A65EE2">
      <w:pPr>
        <w:spacing w:before="10" w:after="0" w:line="200" w:lineRule="exact"/>
        <w:rPr>
          <w:rFonts w:ascii="Sylfaen" w:eastAsia="Sylfaen" w:hAnsi="Sylfaen" w:cs="Sylfaen"/>
          <w:spacing w:val="1"/>
          <w:sz w:val="16"/>
          <w:szCs w:val="16"/>
          <w:lang w:val="en-US"/>
        </w:rPr>
      </w:pPr>
    </w:p>
    <w:p w14:paraId="173B2D8F" w14:textId="77777777" w:rsidR="00A65EE2" w:rsidRPr="003060B1" w:rsidRDefault="00A65EE2"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441"/>
        <w:gridCol w:w="373"/>
        <w:gridCol w:w="563"/>
        <w:gridCol w:w="721"/>
        <w:gridCol w:w="771"/>
        <w:gridCol w:w="1198"/>
        <w:gridCol w:w="1224"/>
        <w:gridCol w:w="1293"/>
        <w:gridCol w:w="2576"/>
      </w:tblGrid>
      <w:tr w:rsidR="000A1F9C" w:rsidRPr="00A65EE2" w14:paraId="4A18AFFE" w14:textId="77777777" w:rsidTr="000A1F9C">
        <w:trPr>
          <w:trHeight w:val="144"/>
        </w:trPr>
        <w:tc>
          <w:tcPr>
            <w:tcW w:w="96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C1030" w14:textId="61D0FC98" w:rsidR="000A1F9C" w:rsidRPr="00A65EE2"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14:paraId="3115F2A8"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649" w:type="pct"/>
            <w:gridSpan w:val="5"/>
            <w:vMerge w:val="restart"/>
            <w:tcBorders>
              <w:top w:val="single" w:sz="4" w:space="0" w:color="auto"/>
              <w:left w:val="single" w:sz="4" w:space="0" w:color="auto"/>
              <w:right w:val="single" w:sz="4" w:space="0" w:color="auto"/>
            </w:tcBorders>
            <w:shd w:val="clear" w:color="000000" w:fill="FFFFFF"/>
            <w:vAlign w:val="center"/>
            <w:hideMark/>
          </w:tcPr>
          <w:p w14:paraId="61B72524" w14:textId="2E52DC9C" w:rsidR="000A1F9C" w:rsidRPr="00A65EE2" w:rsidRDefault="000A1F9C" w:rsidP="000A1F9C">
            <w:pPr>
              <w:keepNext/>
              <w:keepLines/>
              <w:spacing w:after="0" w:line="276" w:lineRule="auto"/>
              <w:jc w:val="center"/>
              <w:outlineLvl w:val="2"/>
              <w:rPr>
                <w:rFonts w:ascii="Calibri" w:eastAsia="Times New Roman" w:hAnsi="Calibri" w:cs="Times New Roman"/>
                <w:sz w:val="18"/>
                <w:szCs w:val="20"/>
              </w:rPr>
            </w:pPr>
            <w:r w:rsidRPr="00A65EE2">
              <w:rPr>
                <w:rFonts w:ascii="Sylfaen" w:eastAsia="Times New Roman" w:hAnsi="Sylfaen" w:cs="Sylfaen"/>
                <w:b/>
                <w:bCs/>
                <w:sz w:val="18"/>
              </w:rPr>
              <w:t>მზრუნველობამოკლებულთა უფასო კვებით უზრუნველყოფის პროგრამა</w:t>
            </w:r>
          </w:p>
        </w:tc>
      </w:tr>
      <w:tr w:rsidR="000A1F9C" w:rsidRPr="00A65EE2" w14:paraId="1C87BF7A" w14:textId="77777777" w:rsidTr="000A1F9C">
        <w:trPr>
          <w:trHeight w:val="255"/>
        </w:trPr>
        <w:tc>
          <w:tcPr>
            <w:tcW w:w="962" w:type="pct"/>
            <w:gridSpan w:val="3"/>
            <w:vMerge/>
            <w:tcBorders>
              <w:top w:val="single" w:sz="4" w:space="0" w:color="auto"/>
              <w:left w:val="single" w:sz="4" w:space="0" w:color="auto"/>
              <w:bottom w:val="single" w:sz="4" w:space="0" w:color="auto"/>
              <w:right w:val="single" w:sz="4" w:space="0" w:color="auto"/>
            </w:tcBorders>
            <w:vAlign w:val="center"/>
            <w:hideMark/>
          </w:tcPr>
          <w:p w14:paraId="30247BEA"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390" w:type="pct"/>
            <w:tcBorders>
              <w:top w:val="nil"/>
              <w:left w:val="nil"/>
              <w:bottom w:val="single" w:sz="4" w:space="0" w:color="auto"/>
              <w:right w:val="single" w:sz="4" w:space="0" w:color="auto"/>
            </w:tcBorders>
            <w:shd w:val="clear" w:color="000000" w:fill="FFFFFF"/>
            <w:vAlign w:val="center"/>
            <w:hideMark/>
          </w:tcPr>
          <w:p w14:paraId="02B29548"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06 02 06</w:t>
            </w:r>
          </w:p>
        </w:tc>
        <w:tc>
          <w:tcPr>
            <w:tcW w:w="3649" w:type="pct"/>
            <w:gridSpan w:val="5"/>
            <w:vMerge/>
            <w:tcBorders>
              <w:left w:val="single" w:sz="4" w:space="0" w:color="auto"/>
              <w:bottom w:val="single" w:sz="4" w:space="0" w:color="auto"/>
              <w:right w:val="single" w:sz="4" w:space="0" w:color="auto"/>
            </w:tcBorders>
            <w:vAlign w:val="center"/>
            <w:hideMark/>
          </w:tcPr>
          <w:p w14:paraId="0EC451EE"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0693C345" w14:textId="77777777" w:rsidTr="000A1F9C">
        <w:trPr>
          <w:trHeight w:val="386"/>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1EC95EA6" w14:textId="5EF0E8A0"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hideMark/>
          </w:tcPr>
          <w:p w14:paraId="2E40CA0B" w14:textId="77777777" w:rsidR="000A1F9C" w:rsidRPr="00A65EE2" w:rsidRDefault="000A1F9C" w:rsidP="000A1F9C">
            <w:pPr>
              <w:spacing w:after="0" w:line="240" w:lineRule="auto"/>
              <w:rPr>
                <w:rFonts w:ascii="Calibri" w:eastAsia="Times New Roman" w:hAnsi="Calibri"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6EDCF82F" w14:textId="77777777" w:rsidTr="000A1F9C">
        <w:trPr>
          <w:trHeight w:val="859"/>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6DB6D52D" w14:textId="6E46F968"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tcPr>
          <w:p w14:paraId="26AEE6A3" w14:textId="77777777" w:rsidR="00CD29CF" w:rsidRPr="00BC7206" w:rsidRDefault="00CD29CF" w:rsidP="00CD29CF">
            <w:pPr>
              <w:spacing w:after="0"/>
              <w:jc w:val="both"/>
              <w:rPr>
                <w:rFonts w:ascii="Sylfaen" w:eastAsia="Calibri" w:hAnsi="Sylfaen" w:cs="Calibri"/>
                <w:color w:val="000000"/>
                <w:sz w:val="14"/>
                <w:szCs w:val="18"/>
                <w:lang w:val="ka-GE"/>
              </w:rPr>
            </w:pPr>
            <w:r w:rsidRPr="00BC7206">
              <w:rPr>
                <w:rFonts w:ascii="Sylfaen" w:eastAsia="Calibri" w:hAnsi="Sylfaen" w:cs="Sylfaen"/>
                <w:color w:val="000000"/>
                <w:sz w:val="14"/>
                <w:szCs w:val="18"/>
                <w:lang w:val="ka-GE"/>
              </w:rPr>
              <w:t>ლაგოდეხის მუნიციპალიტეტში</w:t>
            </w:r>
            <w:r w:rsidRPr="00BC7206">
              <w:rPr>
                <w:rFonts w:ascii="Sylfaen" w:eastAsia="Calibri" w:hAnsi="Sylfaen"/>
                <w:color w:val="000000"/>
                <w:sz w:val="14"/>
                <w:szCs w:val="18"/>
                <w:lang w:val="ka-GE"/>
              </w:rPr>
              <w:t xml:space="preserve"> </w:t>
            </w:r>
            <w:r w:rsidRPr="00BC7206">
              <w:rPr>
                <w:rFonts w:ascii="Sylfaen" w:eastAsia="Calibri" w:hAnsi="Sylfaen" w:cs="Sylfaen"/>
                <w:color w:val="000000"/>
                <w:sz w:val="14"/>
                <w:szCs w:val="18"/>
              </w:rPr>
              <w:t>რეგისტრირებული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უკიდურესად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შეჭირვებული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მოხუცებისა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lang w:val="ka-GE"/>
              </w:rPr>
              <w:t>,</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შეზღუდული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შესაძლებლობის</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მქონე</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პირთა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დღეში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ერთჯერადად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კვება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უფასო</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სასადილოში</w:t>
            </w:r>
            <w:r w:rsidRPr="00BC7206">
              <w:rPr>
                <w:rFonts w:ascii="Calibri" w:eastAsia="Calibri" w:hAnsi="Calibri" w:cs="Calibri"/>
                <w:color w:val="000000"/>
                <w:sz w:val="14"/>
                <w:szCs w:val="18"/>
              </w:rPr>
              <w:t>.</w:t>
            </w:r>
            <w:r w:rsidRPr="00BC7206">
              <w:rPr>
                <w:rFonts w:ascii="Sylfaen" w:eastAsia="Calibri" w:hAnsi="Sylfaen" w:cs="Calibri"/>
                <w:color w:val="000000"/>
                <w:sz w:val="14"/>
                <w:szCs w:val="18"/>
                <w:lang w:val="ka-GE"/>
              </w:rPr>
              <w:t xml:space="preserve"> </w:t>
            </w:r>
            <w:r w:rsidRPr="00BC7206">
              <w:rPr>
                <w:rFonts w:ascii="Sylfaen" w:eastAsia="Calibri" w:hAnsi="Sylfaen" w:cs="Sylfaen"/>
                <w:color w:val="000000"/>
                <w:sz w:val="14"/>
                <w:szCs w:val="18"/>
                <w:lang w:val="ka-GE"/>
              </w:rPr>
              <w:t>ქვე</w:t>
            </w:r>
            <w:r w:rsidRPr="00BC7206">
              <w:rPr>
                <w:rFonts w:ascii="Sylfaen" w:eastAsia="Calibri" w:hAnsi="Sylfaen" w:cs="Sylfaen"/>
                <w:color w:val="000000"/>
                <w:sz w:val="14"/>
                <w:szCs w:val="18"/>
              </w:rPr>
              <w:t>პროგრამით</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შესაძლებელი</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იქნება</w:t>
            </w:r>
            <w:r>
              <w:rPr>
                <w:rFonts w:ascii="Sylfaen" w:eastAsia="Calibri" w:hAnsi="Sylfaen" w:cs="Sylfaen"/>
                <w:color w:val="000000"/>
                <w:sz w:val="14"/>
                <w:szCs w:val="18"/>
                <w:lang w:val="ka-GE"/>
              </w:rPr>
              <w:t xml:space="preserve"> 140 </w:t>
            </w:r>
            <w:r w:rsidRPr="00BC7206">
              <w:rPr>
                <w:rFonts w:ascii="Sylfaen" w:eastAsia="Calibri" w:hAnsi="Sylfaen" w:cs="Calibri"/>
                <w:color w:val="000000"/>
                <w:sz w:val="14"/>
                <w:szCs w:val="18"/>
                <w:lang w:val="ka-GE"/>
              </w:rPr>
              <w:t xml:space="preserve"> </w:t>
            </w:r>
            <w:r w:rsidRPr="00BC7206">
              <w:rPr>
                <w:rFonts w:ascii="Sylfaen" w:eastAsia="Calibri" w:hAnsi="Sylfaen" w:cs="Sylfaen"/>
                <w:color w:val="000000"/>
                <w:sz w:val="14"/>
                <w:szCs w:val="18"/>
              </w:rPr>
              <w:t>ბენეფიციარის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კვებით</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უზრუნველყოფა</w:t>
            </w:r>
            <w:r w:rsidRPr="00BC7206">
              <w:rPr>
                <w:rFonts w:ascii="Sylfaen" w:eastAsia="Calibri" w:hAnsi="Sylfaen" w:cs="Sylfaen"/>
                <w:color w:val="000000"/>
                <w:sz w:val="14"/>
                <w:szCs w:val="18"/>
                <w:lang w:val="ka-GE"/>
              </w:rPr>
              <w:t>.</w:t>
            </w:r>
          </w:p>
          <w:p w14:paraId="1ED2D535" w14:textId="77777777" w:rsidR="00CD29CF" w:rsidRPr="00BC7206" w:rsidRDefault="00CD29CF" w:rsidP="00CD29CF">
            <w:pPr>
              <w:spacing w:after="0"/>
              <w:jc w:val="both"/>
              <w:rPr>
                <w:rFonts w:ascii="Sylfaen" w:eastAsia="Calibri" w:hAnsi="Sylfaen" w:cs="Sylfaen"/>
                <w:b/>
                <w:color w:val="000000"/>
                <w:sz w:val="14"/>
                <w:szCs w:val="18"/>
                <w:lang w:val="ka-GE"/>
              </w:rPr>
            </w:pPr>
            <w:r w:rsidRPr="00BC7206">
              <w:rPr>
                <w:rFonts w:ascii="Sylfaen" w:eastAsia="Calibri" w:hAnsi="Sylfaen" w:cs="Sylfaen"/>
                <w:b/>
                <w:color w:val="000000"/>
                <w:sz w:val="14"/>
                <w:szCs w:val="18"/>
                <w:lang w:val="ka-GE"/>
              </w:rPr>
              <w:t>ქვე</w:t>
            </w:r>
            <w:r w:rsidRPr="00BC7206">
              <w:rPr>
                <w:rFonts w:ascii="Sylfaen" w:eastAsia="Calibri" w:hAnsi="Sylfaen" w:cs="Sylfaen"/>
                <w:b/>
                <w:color w:val="000000"/>
                <w:sz w:val="14"/>
                <w:szCs w:val="18"/>
              </w:rPr>
              <w:t>პროგრამის</w:t>
            </w:r>
            <w:r w:rsidRPr="00BC7206">
              <w:rPr>
                <w:rFonts w:ascii="Calibri" w:eastAsia="Calibri" w:hAnsi="Calibri" w:cs="Calibri"/>
                <w:b/>
                <w:color w:val="000000"/>
                <w:sz w:val="14"/>
                <w:szCs w:val="18"/>
              </w:rPr>
              <w:t xml:space="preserve"> </w:t>
            </w:r>
            <w:r w:rsidRPr="00BC7206">
              <w:rPr>
                <w:rFonts w:ascii="Sylfaen" w:eastAsia="Calibri" w:hAnsi="Sylfaen" w:cs="Sylfaen"/>
                <w:b/>
                <w:color w:val="000000"/>
                <w:sz w:val="14"/>
                <w:szCs w:val="18"/>
              </w:rPr>
              <w:t>მიზანია</w:t>
            </w:r>
            <w:r w:rsidRPr="00BC7206">
              <w:rPr>
                <w:rFonts w:ascii="Sylfaen" w:eastAsia="Calibri" w:hAnsi="Sylfaen" w:cs="Sylfaen"/>
                <w:b/>
                <w:color w:val="000000"/>
                <w:sz w:val="14"/>
                <w:szCs w:val="18"/>
                <w:lang w:val="ka-GE"/>
              </w:rPr>
              <w:t xml:space="preserve">: </w:t>
            </w:r>
          </w:p>
          <w:p w14:paraId="245869BB" w14:textId="194A0B80" w:rsidR="000A1F9C" w:rsidRPr="00A65EE2" w:rsidRDefault="00CD29CF" w:rsidP="00CD29CF">
            <w:pPr>
              <w:spacing w:after="0" w:line="240" w:lineRule="auto"/>
              <w:jc w:val="both"/>
              <w:rPr>
                <w:rFonts w:ascii="Calibri" w:eastAsia="Times New Roman" w:hAnsi="Calibri" w:cs="Times New Roman"/>
                <w:color w:val="000000"/>
                <w:sz w:val="14"/>
                <w:szCs w:val="18"/>
                <w:lang w:eastAsia="ru-RU"/>
              </w:rPr>
            </w:pPr>
            <w:r w:rsidRPr="00BC7206">
              <w:rPr>
                <w:rFonts w:ascii="Sylfaen" w:eastAsia="Calibri" w:hAnsi="Sylfaen" w:cs="Sylfaen"/>
                <w:color w:val="000000"/>
                <w:sz w:val="14"/>
                <w:szCs w:val="18"/>
              </w:rPr>
              <w:t>უკიდურესად</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შეჭირვებული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მოხუცებისა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და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შეზღუდული</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შესაძლებლობის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მქონე</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პირ</w:t>
            </w:r>
            <w:r w:rsidRPr="00BC7206">
              <w:rPr>
                <w:rFonts w:ascii="Sylfaen" w:eastAsia="Calibri" w:hAnsi="Sylfaen" w:cs="Sylfaen"/>
                <w:color w:val="000000"/>
                <w:sz w:val="14"/>
                <w:szCs w:val="18"/>
                <w:lang w:val="ka-GE"/>
              </w:rPr>
              <w:t>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საკვები</w:t>
            </w:r>
            <w:r w:rsidRPr="00BC7206">
              <w:rPr>
                <w:rFonts w:ascii="Sylfaen" w:eastAsia="Calibri" w:hAnsi="Sylfaen" w:cs="Sylfaen"/>
                <w:color w:val="000000"/>
                <w:sz w:val="14"/>
                <w:szCs w:val="18"/>
                <w:lang w:val="ka-GE"/>
              </w:rPr>
              <w:t>თ უზრუნველყოფა.</w:t>
            </w:r>
          </w:p>
        </w:tc>
      </w:tr>
      <w:tr w:rsidR="00A65EE2" w:rsidRPr="00A65EE2" w14:paraId="395C2125" w14:textId="77777777" w:rsidTr="000A1F9C">
        <w:trPr>
          <w:trHeight w:val="305"/>
        </w:trPr>
        <w:tc>
          <w:tcPr>
            <w:tcW w:w="962" w:type="pct"/>
            <w:gridSpan w:val="3"/>
            <w:tcBorders>
              <w:top w:val="nil"/>
              <w:left w:val="single" w:sz="4" w:space="0" w:color="auto"/>
              <w:bottom w:val="single" w:sz="4" w:space="0" w:color="auto"/>
              <w:right w:val="single" w:sz="4" w:space="0" w:color="auto"/>
            </w:tcBorders>
            <w:shd w:val="clear" w:color="000000" w:fill="FFFFFF"/>
            <w:vAlign w:val="center"/>
            <w:hideMark/>
          </w:tcPr>
          <w:p w14:paraId="2E2A0754" w14:textId="77777777" w:rsidR="00A65EE2" w:rsidRPr="00A65EE2" w:rsidRDefault="00A65EE2" w:rsidP="00A65EE2">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4038" w:type="pct"/>
            <w:gridSpan w:val="6"/>
            <w:tcBorders>
              <w:top w:val="single" w:sz="4" w:space="0" w:color="auto"/>
              <w:left w:val="nil"/>
              <w:bottom w:val="single" w:sz="4" w:space="0" w:color="auto"/>
              <w:right w:val="single" w:sz="4" w:space="0" w:color="000000"/>
            </w:tcBorders>
            <w:shd w:val="clear" w:color="000000" w:fill="FFFFFF"/>
            <w:vAlign w:val="center"/>
          </w:tcPr>
          <w:p w14:paraId="1D67FCDB" w14:textId="77777777" w:rsidR="00A65EE2" w:rsidRPr="00A65EE2" w:rsidRDefault="00A65EE2" w:rsidP="00A65EE2">
            <w:pPr>
              <w:spacing w:after="0" w:line="240" w:lineRule="auto"/>
              <w:rPr>
                <w:rFonts w:ascii="Calibri" w:eastAsia="Times New Roman" w:hAnsi="Calibri" w:cs="Times New Roman"/>
                <w:color w:val="000000"/>
                <w:sz w:val="14"/>
                <w:szCs w:val="18"/>
                <w:lang w:eastAsia="ru-RU"/>
              </w:rPr>
            </w:pPr>
            <w:r w:rsidRPr="00A65EE2">
              <w:rPr>
                <w:rFonts w:ascii="Sylfaen" w:eastAsia="Calibri" w:hAnsi="Sylfaen" w:cs="Times New Roman"/>
                <w:color w:val="000000"/>
                <w:sz w:val="14"/>
                <w:szCs w:val="18"/>
                <w:lang w:val="ka-GE"/>
              </w:rPr>
              <w:t>პროგრამით მოსარგებლე ბენეფიციარები უზრუნველყოფილნი იქნებიან კვებითი მომსახურებით</w:t>
            </w:r>
          </w:p>
        </w:tc>
      </w:tr>
      <w:tr w:rsidR="00A65EE2" w:rsidRPr="000D6DBF" w14:paraId="20AACA93"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32580A31" w14:textId="77777777" w:rsidR="00A65EE2" w:rsidRPr="00A65EE2" w:rsidRDefault="00A65EE2" w:rsidP="003B5A4F">
            <w:pPr>
              <w:spacing w:after="0" w:line="240" w:lineRule="auto"/>
              <w:jc w:val="center"/>
              <w:rPr>
                <w:rFonts w:ascii="Sylfaen" w:eastAsia="Times New Roman" w:hAnsi="Sylfaen" w:cs="Calibri"/>
                <w:color w:val="000000"/>
                <w:sz w:val="14"/>
                <w:szCs w:val="14"/>
                <w:lang w:val="ka-GE"/>
              </w:rPr>
            </w:pPr>
            <w:r w:rsidRPr="00A65EE2">
              <w:rPr>
                <w:rFonts w:ascii="Sylfaen" w:eastAsia="Calibri" w:hAnsi="Sylfaen" w:cs="Sylfaen"/>
                <w:sz w:val="14"/>
                <w:szCs w:val="14"/>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768BD715"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C7464C" w14:textId="77777777" w:rsidR="00A65EE2" w:rsidRPr="00A65EE2" w:rsidRDefault="00A65EE2" w:rsidP="003B5A4F">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0E0D39D"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1C22E735"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020CA670" w14:textId="77777777" w:rsidR="00A65EE2" w:rsidRPr="00A65EE2" w:rsidRDefault="00A65EE2" w:rsidP="00A65EE2">
            <w:pPr>
              <w:spacing w:after="0"/>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3A59C36C" w14:textId="77777777" w:rsidR="00A65EE2" w:rsidRPr="00A65EE2" w:rsidRDefault="00A65EE2" w:rsidP="003B5A4F">
            <w:pPr>
              <w:jc w:val="center"/>
              <w:rPr>
                <w:rFonts w:ascii="Sylfaen" w:eastAsia="Calibri" w:hAnsi="Sylfaen" w:cs="Calibri"/>
                <w:color w:val="000000"/>
                <w:sz w:val="14"/>
                <w:szCs w:val="14"/>
                <w:lang w:val="en-US"/>
              </w:rPr>
            </w:pPr>
            <w:r w:rsidRPr="00A65EE2">
              <w:rPr>
                <w:rFonts w:ascii="Sylfaen" w:eastAsia="Calibri" w:hAnsi="Sylfaen" w:cs="Calibri"/>
                <w:color w:val="000000"/>
                <w:sz w:val="14"/>
                <w:szCs w:val="14"/>
                <w:lang w:val="en-US"/>
              </w:rPr>
              <w:t>განმარტება</w:t>
            </w:r>
          </w:p>
        </w:tc>
      </w:tr>
      <w:tr w:rsidR="00A65EE2" w:rsidRPr="00B52092" w14:paraId="0DD38629" w14:textId="77777777" w:rsidTr="000A1F9C">
        <w:trPr>
          <w:trHeight w:val="342"/>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532A26B1" w14:textId="77777777" w:rsidR="00A65EE2" w:rsidRPr="00A65EE2" w:rsidRDefault="00A65EE2" w:rsidP="003B5A4F">
            <w:pPr>
              <w:spacing w:after="0" w:line="240" w:lineRule="auto"/>
              <w:ind w:left="113" w:right="113"/>
              <w:jc w:val="center"/>
              <w:rPr>
                <w:rFonts w:ascii="Sylfaen" w:eastAsia="Calibri" w:hAnsi="Sylfaen" w:cs="Sylfaen"/>
                <w:sz w:val="14"/>
                <w:szCs w:val="14"/>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131B4479" w14:textId="77777777" w:rsidR="00A65EE2" w:rsidRPr="00A65EE2" w:rsidRDefault="00A65EE2" w:rsidP="003B5A4F">
            <w:pPr>
              <w:jc w:val="center"/>
              <w:rPr>
                <w:rFonts w:ascii="Sylfaen" w:eastAsia="Calibri" w:hAnsi="Sylfaen" w:cs="Calibri"/>
                <w:color w:val="000000"/>
                <w:sz w:val="14"/>
                <w:szCs w:val="14"/>
                <w:lang w:val="ka-GE"/>
              </w:rPr>
            </w:pPr>
            <w:r w:rsidRPr="00A65EE2">
              <w:rPr>
                <w:rFonts w:ascii="Sylfaen" w:eastAsia="Calibri" w:hAnsi="Sylfaen" w:cs="Calibri"/>
                <w:color w:val="000000"/>
                <w:sz w:val="14"/>
                <w:szCs w:val="14"/>
                <w:lang w:val="ka-GE"/>
              </w:rPr>
              <w:t>1</w:t>
            </w:r>
          </w:p>
        </w:tc>
        <w:tc>
          <w:tcPr>
            <w:tcW w:w="103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81E8637" w14:textId="77777777" w:rsidR="00A65EE2" w:rsidRPr="00A65EE2" w:rsidRDefault="00A65EE2" w:rsidP="003B5A4F">
            <w:pPr>
              <w:spacing w:after="0"/>
              <w:jc w:val="center"/>
              <w:rPr>
                <w:rFonts w:ascii="Calibri" w:hAnsi="Calibri" w:cs="Calibri"/>
                <w:color w:val="000000"/>
                <w:sz w:val="14"/>
                <w:szCs w:val="14"/>
              </w:rPr>
            </w:pPr>
            <w:r w:rsidRPr="00A65EE2">
              <w:rPr>
                <w:rFonts w:ascii="Sylfaen" w:hAnsi="Sylfaen"/>
                <w:color w:val="000000"/>
                <w:sz w:val="14"/>
                <w:szCs w:val="14"/>
              </w:rPr>
              <w:t>პროგრამით მოსარგებლე ბენეფიციართა 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660F9E8E"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140</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00429EBB" w14:textId="77777777" w:rsidR="00A65EE2" w:rsidRPr="00A65EE2" w:rsidRDefault="00A65EE2" w:rsidP="003B5A4F">
            <w:pPr>
              <w:spacing w:after="0"/>
              <w:jc w:val="center"/>
              <w:rPr>
                <w:rFonts w:ascii="Calibri" w:hAnsi="Calibri" w:cs="Calibri"/>
                <w:color w:val="000000"/>
                <w:sz w:val="14"/>
                <w:szCs w:val="14"/>
              </w:rPr>
            </w:pPr>
            <w:r w:rsidRPr="00A65EE2">
              <w:rPr>
                <w:rFonts w:ascii="Sylfaen" w:eastAsia="Times New Roman" w:hAnsi="Sylfaen" w:cs="Times New Roman"/>
                <w:color w:val="000000"/>
                <w:sz w:val="14"/>
                <w:szCs w:val="14"/>
                <w:lang w:val="ka-GE"/>
              </w:rPr>
              <w:t>140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16D02A0D" w14:textId="77777777" w:rsidR="00A65EE2" w:rsidRPr="00A65EE2" w:rsidRDefault="00A65EE2" w:rsidP="003B5A4F">
            <w:pPr>
              <w:spacing w:after="0"/>
              <w:ind w:hanging="99"/>
              <w:jc w:val="center"/>
              <w:rPr>
                <w:rFonts w:ascii="Sylfaen" w:hAnsi="Sylfaen" w:cs="Calibri"/>
                <w:color w:val="000000"/>
                <w:sz w:val="14"/>
                <w:szCs w:val="14"/>
                <w:lang w:val="ka-GE"/>
              </w:rPr>
            </w:pPr>
            <w:r w:rsidRPr="00A65EE2">
              <w:rPr>
                <w:rFonts w:ascii="Sylfaen" w:hAnsi="Sylfaen" w:cs="Calibri"/>
                <w:color w:val="000000"/>
                <w:sz w:val="14"/>
                <w:szCs w:val="14"/>
                <w:lang w:val="ka-GE"/>
              </w:rPr>
              <w:t>5%</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4AE9FE74" w14:textId="77777777" w:rsidR="00A65EE2" w:rsidRPr="00A65EE2" w:rsidRDefault="00A65EE2" w:rsidP="003B5A4F">
            <w:pPr>
              <w:spacing w:after="0"/>
              <w:jc w:val="center"/>
              <w:rPr>
                <w:rFonts w:ascii="Sylfaen" w:hAnsi="Sylfaen" w:cs="Calibri"/>
                <w:color w:val="000000"/>
                <w:sz w:val="14"/>
                <w:szCs w:val="14"/>
                <w:lang w:val="ka-GE"/>
              </w:rPr>
            </w:pPr>
          </w:p>
        </w:tc>
      </w:tr>
    </w:tbl>
    <w:p w14:paraId="775D165E" w14:textId="77777777" w:rsidR="007D03B0" w:rsidRDefault="007D03B0" w:rsidP="007D03B0">
      <w:pPr>
        <w:spacing w:before="10" w:after="0" w:line="200" w:lineRule="exact"/>
        <w:rPr>
          <w:rFonts w:ascii="Sylfaen" w:eastAsia="Sylfaen" w:hAnsi="Sylfaen" w:cs="Sylfaen"/>
          <w:spacing w:val="1"/>
          <w:sz w:val="16"/>
          <w:szCs w:val="16"/>
          <w:lang w:val="en-US"/>
        </w:rPr>
      </w:pPr>
    </w:p>
    <w:p w14:paraId="3D460E50" w14:textId="77777777" w:rsidR="00F5113B" w:rsidRPr="003060B1" w:rsidRDefault="00F5113B" w:rsidP="002A7284">
      <w:pPr>
        <w:spacing w:before="10" w:after="0" w:line="200" w:lineRule="exact"/>
        <w:ind w:left="106"/>
        <w:rPr>
          <w:rFonts w:ascii="Sylfaen" w:eastAsia="Sylfaen" w:hAnsi="Sylfaen" w:cs="Sylfaen"/>
          <w:spacing w:val="1"/>
          <w:sz w:val="16"/>
          <w:szCs w:val="16"/>
          <w:lang w:val="en-US"/>
        </w:rPr>
      </w:pPr>
    </w:p>
    <w:tbl>
      <w:tblPr>
        <w:tblW w:w="5000" w:type="pct"/>
        <w:tblLook w:val="04A0" w:firstRow="1" w:lastRow="0" w:firstColumn="1" w:lastColumn="0" w:noHBand="0" w:noVBand="1"/>
      </w:tblPr>
      <w:tblGrid>
        <w:gridCol w:w="1441"/>
        <w:gridCol w:w="373"/>
        <w:gridCol w:w="563"/>
        <w:gridCol w:w="736"/>
        <w:gridCol w:w="756"/>
        <w:gridCol w:w="1197"/>
        <w:gridCol w:w="1223"/>
        <w:gridCol w:w="1295"/>
        <w:gridCol w:w="2576"/>
      </w:tblGrid>
      <w:tr w:rsidR="000A1F9C" w:rsidRPr="00A65EE2" w14:paraId="5256F516" w14:textId="77777777" w:rsidTr="00A65EE2">
        <w:trPr>
          <w:trHeight w:val="135"/>
        </w:trPr>
        <w:tc>
          <w:tcPr>
            <w:tcW w:w="96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267E98" w14:textId="73267E85" w:rsidR="000A1F9C" w:rsidRPr="00A65EE2"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7" w:type="pct"/>
            <w:tcBorders>
              <w:top w:val="single" w:sz="4" w:space="0" w:color="auto"/>
              <w:left w:val="nil"/>
              <w:bottom w:val="single" w:sz="4" w:space="0" w:color="auto"/>
              <w:right w:val="single" w:sz="4" w:space="0" w:color="auto"/>
            </w:tcBorders>
            <w:shd w:val="clear" w:color="000000" w:fill="FFFFFF"/>
            <w:vAlign w:val="center"/>
            <w:hideMark/>
          </w:tcPr>
          <w:p w14:paraId="31D37E96" w14:textId="77777777" w:rsidR="000A1F9C" w:rsidRPr="00A65EE2" w:rsidRDefault="000A1F9C" w:rsidP="000A1F9C">
            <w:pPr>
              <w:spacing w:after="0" w:line="240" w:lineRule="auto"/>
              <w:jc w:val="center"/>
              <w:rPr>
                <w:rFonts w:ascii="Calibri" w:eastAsia="Times New Roman" w:hAnsi="Calibri" w:cs="Times New Roman"/>
                <w:b/>
                <w:color w:val="000000"/>
                <w:sz w:val="18"/>
                <w:szCs w:val="18"/>
                <w:lang w:eastAsia="ru-RU"/>
              </w:rPr>
            </w:pPr>
            <w:r w:rsidRPr="00A65EE2">
              <w:rPr>
                <w:rFonts w:ascii="Sylfaen" w:eastAsia="Times New Roman" w:hAnsi="Sylfaen" w:cs="Sylfaen"/>
                <w:b/>
                <w:color w:val="000000"/>
                <w:sz w:val="18"/>
                <w:szCs w:val="18"/>
                <w:lang w:eastAsia="ru-RU"/>
              </w:rPr>
              <w:t>კოდი</w:t>
            </w:r>
          </w:p>
        </w:tc>
        <w:tc>
          <w:tcPr>
            <w:tcW w:w="3642" w:type="pct"/>
            <w:gridSpan w:val="5"/>
            <w:vMerge w:val="restart"/>
            <w:tcBorders>
              <w:top w:val="single" w:sz="4" w:space="0" w:color="auto"/>
              <w:left w:val="single" w:sz="4" w:space="0" w:color="auto"/>
              <w:right w:val="single" w:sz="4" w:space="0" w:color="auto"/>
            </w:tcBorders>
            <w:shd w:val="clear" w:color="000000" w:fill="FFFFFF"/>
            <w:vAlign w:val="center"/>
            <w:hideMark/>
          </w:tcPr>
          <w:p w14:paraId="170FC075" w14:textId="7C1ECC8F" w:rsidR="000A1F9C" w:rsidRPr="00A65EE2" w:rsidRDefault="000A1F9C" w:rsidP="000A1F9C">
            <w:pPr>
              <w:keepNext/>
              <w:keepLines/>
              <w:spacing w:after="0" w:line="276" w:lineRule="auto"/>
              <w:jc w:val="center"/>
              <w:outlineLvl w:val="2"/>
              <w:rPr>
                <w:rFonts w:ascii="Calibri" w:eastAsia="Times New Roman" w:hAnsi="Calibri" w:cs="Times New Roman"/>
                <w:sz w:val="20"/>
                <w:szCs w:val="20"/>
              </w:rPr>
            </w:pPr>
            <w:r w:rsidRPr="00A65EE2">
              <w:rPr>
                <w:rFonts w:ascii="Sylfaen" w:eastAsia="Times New Roman" w:hAnsi="Sylfaen" w:cs="Sylfaen"/>
                <w:b/>
                <w:bCs/>
                <w:sz w:val="18"/>
              </w:rPr>
              <w:t xml:space="preserve">იძულებით გადაადგილებულ პირთა </w:t>
            </w:r>
            <w:r w:rsidRPr="00A65EE2">
              <w:rPr>
                <w:rFonts w:ascii="Sylfaen" w:eastAsia="Times New Roman" w:hAnsi="Sylfaen" w:cs="Sylfaen"/>
                <w:b/>
                <w:bCs/>
                <w:sz w:val="18"/>
                <w:lang w:val="ka-GE"/>
              </w:rPr>
              <w:t xml:space="preserve">(დევნილთა) </w:t>
            </w:r>
            <w:r w:rsidRPr="00A65EE2">
              <w:rPr>
                <w:rFonts w:ascii="Sylfaen" w:eastAsia="Times New Roman" w:hAnsi="Sylfaen" w:cs="Sylfaen"/>
                <w:b/>
                <w:bCs/>
                <w:sz w:val="18"/>
              </w:rPr>
              <w:t>დახმარების პროგრამა</w:t>
            </w:r>
          </w:p>
        </w:tc>
      </w:tr>
      <w:tr w:rsidR="000A1F9C" w:rsidRPr="00A65EE2" w14:paraId="6212CEBE" w14:textId="77777777" w:rsidTr="009C74CA">
        <w:trPr>
          <w:trHeight w:val="63"/>
        </w:trPr>
        <w:tc>
          <w:tcPr>
            <w:tcW w:w="961" w:type="pct"/>
            <w:gridSpan w:val="3"/>
            <w:vMerge/>
            <w:tcBorders>
              <w:top w:val="single" w:sz="4" w:space="0" w:color="auto"/>
              <w:left w:val="single" w:sz="4" w:space="0" w:color="auto"/>
              <w:bottom w:val="single" w:sz="4" w:space="0" w:color="auto"/>
              <w:right w:val="single" w:sz="4" w:space="0" w:color="auto"/>
            </w:tcBorders>
            <w:vAlign w:val="center"/>
            <w:hideMark/>
          </w:tcPr>
          <w:p w14:paraId="6D0529C0" w14:textId="77777777" w:rsidR="000A1F9C" w:rsidRPr="00A65EE2" w:rsidRDefault="000A1F9C" w:rsidP="000A1F9C">
            <w:pPr>
              <w:spacing w:after="0" w:line="240" w:lineRule="auto"/>
              <w:rPr>
                <w:rFonts w:ascii="Calibri" w:eastAsia="Times New Roman" w:hAnsi="Calibri" w:cs="Times New Roman"/>
                <w:b/>
                <w:color w:val="000000"/>
                <w:sz w:val="18"/>
                <w:szCs w:val="18"/>
                <w:lang w:eastAsia="ru-RU"/>
              </w:rPr>
            </w:pPr>
          </w:p>
        </w:tc>
        <w:tc>
          <w:tcPr>
            <w:tcW w:w="397" w:type="pct"/>
            <w:tcBorders>
              <w:top w:val="nil"/>
              <w:left w:val="nil"/>
              <w:bottom w:val="single" w:sz="4" w:space="0" w:color="auto"/>
              <w:right w:val="single" w:sz="4" w:space="0" w:color="auto"/>
            </w:tcBorders>
            <w:shd w:val="clear" w:color="000000" w:fill="FFFFFF"/>
            <w:vAlign w:val="center"/>
            <w:hideMark/>
          </w:tcPr>
          <w:p w14:paraId="7A1FA601" w14:textId="77777777" w:rsidR="000A1F9C" w:rsidRPr="00A65EE2" w:rsidRDefault="000A1F9C" w:rsidP="000A1F9C">
            <w:pPr>
              <w:spacing w:after="0" w:line="240" w:lineRule="auto"/>
              <w:jc w:val="center"/>
              <w:rPr>
                <w:rFonts w:ascii="Calibri" w:eastAsia="Times New Roman" w:hAnsi="Calibri" w:cs="Times New Roman"/>
                <w:b/>
                <w:color w:val="000000"/>
                <w:sz w:val="16"/>
                <w:szCs w:val="16"/>
                <w:lang w:eastAsia="ru-RU"/>
              </w:rPr>
            </w:pPr>
            <w:r w:rsidRPr="00A65EE2">
              <w:rPr>
                <w:rFonts w:ascii="Calibri" w:eastAsia="Times New Roman" w:hAnsi="Calibri" w:cs="Times New Roman"/>
                <w:b/>
                <w:color w:val="000000"/>
                <w:sz w:val="16"/>
                <w:szCs w:val="16"/>
                <w:lang w:eastAsia="ru-RU"/>
              </w:rPr>
              <w:t>06 02 07</w:t>
            </w:r>
          </w:p>
        </w:tc>
        <w:tc>
          <w:tcPr>
            <w:tcW w:w="3642" w:type="pct"/>
            <w:gridSpan w:val="5"/>
            <w:vMerge/>
            <w:tcBorders>
              <w:left w:val="single" w:sz="4" w:space="0" w:color="auto"/>
              <w:bottom w:val="single" w:sz="4" w:space="0" w:color="auto"/>
              <w:right w:val="single" w:sz="4" w:space="0" w:color="auto"/>
            </w:tcBorders>
            <w:vAlign w:val="center"/>
            <w:hideMark/>
          </w:tcPr>
          <w:p w14:paraId="7BCF7D9C" w14:textId="77777777" w:rsidR="000A1F9C" w:rsidRPr="00A65EE2"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A65EE2" w14:paraId="28428A28" w14:textId="77777777" w:rsidTr="009C74CA">
        <w:trPr>
          <w:trHeight w:val="369"/>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06923FA5" w14:textId="2C8B0804" w:rsidR="000A1F9C" w:rsidRPr="00A65EE2"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hideMark/>
          </w:tcPr>
          <w:p w14:paraId="33A050A5" w14:textId="77777777" w:rsidR="000A1F9C" w:rsidRPr="00A65EE2" w:rsidRDefault="000A1F9C" w:rsidP="000A1F9C">
            <w:pPr>
              <w:spacing w:after="0" w:line="240" w:lineRule="auto"/>
              <w:rPr>
                <w:rFonts w:ascii="Calibri" w:eastAsia="Times New Roman" w:hAnsi="Calibri" w:cs="Times New Roman"/>
                <w:color w:val="000000"/>
                <w:sz w:val="16"/>
                <w:szCs w:val="18"/>
                <w:lang w:eastAsia="ru-RU"/>
              </w:rPr>
            </w:pPr>
            <w:r w:rsidRPr="00A65EE2">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A65EE2" w14:paraId="74ACD2E6" w14:textId="77777777" w:rsidTr="003B5A4F">
        <w:trPr>
          <w:trHeight w:val="859"/>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1BBAED8F" w14:textId="044EFBB9" w:rsidR="000A1F9C" w:rsidRPr="00A65EE2"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tcPr>
          <w:p w14:paraId="7ACF019B" w14:textId="77777777" w:rsidR="009450A4" w:rsidRPr="008D6BD7" w:rsidRDefault="009450A4" w:rsidP="009450A4">
            <w:pPr>
              <w:spacing w:after="0"/>
              <w:jc w:val="both"/>
              <w:rPr>
                <w:rFonts w:ascii="Sylfaen" w:eastAsia="Calibri" w:hAnsi="Sylfaen"/>
                <w:color w:val="000000"/>
                <w:sz w:val="14"/>
                <w:szCs w:val="18"/>
                <w:lang w:val="ka-GE"/>
              </w:rPr>
            </w:pPr>
            <w:r w:rsidRPr="008D6BD7">
              <w:rPr>
                <w:rFonts w:ascii="Sylfaen" w:eastAsia="Calibri" w:hAnsi="Sylfaen" w:cs="Sylfaen"/>
                <w:color w:val="000000"/>
                <w:sz w:val="14"/>
                <w:szCs w:val="18"/>
              </w:rPr>
              <w:t xml:space="preserve">იძულებით გადაადგილებულ (დევნილთა) </w:t>
            </w:r>
            <w:r w:rsidRPr="005C0CA7">
              <w:rPr>
                <w:rFonts w:ascii="Sylfaen" w:eastAsia="Calibri" w:hAnsi="Sylfaen" w:cs="Sylfaen"/>
                <w:color w:val="000000"/>
                <w:sz w:val="14"/>
                <w:szCs w:val="18"/>
              </w:rPr>
              <w:t xml:space="preserve">ოჯახებზე ფულადი დახმარების </w:t>
            </w:r>
            <w:proofErr w:type="gramStart"/>
            <w:r w:rsidRPr="005C0CA7">
              <w:rPr>
                <w:rFonts w:ascii="Sylfaen" w:eastAsia="Calibri" w:hAnsi="Sylfaen" w:cs="Sylfaen"/>
                <w:color w:val="000000"/>
                <w:sz w:val="14"/>
                <w:szCs w:val="18"/>
              </w:rPr>
              <w:t>სახით  არა</w:t>
            </w:r>
            <w:proofErr w:type="gramEnd"/>
            <w:r w:rsidRPr="005C0CA7">
              <w:rPr>
                <w:rFonts w:ascii="Sylfaen" w:eastAsia="Calibri" w:hAnsi="Sylfaen" w:cs="Sylfaen"/>
                <w:color w:val="000000"/>
                <w:sz w:val="14"/>
                <w:szCs w:val="18"/>
              </w:rPr>
              <w:t xml:space="preserve"> უმეტეს 200 ლარისა. </w:t>
            </w:r>
            <w:proofErr w:type="gramStart"/>
            <w:r w:rsidRPr="005C0CA7">
              <w:rPr>
                <w:rFonts w:ascii="Sylfaen" w:eastAsia="Calibri" w:hAnsi="Sylfaen" w:cs="Sylfaen"/>
                <w:color w:val="000000"/>
                <w:sz w:val="14"/>
                <w:szCs w:val="18"/>
              </w:rPr>
              <w:t>( აღდგომის</w:t>
            </w:r>
            <w:proofErr w:type="gramEnd"/>
            <w:r w:rsidRPr="005C0CA7">
              <w:rPr>
                <w:rFonts w:ascii="Sylfaen" w:eastAsia="Calibri" w:hAnsi="Sylfaen" w:cs="Sylfaen"/>
                <w:color w:val="000000"/>
                <w:sz w:val="14"/>
                <w:szCs w:val="18"/>
              </w:rPr>
              <w:t xml:space="preserve"> ბრწყინვალე დღესასწაულთან დაკავშირებით - 100 ლარი და  თბობის სეზონზე - 100 ლარი</w:t>
            </w:r>
            <w:r w:rsidRPr="005C0CA7">
              <w:rPr>
                <w:rFonts w:ascii="Sylfaen" w:eastAsia="Calibri" w:hAnsi="Sylfaen" w:cs="Sylfaen"/>
                <w:color w:val="000000"/>
                <w:sz w:val="14"/>
                <w:szCs w:val="18"/>
                <w:lang w:val="ka-GE"/>
              </w:rPr>
              <w:t>)</w:t>
            </w:r>
            <w:r w:rsidRPr="005C0CA7">
              <w:rPr>
                <w:rFonts w:ascii="Sylfaen" w:eastAsia="Calibri" w:hAnsi="Sylfaen" w:cs="Sylfaen"/>
                <w:color w:val="000000"/>
                <w:sz w:val="14"/>
                <w:szCs w:val="18"/>
              </w:rPr>
              <w:t>.</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lang w:val="ka-GE"/>
              </w:rPr>
              <w:t xml:space="preserve">ლაგოდეხის </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მუნიციპალიტეტში</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სულ</w:t>
            </w:r>
            <w:r w:rsidRPr="005C0CA7">
              <w:rPr>
                <w:rFonts w:ascii="Calibri" w:eastAsia="Calibri" w:hAnsi="Calibri"/>
                <w:color w:val="000000"/>
                <w:sz w:val="14"/>
                <w:szCs w:val="18"/>
              </w:rPr>
              <w:t xml:space="preserve"> </w:t>
            </w:r>
            <w:r w:rsidRPr="005C0CA7">
              <w:rPr>
                <w:rFonts w:ascii="Sylfaen" w:eastAsia="Calibri" w:hAnsi="Sylfaen" w:cs="Sylfaen"/>
                <w:color w:val="000000"/>
                <w:sz w:val="14"/>
                <w:szCs w:val="18"/>
              </w:rPr>
              <w:t>რეგისტრირებულია</w:t>
            </w:r>
            <w:r w:rsidRPr="005C0CA7">
              <w:rPr>
                <w:rFonts w:ascii="Calibri" w:eastAsia="Calibri" w:hAnsi="Calibri"/>
                <w:color w:val="000000"/>
                <w:sz w:val="14"/>
                <w:szCs w:val="18"/>
              </w:rPr>
              <w:t xml:space="preserve">  </w:t>
            </w:r>
            <w:r w:rsidRPr="005C0CA7">
              <w:rPr>
                <w:rFonts w:ascii="Sylfaen" w:eastAsia="Calibri" w:hAnsi="Sylfaen" w:cs="Sylfaen"/>
                <w:color w:val="000000"/>
                <w:sz w:val="14"/>
                <w:szCs w:val="18"/>
              </w:rPr>
              <w:t>ასეთი</w:t>
            </w:r>
            <w:r w:rsidRPr="005C0CA7">
              <w:rPr>
                <w:rFonts w:ascii="Calibri" w:eastAsia="Calibri" w:hAnsi="Calibri" w:cs="Calibri"/>
                <w:color w:val="000000"/>
                <w:sz w:val="14"/>
                <w:szCs w:val="18"/>
              </w:rPr>
              <w:t xml:space="preserve"> </w:t>
            </w:r>
            <w:r w:rsidRPr="005C0CA7">
              <w:rPr>
                <w:rFonts w:ascii="Sylfaen" w:eastAsia="Calibri" w:hAnsi="Sylfaen" w:cs="Calibri"/>
                <w:color w:val="000000"/>
                <w:sz w:val="14"/>
                <w:szCs w:val="18"/>
                <w:lang w:val="ka-GE"/>
              </w:rPr>
              <w:t xml:space="preserve">65 </w:t>
            </w:r>
            <w:r w:rsidRPr="005C0CA7">
              <w:rPr>
                <w:rFonts w:ascii="Calibri" w:eastAsia="Calibri" w:hAnsi="Calibri" w:cs="Calibri"/>
                <w:color w:val="000000"/>
                <w:sz w:val="14"/>
                <w:szCs w:val="18"/>
              </w:rPr>
              <w:t xml:space="preserve"> </w:t>
            </w:r>
            <w:r w:rsidRPr="005C0CA7">
              <w:rPr>
                <w:rFonts w:ascii="Sylfaen" w:eastAsia="Calibri" w:hAnsi="Sylfaen" w:cs="Sylfaen"/>
                <w:color w:val="000000"/>
                <w:sz w:val="14"/>
                <w:szCs w:val="18"/>
              </w:rPr>
              <w:t>ოჯახი</w:t>
            </w:r>
            <w:r w:rsidRPr="005C0CA7">
              <w:rPr>
                <w:rFonts w:ascii="Calibri" w:eastAsia="Calibri" w:hAnsi="Calibri" w:cs="Calibri"/>
                <w:color w:val="000000"/>
                <w:sz w:val="14"/>
                <w:szCs w:val="18"/>
              </w:rPr>
              <w:t xml:space="preserve"> </w:t>
            </w:r>
            <w:r w:rsidRPr="005C0CA7">
              <w:rPr>
                <w:rFonts w:ascii="Sylfaen" w:eastAsia="Calibri" w:hAnsi="Sylfaen" w:cs="Calibri"/>
                <w:color w:val="000000"/>
                <w:sz w:val="14"/>
                <w:szCs w:val="18"/>
                <w:lang w:val="ka-GE"/>
              </w:rPr>
              <w:t>.</w:t>
            </w:r>
            <w:r>
              <w:rPr>
                <w:rFonts w:ascii="Sylfaen" w:eastAsia="Calibri" w:hAnsi="Sylfaen" w:cs="Calibri"/>
                <w:color w:val="000000"/>
                <w:sz w:val="14"/>
                <w:szCs w:val="18"/>
                <w:lang w:val="ka-GE"/>
              </w:rPr>
              <w:t xml:space="preserve"> </w:t>
            </w:r>
          </w:p>
          <w:p w14:paraId="727D897F" w14:textId="77777777" w:rsidR="009450A4" w:rsidRPr="00BC7206" w:rsidRDefault="009450A4" w:rsidP="009450A4">
            <w:pPr>
              <w:spacing w:after="0"/>
              <w:jc w:val="both"/>
              <w:rPr>
                <w:rFonts w:ascii="Sylfaen" w:eastAsia="Calibri" w:hAnsi="Sylfaen" w:cs="Sylfaen"/>
                <w:b/>
                <w:color w:val="000000"/>
                <w:sz w:val="14"/>
                <w:szCs w:val="18"/>
                <w:lang w:val="ka-GE"/>
              </w:rPr>
            </w:pPr>
            <w:r w:rsidRPr="00BC7206">
              <w:rPr>
                <w:rFonts w:ascii="Sylfaen" w:eastAsia="Calibri" w:hAnsi="Sylfaen" w:cs="Sylfaen"/>
                <w:b/>
                <w:color w:val="000000"/>
                <w:sz w:val="14"/>
                <w:szCs w:val="18"/>
                <w:lang w:val="ka-GE"/>
              </w:rPr>
              <w:t>ქვე</w:t>
            </w:r>
            <w:r w:rsidRPr="00BC7206">
              <w:rPr>
                <w:rFonts w:ascii="Sylfaen" w:eastAsia="Calibri" w:hAnsi="Sylfaen" w:cs="Sylfaen"/>
                <w:b/>
                <w:color w:val="000000"/>
                <w:sz w:val="14"/>
                <w:szCs w:val="18"/>
              </w:rPr>
              <w:t>პროგრამის</w:t>
            </w:r>
            <w:r w:rsidRPr="00BC7206">
              <w:rPr>
                <w:rFonts w:ascii="Calibri" w:eastAsia="Calibri" w:hAnsi="Calibri" w:cs="Calibri"/>
                <w:b/>
                <w:color w:val="000000"/>
                <w:sz w:val="14"/>
                <w:szCs w:val="18"/>
              </w:rPr>
              <w:t xml:space="preserve"> </w:t>
            </w:r>
            <w:r w:rsidRPr="00BC7206">
              <w:rPr>
                <w:rFonts w:ascii="Sylfaen" w:eastAsia="Calibri" w:hAnsi="Sylfaen" w:cs="Sylfaen"/>
                <w:b/>
                <w:color w:val="000000"/>
                <w:sz w:val="14"/>
                <w:szCs w:val="18"/>
              </w:rPr>
              <w:t>მიზანია</w:t>
            </w:r>
            <w:r w:rsidRPr="00BC7206">
              <w:rPr>
                <w:rFonts w:ascii="Sylfaen" w:eastAsia="Calibri" w:hAnsi="Sylfaen" w:cs="Sylfaen"/>
                <w:b/>
                <w:color w:val="000000"/>
                <w:sz w:val="14"/>
                <w:szCs w:val="18"/>
                <w:lang w:val="ka-GE"/>
              </w:rPr>
              <w:t>:</w:t>
            </w:r>
          </w:p>
          <w:p w14:paraId="10C1C4F0" w14:textId="5510C672" w:rsidR="000A1F9C" w:rsidRPr="00A65EE2" w:rsidRDefault="009450A4" w:rsidP="009450A4">
            <w:pPr>
              <w:spacing w:after="0" w:line="240" w:lineRule="auto"/>
              <w:rPr>
                <w:rFonts w:ascii="Calibri" w:eastAsia="Times New Roman" w:hAnsi="Calibri" w:cs="Times New Roman"/>
                <w:color w:val="000000"/>
                <w:sz w:val="14"/>
                <w:szCs w:val="18"/>
                <w:lang w:eastAsia="ru-RU"/>
              </w:rPr>
            </w:pPr>
            <w:r w:rsidRPr="00BC7206">
              <w:rPr>
                <w:rFonts w:ascii="Sylfaen" w:eastAsia="Calibri" w:hAnsi="Sylfaen" w:cs="Sylfaen"/>
                <w:color w:val="000000"/>
                <w:sz w:val="14"/>
                <w:szCs w:val="18"/>
                <w:lang w:val="ka-GE"/>
              </w:rPr>
              <w:t xml:space="preserve"> </w:t>
            </w:r>
            <w:r w:rsidRPr="00BC7206">
              <w:rPr>
                <w:rFonts w:ascii="Sylfaen" w:eastAsia="Calibri" w:hAnsi="Sylfaen" w:cs="Sylfaen"/>
                <w:color w:val="000000"/>
                <w:sz w:val="14"/>
                <w:szCs w:val="18"/>
              </w:rPr>
              <w:t>დევნილთა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ოჯახების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ფინანსური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შესაძლებლობების</w:t>
            </w:r>
            <w:r w:rsidRPr="00BC7206">
              <w:rPr>
                <w:rFonts w:ascii="Calibri" w:eastAsia="Calibri" w:hAnsi="Calibri"/>
                <w:color w:val="000000"/>
                <w:sz w:val="14"/>
                <w:szCs w:val="18"/>
              </w:rPr>
              <w:t xml:space="preserve"> </w:t>
            </w:r>
            <w:r w:rsidRPr="00BC7206">
              <w:rPr>
                <w:rFonts w:ascii="Sylfaen" w:eastAsia="Calibri" w:hAnsi="Sylfaen" w:cs="Sylfaen"/>
                <w:color w:val="000000"/>
                <w:sz w:val="14"/>
                <w:szCs w:val="18"/>
              </w:rPr>
              <w:t>გაზრდა</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ზამთრის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პერიოდში</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გათბობის</w:t>
            </w:r>
            <w:r w:rsidRPr="00BC7206">
              <w:rPr>
                <w:rFonts w:ascii="Calibri" w:eastAsia="Calibri" w:hAnsi="Calibri" w:cs="Calibri"/>
                <w:color w:val="000000"/>
                <w:sz w:val="14"/>
                <w:szCs w:val="18"/>
              </w:rPr>
              <w:t xml:space="preserve"> </w:t>
            </w:r>
            <w:r w:rsidRPr="00BC7206">
              <w:rPr>
                <w:rFonts w:ascii="Sylfaen" w:eastAsia="Calibri" w:hAnsi="Sylfaen" w:cs="Sylfaen"/>
                <w:color w:val="000000"/>
                <w:sz w:val="14"/>
                <w:szCs w:val="18"/>
              </w:rPr>
              <w:t>უზრუნველყოფისათვის</w:t>
            </w:r>
            <w:r w:rsidRPr="00BC7206">
              <w:rPr>
                <w:rFonts w:ascii="Sylfaen" w:eastAsia="Calibri" w:hAnsi="Sylfaen" w:cs="Sylfaen"/>
                <w:color w:val="000000"/>
                <w:sz w:val="14"/>
                <w:szCs w:val="18"/>
                <w:lang w:val="ka-GE"/>
              </w:rPr>
              <w:t>.</w:t>
            </w:r>
          </w:p>
        </w:tc>
      </w:tr>
      <w:tr w:rsidR="00A65EE2" w:rsidRPr="00A65EE2" w14:paraId="23D614F5" w14:textId="77777777" w:rsidTr="003B5A4F">
        <w:trPr>
          <w:trHeight w:val="188"/>
        </w:trPr>
        <w:tc>
          <w:tcPr>
            <w:tcW w:w="961" w:type="pct"/>
            <w:gridSpan w:val="3"/>
            <w:tcBorders>
              <w:top w:val="nil"/>
              <w:left w:val="single" w:sz="4" w:space="0" w:color="auto"/>
              <w:bottom w:val="single" w:sz="4" w:space="0" w:color="auto"/>
              <w:right w:val="single" w:sz="4" w:space="0" w:color="auto"/>
            </w:tcBorders>
            <w:shd w:val="clear" w:color="000000" w:fill="FFFFFF"/>
            <w:vAlign w:val="center"/>
            <w:hideMark/>
          </w:tcPr>
          <w:p w14:paraId="2523A5BC" w14:textId="77777777" w:rsidR="00A65EE2" w:rsidRPr="00A65EE2" w:rsidRDefault="00A65EE2" w:rsidP="00A65EE2">
            <w:pPr>
              <w:spacing w:after="0" w:line="240" w:lineRule="auto"/>
              <w:rPr>
                <w:rFonts w:ascii="Calibri" w:eastAsia="Times New Roman" w:hAnsi="Calibri" w:cs="Times New Roman"/>
                <w:color w:val="000000"/>
                <w:sz w:val="18"/>
                <w:szCs w:val="18"/>
                <w:lang w:eastAsia="ru-RU"/>
              </w:rPr>
            </w:pPr>
            <w:r w:rsidRPr="00A65EE2">
              <w:rPr>
                <w:rFonts w:ascii="Sylfaen" w:eastAsia="Times New Roman" w:hAnsi="Sylfaen" w:cs="Sylfaen"/>
                <w:color w:val="000000"/>
                <w:sz w:val="18"/>
                <w:szCs w:val="18"/>
                <w:lang w:eastAsia="ru-RU"/>
              </w:rPr>
              <w:t>მოსალოდნელი</w:t>
            </w:r>
            <w:r w:rsidRPr="00A65EE2">
              <w:rPr>
                <w:rFonts w:ascii="Calibri" w:eastAsia="Times New Roman" w:hAnsi="Calibri" w:cs="Calibri"/>
                <w:color w:val="000000"/>
                <w:sz w:val="18"/>
                <w:szCs w:val="18"/>
                <w:lang w:eastAsia="ru-RU"/>
              </w:rPr>
              <w:t xml:space="preserve"> </w:t>
            </w:r>
            <w:r w:rsidRPr="00A65EE2">
              <w:rPr>
                <w:rFonts w:ascii="Sylfaen" w:eastAsia="Times New Roman" w:hAnsi="Sylfaen" w:cs="Sylfaen"/>
                <w:color w:val="000000"/>
                <w:sz w:val="18"/>
                <w:szCs w:val="18"/>
                <w:lang w:eastAsia="ru-RU"/>
              </w:rPr>
              <w:t>შედეგი</w:t>
            </w:r>
          </w:p>
        </w:tc>
        <w:tc>
          <w:tcPr>
            <w:tcW w:w="4039" w:type="pct"/>
            <w:gridSpan w:val="6"/>
            <w:tcBorders>
              <w:top w:val="single" w:sz="4" w:space="0" w:color="auto"/>
              <w:left w:val="nil"/>
              <w:bottom w:val="single" w:sz="4" w:space="0" w:color="auto"/>
              <w:right w:val="single" w:sz="4" w:space="0" w:color="000000"/>
            </w:tcBorders>
            <w:shd w:val="clear" w:color="000000" w:fill="FFFFFF"/>
            <w:vAlign w:val="center"/>
          </w:tcPr>
          <w:p w14:paraId="6399F197" w14:textId="77777777" w:rsidR="00A65EE2" w:rsidRPr="00A65EE2" w:rsidRDefault="00A65EE2" w:rsidP="00A65EE2">
            <w:pPr>
              <w:spacing w:after="0" w:line="240" w:lineRule="auto"/>
              <w:rPr>
                <w:rFonts w:ascii="Calibri" w:eastAsia="Times New Roman" w:hAnsi="Calibri" w:cs="Times New Roman"/>
                <w:color w:val="000000"/>
                <w:sz w:val="14"/>
                <w:szCs w:val="18"/>
                <w:lang w:eastAsia="ru-RU"/>
              </w:rPr>
            </w:pPr>
            <w:r w:rsidRPr="00A65EE2">
              <w:rPr>
                <w:rFonts w:ascii="Sylfaen" w:eastAsia="Calibri" w:hAnsi="Sylfaen" w:cs="Times New Roman"/>
                <w:color w:val="000000"/>
                <w:sz w:val="14"/>
                <w:szCs w:val="18"/>
                <w:lang w:val="ka-GE"/>
              </w:rPr>
              <w:t>დევნილთა ოჯახების  ფინანსური შესაძლებლობების გაზრდა</w:t>
            </w:r>
          </w:p>
        </w:tc>
      </w:tr>
      <w:tr w:rsidR="009C74CA" w:rsidRPr="000D6DBF" w14:paraId="7817032D" w14:textId="77777777" w:rsidTr="000A1F9C">
        <w:trPr>
          <w:trHeight w:val="620"/>
        </w:trPr>
        <w:tc>
          <w:tcPr>
            <w:tcW w:w="582" w:type="pct"/>
            <w:vMerge w:val="restart"/>
            <w:tcBorders>
              <w:top w:val="single" w:sz="4" w:space="0" w:color="auto"/>
              <w:left w:val="single" w:sz="4" w:space="0" w:color="auto"/>
              <w:right w:val="single" w:sz="4" w:space="0" w:color="auto"/>
            </w:tcBorders>
            <w:shd w:val="clear" w:color="000000" w:fill="FFFFFF"/>
            <w:vAlign w:val="center"/>
          </w:tcPr>
          <w:p w14:paraId="3AF7B109" w14:textId="77777777" w:rsidR="009C74CA" w:rsidRPr="009C74CA" w:rsidRDefault="009C74CA" w:rsidP="003B5A4F">
            <w:pPr>
              <w:spacing w:after="0" w:line="240" w:lineRule="auto"/>
              <w:jc w:val="center"/>
              <w:rPr>
                <w:rFonts w:ascii="Sylfaen" w:eastAsia="Times New Roman" w:hAnsi="Sylfaen" w:cs="Calibri"/>
                <w:color w:val="000000"/>
                <w:sz w:val="14"/>
                <w:szCs w:val="18"/>
                <w:lang w:val="ka-GE"/>
              </w:rPr>
            </w:pPr>
            <w:r w:rsidRPr="009C74CA">
              <w:rPr>
                <w:rFonts w:ascii="Sylfaen" w:eastAsia="Calibri" w:hAnsi="Sylfaen" w:cs="Sylfaen"/>
                <w:sz w:val="14"/>
                <w:szCs w:val="20"/>
                <w:lang w:val="ka-GE"/>
              </w:rPr>
              <w:t>შედეგის შეფასების ინდიკატორი</w:t>
            </w:r>
          </w:p>
        </w:tc>
        <w:tc>
          <w:tcPr>
            <w:tcW w:w="151" w:type="pct"/>
            <w:tcBorders>
              <w:top w:val="single" w:sz="4" w:space="0" w:color="auto"/>
              <w:left w:val="single" w:sz="4" w:space="0" w:color="auto"/>
              <w:bottom w:val="single" w:sz="4" w:space="0" w:color="auto"/>
              <w:right w:val="single" w:sz="4" w:space="0" w:color="auto"/>
            </w:tcBorders>
            <w:shd w:val="clear" w:color="000000" w:fill="FFFFFF"/>
            <w:vAlign w:val="center"/>
          </w:tcPr>
          <w:p w14:paraId="4B4F7C49"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5FEA71" w14:textId="77777777" w:rsidR="009C74CA" w:rsidRPr="009C74CA" w:rsidRDefault="009C74CA" w:rsidP="003B5A4F">
            <w:pPr>
              <w:spacing w:after="0"/>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51B1B66F"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29B0A1CF"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783C41BC" w14:textId="77777777" w:rsidR="009C74CA" w:rsidRPr="009C74CA" w:rsidRDefault="009C74CA" w:rsidP="009C74CA">
            <w:pPr>
              <w:spacing w:after="0"/>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3AB2CAB3" w14:textId="77777777" w:rsidR="009C74CA" w:rsidRPr="009C74CA" w:rsidRDefault="009C74CA" w:rsidP="003B5A4F">
            <w:pPr>
              <w:jc w:val="center"/>
              <w:rPr>
                <w:rFonts w:ascii="Sylfaen" w:eastAsia="Calibri" w:hAnsi="Sylfaen" w:cs="Calibri"/>
                <w:color w:val="000000"/>
                <w:sz w:val="14"/>
                <w:szCs w:val="18"/>
                <w:lang w:val="en-US"/>
              </w:rPr>
            </w:pPr>
            <w:r w:rsidRPr="009C74CA">
              <w:rPr>
                <w:rFonts w:ascii="Sylfaen" w:eastAsia="Calibri" w:hAnsi="Sylfaen" w:cs="Calibri"/>
                <w:color w:val="000000"/>
                <w:sz w:val="14"/>
                <w:szCs w:val="18"/>
                <w:lang w:val="en-US"/>
              </w:rPr>
              <w:t>განმარტება</w:t>
            </w:r>
          </w:p>
        </w:tc>
      </w:tr>
      <w:tr w:rsidR="009C74CA" w:rsidRPr="00B52092" w14:paraId="13D1E5E4" w14:textId="77777777" w:rsidTr="000A1F9C">
        <w:trPr>
          <w:trHeight w:val="270"/>
        </w:trPr>
        <w:tc>
          <w:tcPr>
            <w:tcW w:w="582" w:type="pct"/>
            <w:vMerge/>
            <w:tcBorders>
              <w:left w:val="single" w:sz="4" w:space="0" w:color="auto"/>
              <w:bottom w:val="single" w:sz="4" w:space="0" w:color="auto"/>
              <w:right w:val="single" w:sz="4" w:space="0" w:color="auto"/>
            </w:tcBorders>
            <w:shd w:val="clear" w:color="000000" w:fill="FFFFFF"/>
            <w:textDirection w:val="btLr"/>
            <w:vAlign w:val="center"/>
          </w:tcPr>
          <w:p w14:paraId="25E1C07F" w14:textId="77777777" w:rsidR="009C74CA" w:rsidRPr="009C74CA" w:rsidRDefault="009C74CA" w:rsidP="003B5A4F">
            <w:pPr>
              <w:spacing w:after="0" w:line="240" w:lineRule="auto"/>
              <w:ind w:left="113" w:right="113"/>
              <w:jc w:val="center"/>
              <w:rPr>
                <w:rFonts w:ascii="Sylfaen" w:eastAsia="Calibri" w:hAnsi="Sylfaen" w:cs="Sylfaen"/>
                <w:sz w:val="14"/>
                <w:szCs w:val="20"/>
                <w:lang w:val="ka-GE"/>
              </w:rPr>
            </w:pPr>
          </w:p>
        </w:tc>
        <w:tc>
          <w:tcPr>
            <w:tcW w:w="151" w:type="pct"/>
            <w:tcBorders>
              <w:top w:val="single" w:sz="4" w:space="0" w:color="auto"/>
              <w:left w:val="single" w:sz="4" w:space="0" w:color="auto"/>
              <w:bottom w:val="single" w:sz="4" w:space="0" w:color="auto"/>
              <w:right w:val="single" w:sz="4" w:space="0" w:color="000000"/>
            </w:tcBorders>
            <w:shd w:val="clear" w:color="000000" w:fill="FFFFFF"/>
            <w:vAlign w:val="center"/>
          </w:tcPr>
          <w:p w14:paraId="60A29862" w14:textId="77777777" w:rsidR="009C74CA" w:rsidRPr="009C74CA" w:rsidRDefault="009C74CA" w:rsidP="003B5A4F">
            <w:pPr>
              <w:jc w:val="center"/>
              <w:rPr>
                <w:rFonts w:ascii="Sylfaen" w:eastAsia="Calibri" w:hAnsi="Sylfaen" w:cs="Calibri"/>
                <w:color w:val="000000"/>
                <w:sz w:val="14"/>
                <w:szCs w:val="18"/>
                <w:lang w:val="ka-GE"/>
              </w:rPr>
            </w:pPr>
            <w:r w:rsidRPr="009C74CA">
              <w:rPr>
                <w:rFonts w:ascii="Sylfaen" w:eastAsia="Calibri" w:hAnsi="Sylfaen" w:cs="Calibri"/>
                <w:color w:val="000000"/>
                <w:sz w:val="14"/>
                <w:szCs w:val="18"/>
                <w:lang w:val="ka-GE"/>
              </w:rPr>
              <w:t>1</w:t>
            </w:r>
          </w:p>
        </w:tc>
        <w:tc>
          <w:tcPr>
            <w:tcW w:w="1032"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8BCD60B" w14:textId="77777777" w:rsidR="009C74CA" w:rsidRPr="009C74CA" w:rsidRDefault="009C74CA" w:rsidP="003B5A4F">
            <w:pPr>
              <w:spacing w:after="0"/>
              <w:jc w:val="center"/>
              <w:rPr>
                <w:rFonts w:ascii="Calibri" w:hAnsi="Calibri" w:cs="Calibri"/>
                <w:color w:val="000000"/>
                <w:sz w:val="14"/>
                <w:szCs w:val="16"/>
              </w:rPr>
            </w:pPr>
            <w:r w:rsidRPr="009C74CA">
              <w:rPr>
                <w:rFonts w:ascii="Sylfaen" w:hAnsi="Sylfaen"/>
                <w:color w:val="000000"/>
                <w:sz w:val="14"/>
                <w:szCs w:val="16"/>
              </w:rPr>
              <w:t xml:space="preserve">პროგრამით მოსარგებლე </w:t>
            </w:r>
            <w:r w:rsidRPr="009C74CA">
              <w:rPr>
                <w:rFonts w:ascii="Sylfaen" w:hAnsi="Sylfaen"/>
                <w:color w:val="000000"/>
                <w:sz w:val="14"/>
                <w:szCs w:val="16"/>
                <w:lang w:val="ka-GE"/>
              </w:rPr>
              <w:t xml:space="preserve">ოჯახთა </w:t>
            </w:r>
            <w:r w:rsidRPr="009C74CA">
              <w:rPr>
                <w:rFonts w:ascii="Sylfaen" w:hAnsi="Sylfaen"/>
                <w:color w:val="000000"/>
                <w:sz w:val="14"/>
                <w:szCs w:val="16"/>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5F6C5A28" w14:textId="77777777" w:rsidR="009C74CA" w:rsidRPr="009C74CA" w:rsidRDefault="009C74CA" w:rsidP="003B5A4F">
            <w:pPr>
              <w:spacing w:after="0"/>
              <w:jc w:val="center"/>
              <w:rPr>
                <w:rFonts w:ascii="Calibri" w:hAnsi="Calibri" w:cs="Calibri"/>
                <w:color w:val="000000"/>
                <w:sz w:val="14"/>
                <w:szCs w:val="16"/>
              </w:rPr>
            </w:pPr>
            <w:r w:rsidRPr="009C74CA">
              <w:rPr>
                <w:rFonts w:ascii="Sylfaen" w:eastAsia="Times New Roman" w:hAnsi="Sylfaen" w:cs="Times New Roman"/>
                <w:color w:val="000000"/>
                <w:sz w:val="14"/>
                <w:szCs w:val="16"/>
                <w:lang w:val="ka-GE"/>
              </w:rPr>
              <w:t>65</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5ACB9B87" w14:textId="77777777" w:rsidR="009C74CA" w:rsidRPr="009C74CA" w:rsidRDefault="009C74CA" w:rsidP="003B5A4F">
            <w:pPr>
              <w:spacing w:after="0"/>
              <w:jc w:val="center"/>
              <w:rPr>
                <w:rFonts w:ascii="Calibri" w:hAnsi="Calibri" w:cs="Calibri"/>
                <w:color w:val="000000"/>
                <w:sz w:val="14"/>
                <w:szCs w:val="16"/>
              </w:rPr>
            </w:pPr>
            <w:r w:rsidRPr="009C74CA">
              <w:rPr>
                <w:rFonts w:ascii="Sylfaen" w:eastAsia="Times New Roman" w:hAnsi="Sylfaen" w:cs="Times New Roman"/>
                <w:color w:val="000000"/>
                <w:sz w:val="14"/>
                <w:szCs w:val="16"/>
                <w:lang w:val="ka-GE"/>
              </w:rPr>
              <w:t>65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501A7291" w14:textId="77777777" w:rsidR="009C74CA" w:rsidRPr="009C74CA" w:rsidRDefault="009C74CA" w:rsidP="003B5A4F">
            <w:pPr>
              <w:spacing w:after="0"/>
              <w:ind w:hanging="99"/>
              <w:jc w:val="center"/>
              <w:rPr>
                <w:rFonts w:ascii="Sylfaen" w:hAnsi="Sylfaen" w:cs="Calibri"/>
                <w:color w:val="000000"/>
                <w:sz w:val="14"/>
                <w:szCs w:val="16"/>
                <w:lang w:val="ka-GE"/>
              </w:rPr>
            </w:pPr>
            <w:r w:rsidRPr="009C74CA">
              <w:rPr>
                <w:rFonts w:ascii="Sylfaen" w:hAnsi="Sylfaen" w:cs="Calibri"/>
                <w:color w:val="000000"/>
                <w:sz w:val="14"/>
                <w:szCs w:val="16"/>
                <w:lang w:val="ka-GE"/>
              </w:rPr>
              <w:t>0%</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21AA0D6D" w14:textId="77777777" w:rsidR="009C74CA" w:rsidRPr="009C74CA" w:rsidRDefault="009C74CA" w:rsidP="003B5A4F">
            <w:pPr>
              <w:spacing w:after="0"/>
              <w:jc w:val="center"/>
              <w:rPr>
                <w:rFonts w:ascii="Sylfaen" w:hAnsi="Sylfaen" w:cs="Calibri"/>
                <w:color w:val="000000"/>
                <w:sz w:val="14"/>
                <w:szCs w:val="16"/>
                <w:lang w:val="ka-GE"/>
              </w:rPr>
            </w:pPr>
          </w:p>
        </w:tc>
      </w:tr>
    </w:tbl>
    <w:p w14:paraId="18F0B798" w14:textId="65BFF8D7" w:rsidR="00022F65" w:rsidRPr="003060B1" w:rsidRDefault="00022F65" w:rsidP="00670413">
      <w:pPr>
        <w:spacing w:before="10" w:after="0" w:line="200" w:lineRule="exact"/>
        <w:rPr>
          <w:rFonts w:ascii="Sylfaen" w:eastAsia="Sylfaen" w:hAnsi="Sylfaen" w:cs="Sylfaen"/>
          <w:spacing w:val="1"/>
          <w:sz w:val="16"/>
          <w:szCs w:val="16"/>
          <w:lang w:val="en-US"/>
        </w:rPr>
      </w:pPr>
    </w:p>
    <w:p w14:paraId="098B9229" w14:textId="77777777" w:rsidR="00030088" w:rsidRPr="003060B1" w:rsidRDefault="00030088" w:rsidP="00B24478">
      <w:pPr>
        <w:spacing w:before="10" w:after="0" w:line="200" w:lineRule="exact"/>
        <w:rPr>
          <w:rFonts w:ascii="Sylfaen" w:eastAsia="Sylfaen" w:hAnsi="Sylfaen" w:cs="Sylfaen"/>
          <w:spacing w:val="1"/>
          <w:sz w:val="16"/>
          <w:szCs w:val="16"/>
          <w:lang w:val="en-US"/>
        </w:rPr>
      </w:pPr>
    </w:p>
    <w:tbl>
      <w:tblPr>
        <w:tblW w:w="5000" w:type="pct"/>
        <w:tblLayout w:type="fixed"/>
        <w:tblLook w:val="04A0" w:firstRow="1" w:lastRow="0" w:firstColumn="1" w:lastColumn="0" w:noHBand="0" w:noVBand="1"/>
      </w:tblPr>
      <w:tblGrid>
        <w:gridCol w:w="1187"/>
        <w:gridCol w:w="309"/>
        <w:gridCol w:w="421"/>
        <w:gridCol w:w="890"/>
        <w:gridCol w:w="784"/>
        <w:gridCol w:w="1268"/>
        <w:gridCol w:w="1294"/>
        <w:gridCol w:w="1363"/>
        <w:gridCol w:w="2644"/>
      </w:tblGrid>
      <w:tr w:rsidR="000A1F9C" w:rsidRPr="003B5A4F" w14:paraId="18B76FE2" w14:textId="77777777" w:rsidTr="003B5A4F">
        <w:trPr>
          <w:trHeight w:val="135"/>
        </w:trPr>
        <w:tc>
          <w:tcPr>
            <w:tcW w:w="94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F92863" w14:textId="2E05F80D"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lastRenderedPageBreak/>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0C8F48E4"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19" w:type="pct"/>
            <w:gridSpan w:val="5"/>
            <w:vMerge w:val="restart"/>
            <w:tcBorders>
              <w:top w:val="single" w:sz="4" w:space="0" w:color="auto"/>
              <w:left w:val="single" w:sz="4" w:space="0" w:color="auto"/>
              <w:right w:val="single" w:sz="4" w:space="0" w:color="auto"/>
            </w:tcBorders>
            <w:shd w:val="clear" w:color="000000" w:fill="FFFFFF"/>
            <w:vAlign w:val="center"/>
            <w:hideMark/>
          </w:tcPr>
          <w:p w14:paraId="0F53B0EF" w14:textId="7A36377C"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Calibri" w:eastAsia="Times New Roman" w:hAnsi="Calibri" w:cs="Times New Roman"/>
                <w:sz w:val="20"/>
                <w:szCs w:val="20"/>
              </w:rPr>
              <w:t xml:space="preserve">  </w:t>
            </w:r>
            <w:r w:rsidRPr="003B5A4F">
              <w:rPr>
                <w:rFonts w:ascii="Sylfaen" w:eastAsia="Times New Roman" w:hAnsi="Sylfaen" w:cs="Sylfaen"/>
                <w:b/>
                <w:bCs/>
                <w:sz w:val="18"/>
              </w:rPr>
              <w:t>ომის მონაწილე ვეტერანებისა და მათი ოჯახების დახმარების პროგრამა</w:t>
            </w:r>
          </w:p>
        </w:tc>
      </w:tr>
      <w:tr w:rsidR="000A1F9C" w:rsidRPr="003B5A4F" w14:paraId="625FC0CF" w14:textId="77777777" w:rsidTr="003B5A4F">
        <w:trPr>
          <w:trHeight w:val="60"/>
        </w:trPr>
        <w:tc>
          <w:tcPr>
            <w:tcW w:w="943" w:type="pct"/>
            <w:gridSpan w:val="3"/>
            <w:vMerge/>
            <w:tcBorders>
              <w:top w:val="single" w:sz="4" w:space="0" w:color="auto"/>
              <w:left w:val="single" w:sz="4" w:space="0" w:color="auto"/>
              <w:bottom w:val="single" w:sz="4" w:space="0" w:color="auto"/>
              <w:right w:val="single" w:sz="4" w:space="0" w:color="auto"/>
            </w:tcBorders>
            <w:vAlign w:val="center"/>
            <w:hideMark/>
          </w:tcPr>
          <w:p w14:paraId="504BE746"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38" w:type="pct"/>
            <w:tcBorders>
              <w:top w:val="nil"/>
              <w:left w:val="nil"/>
              <w:bottom w:val="single" w:sz="4" w:space="0" w:color="auto"/>
              <w:right w:val="single" w:sz="4" w:space="0" w:color="auto"/>
            </w:tcBorders>
            <w:shd w:val="clear" w:color="000000" w:fill="FFFFFF"/>
            <w:vAlign w:val="center"/>
            <w:hideMark/>
          </w:tcPr>
          <w:p w14:paraId="0AF44EC9"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06 02 08</w:t>
            </w:r>
          </w:p>
        </w:tc>
        <w:tc>
          <w:tcPr>
            <w:tcW w:w="3619" w:type="pct"/>
            <w:gridSpan w:val="5"/>
            <w:vMerge/>
            <w:tcBorders>
              <w:left w:val="single" w:sz="4" w:space="0" w:color="auto"/>
              <w:bottom w:val="single" w:sz="4" w:space="0" w:color="auto"/>
              <w:right w:val="single" w:sz="4" w:space="0" w:color="auto"/>
            </w:tcBorders>
            <w:vAlign w:val="center"/>
            <w:hideMark/>
          </w:tcPr>
          <w:p w14:paraId="7EF399C9"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562E54AB" w14:textId="77777777" w:rsidTr="003B5A4F">
        <w:trPr>
          <w:trHeight w:val="369"/>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0E74AABB" w14:textId="308488AC"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hideMark/>
          </w:tcPr>
          <w:p w14:paraId="2CC68022"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6322AF3A" w14:textId="77777777" w:rsidTr="003B5A4F">
        <w:trPr>
          <w:trHeight w:val="971"/>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4A73066D" w14:textId="1B021937"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tcPr>
          <w:p w14:paraId="08E0C27C" w14:textId="77777777" w:rsidR="00DC6C7C" w:rsidRPr="00DC6C7C" w:rsidRDefault="00DC6C7C" w:rsidP="00DC6C7C">
            <w:pPr>
              <w:spacing w:after="0"/>
              <w:jc w:val="both"/>
              <w:rPr>
                <w:rFonts w:ascii="Calibri" w:eastAsia="Calibri" w:hAnsi="Calibri"/>
                <w:color w:val="000000"/>
                <w:sz w:val="14"/>
                <w:szCs w:val="18"/>
              </w:rPr>
            </w:pPr>
            <w:r w:rsidRPr="00DC6C7C">
              <w:rPr>
                <w:rFonts w:ascii="Sylfaen" w:eastAsia="Calibri" w:hAnsi="Sylfaen" w:cs="Sylfaen"/>
                <w:color w:val="000000"/>
                <w:sz w:val="14"/>
                <w:szCs w:val="18"/>
                <w:lang w:val="ka-GE"/>
              </w:rPr>
              <w:t>ქვე</w:t>
            </w:r>
            <w:r w:rsidRPr="00DC6C7C">
              <w:rPr>
                <w:rFonts w:ascii="Sylfaen" w:eastAsia="Calibri" w:hAnsi="Sylfaen" w:cs="Sylfaen"/>
                <w:color w:val="000000"/>
                <w:sz w:val="14"/>
                <w:szCs w:val="18"/>
              </w:rPr>
              <w:t>პროგრამით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გათვალიწინებულია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lang w:val="ka-GE"/>
              </w:rPr>
              <w:t xml:space="preserve">ლაგოდეხის </w:t>
            </w:r>
            <w:r w:rsidRPr="00DC6C7C">
              <w:rPr>
                <w:rFonts w:ascii="Sylfaen" w:eastAsia="Calibri" w:hAnsi="Sylfaen" w:cs="Sylfaen"/>
                <w:color w:val="000000"/>
                <w:sz w:val="14"/>
                <w:szCs w:val="18"/>
              </w:rPr>
              <w:t>მუნიციპალიტეტში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რეგისტრირებული</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ომის</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ვეტერანებისა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დახმარება</w:t>
            </w:r>
            <w:r w:rsidRPr="00DC6C7C">
              <w:rPr>
                <w:rFonts w:ascii="Calibri" w:eastAsia="Calibri" w:hAnsi="Calibri" w:cs="Calibri"/>
                <w:color w:val="000000"/>
                <w:sz w:val="14"/>
                <w:szCs w:val="18"/>
              </w:rPr>
              <w:t xml:space="preserve">. </w:t>
            </w:r>
            <w:proofErr w:type="gramStart"/>
            <w:r w:rsidRPr="00DC6C7C">
              <w:rPr>
                <w:rFonts w:ascii="Sylfaen" w:eastAsia="Calibri" w:hAnsi="Sylfaen" w:cs="Sylfaen"/>
                <w:color w:val="000000"/>
                <w:sz w:val="14"/>
                <w:szCs w:val="18"/>
              </w:rPr>
              <w:t>კერძოდ</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სადღესასწაულო</w:t>
            </w:r>
            <w:proofErr w:type="gramEnd"/>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ღონისძიებების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შემთხვევაში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არა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უმეტეს</w:t>
            </w:r>
            <w:r w:rsidRPr="00DC6C7C">
              <w:rPr>
                <w:rFonts w:ascii="Calibri" w:eastAsia="Calibri" w:hAnsi="Calibri" w:cs="Calibri"/>
                <w:color w:val="000000"/>
                <w:sz w:val="14"/>
                <w:szCs w:val="18"/>
              </w:rPr>
              <w:t xml:space="preserve"> -</w:t>
            </w:r>
            <w:r w:rsidRPr="00DC6C7C">
              <w:rPr>
                <w:rFonts w:ascii="Sylfaen" w:eastAsia="Calibri" w:hAnsi="Sylfaen" w:cs="Calibri"/>
                <w:color w:val="000000"/>
                <w:sz w:val="14"/>
                <w:szCs w:val="18"/>
                <w:lang w:val="ka-GE"/>
              </w:rPr>
              <w:t xml:space="preserve">200 </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ლარი</w:t>
            </w:r>
            <w:r w:rsidRPr="00DC6C7C">
              <w:rPr>
                <w:rFonts w:ascii="Calibri" w:eastAsia="Calibri" w:hAnsi="Calibri" w:cs="Calibri"/>
                <w:color w:val="000000"/>
                <w:sz w:val="14"/>
                <w:szCs w:val="18"/>
              </w:rPr>
              <w:t xml:space="preserve">. 8 </w:t>
            </w:r>
            <w:r w:rsidRPr="00DC6C7C">
              <w:rPr>
                <w:rFonts w:ascii="Sylfaen" w:eastAsia="Calibri" w:hAnsi="Sylfaen" w:cs="Sylfaen"/>
                <w:color w:val="000000"/>
                <w:sz w:val="14"/>
                <w:szCs w:val="18"/>
              </w:rPr>
              <w:t>აგვისტოს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მოვლენებთან</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დაკავშირებით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საქართველოს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ტერიტორიული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მთლიანობისათვის</w:t>
            </w:r>
            <w:r w:rsidRPr="00DC6C7C">
              <w:rPr>
                <w:rFonts w:ascii="Sylfaen" w:eastAsia="Calibri" w:hAnsi="Sylfaen" w:cs="Sylfaen"/>
                <w:color w:val="000000"/>
                <w:sz w:val="14"/>
                <w:szCs w:val="18"/>
                <w:lang w:val="ka-GE"/>
              </w:rPr>
              <w:t xml:space="preserve"> </w:t>
            </w:r>
            <w:r w:rsidRPr="00DC6C7C">
              <w:rPr>
                <w:rFonts w:ascii="Sylfaen" w:eastAsia="Calibri" w:hAnsi="Sylfaen" w:cs="Sylfaen"/>
                <w:color w:val="000000"/>
                <w:sz w:val="14"/>
                <w:szCs w:val="18"/>
              </w:rPr>
              <w:t>საბრძოლო</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მოქმედებების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დროს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გარდაცვლილი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მეომრის</w:t>
            </w:r>
            <w:r w:rsidRPr="00DC6C7C">
              <w:rPr>
                <w:rFonts w:ascii="Sylfaen" w:eastAsia="Calibri" w:hAnsi="Sylfaen" w:cs="Calibri"/>
                <w:color w:val="000000"/>
                <w:sz w:val="14"/>
                <w:szCs w:val="18"/>
                <w:lang w:val="ka-GE"/>
              </w:rPr>
              <w:t xml:space="preserve"> ოჯახის დახმარება ერთჯერადად </w:t>
            </w:r>
            <w:r w:rsidRPr="00DC6C7C">
              <w:rPr>
                <w:rFonts w:ascii="Calibri" w:eastAsia="Calibri" w:hAnsi="Calibri"/>
                <w:color w:val="000000"/>
                <w:sz w:val="14"/>
                <w:szCs w:val="18"/>
              </w:rPr>
              <w:t xml:space="preserve">500 </w:t>
            </w:r>
            <w:r w:rsidRPr="00DC6C7C">
              <w:rPr>
                <w:rFonts w:ascii="Sylfaen" w:eastAsia="Calibri" w:hAnsi="Sylfaen" w:cs="Sylfaen"/>
                <w:color w:val="000000"/>
                <w:sz w:val="14"/>
                <w:szCs w:val="18"/>
              </w:rPr>
              <w:t>ლარით</w:t>
            </w:r>
            <w:r w:rsidRPr="00DC6C7C">
              <w:rPr>
                <w:rFonts w:ascii="Sylfaen" w:eastAsia="Calibri" w:hAnsi="Sylfaen" w:cs="Sylfaen"/>
                <w:color w:val="000000"/>
                <w:sz w:val="14"/>
                <w:szCs w:val="18"/>
                <w:lang w:val="ka-GE"/>
              </w:rPr>
              <w:t>.</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გაუმჯობესება</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პროგრამით</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შესაძლებელი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იქნება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ყოველწლიურად</w:t>
            </w:r>
            <w:r w:rsidRPr="00DC6C7C">
              <w:rPr>
                <w:rFonts w:ascii="Calibri" w:eastAsia="Calibri" w:hAnsi="Calibri" w:cs="Calibri"/>
                <w:color w:val="000000"/>
                <w:sz w:val="14"/>
                <w:szCs w:val="18"/>
              </w:rPr>
              <w:t xml:space="preserve"> </w:t>
            </w:r>
            <w:r w:rsidRPr="00DC6C7C">
              <w:rPr>
                <w:rFonts w:ascii="Sylfaen" w:eastAsia="Calibri" w:hAnsi="Sylfaen" w:cs="Calibri"/>
                <w:color w:val="000000"/>
                <w:sz w:val="14"/>
                <w:szCs w:val="18"/>
                <w:lang w:val="ka-GE"/>
              </w:rPr>
              <w:t>25</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დახმარება</w:t>
            </w:r>
            <w:r w:rsidRPr="00DC6C7C">
              <w:rPr>
                <w:rFonts w:ascii="Calibri" w:eastAsia="Calibri" w:hAnsi="Calibri"/>
                <w:color w:val="000000"/>
                <w:sz w:val="14"/>
                <w:szCs w:val="18"/>
              </w:rPr>
              <w:t>.</w:t>
            </w:r>
          </w:p>
          <w:p w14:paraId="3191BA5B" w14:textId="77777777" w:rsidR="00DC6C7C" w:rsidRPr="00DC6C7C" w:rsidRDefault="00DC6C7C" w:rsidP="00DC6C7C">
            <w:pPr>
              <w:spacing w:after="0"/>
              <w:jc w:val="both"/>
              <w:rPr>
                <w:rFonts w:ascii="Sylfaen" w:eastAsia="Calibri" w:hAnsi="Sylfaen" w:cs="Sylfaen"/>
                <w:b/>
                <w:color w:val="000000"/>
                <w:sz w:val="14"/>
                <w:szCs w:val="18"/>
                <w:lang w:val="ka-GE"/>
              </w:rPr>
            </w:pPr>
            <w:r w:rsidRPr="00DC6C7C">
              <w:rPr>
                <w:rFonts w:ascii="Sylfaen" w:eastAsia="Calibri" w:hAnsi="Sylfaen" w:cs="Sylfaen"/>
                <w:b/>
                <w:color w:val="000000"/>
                <w:sz w:val="14"/>
                <w:szCs w:val="18"/>
                <w:lang w:val="ka-GE"/>
              </w:rPr>
              <w:t>ქვე</w:t>
            </w:r>
            <w:r w:rsidRPr="00DC6C7C">
              <w:rPr>
                <w:rFonts w:ascii="Sylfaen" w:eastAsia="Calibri" w:hAnsi="Sylfaen" w:cs="Sylfaen"/>
                <w:b/>
                <w:color w:val="000000"/>
                <w:sz w:val="14"/>
                <w:szCs w:val="18"/>
              </w:rPr>
              <w:t>პროგრამის</w:t>
            </w:r>
            <w:r w:rsidRPr="00DC6C7C">
              <w:rPr>
                <w:rFonts w:ascii="Calibri" w:eastAsia="Calibri" w:hAnsi="Calibri" w:cs="Calibri"/>
                <w:b/>
                <w:color w:val="000000"/>
                <w:sz w:val="14"/>
                <w:szCs w:val="18"/>
              </w:rPr>
              <w:t xml:space="preserve"> </w:t>
            </w:r>
            <w:r w:rsidRPr="00DC6C7C">
              <w:rPr>
                <w:rFonts w:ascii="Sylfaen" w:eastAsia="Calibri" w:hAnsi="Sylfaen" w:cs="Sylfaen"/>
                <w:b/>
                <w:color w:val="000000"/>
                <w:sz w:val="14"/>
                <w:szCs w:val="18"/>
              </w:rPr>
              <w:t>მიზანია</w:t>
            </w:r>
            <w:r w:rsidRPr="00DC6C7C">
              <w:rPr>
                <w:rFonts w:ascii="Sylfaen" w:eastAsia="Calibri" w:hAnsi="Sylfaen" w:cs="Sylfaen"/>
                <w:b/>
                <w:color w:val="000000"/>
                <w:sz w:val="14"/>
                <w:szCs w:val="18"/>
                <w:lang w:val="ka-GE"/>
              </w:rPr>
              <w:t>:</w:t>
            </w:r>
          </w:p>
          <w:p w14:paraId="6F45C851" w14:textId="3EA70E73" w:rsidR="000A1F9C" w:rsidRPr="00DC6C7C" w:rsidRDefault="00DC6C7C" w:rsidP="00DC6C7C">
            <w:pPr>
              <w:spacing w:after="0" w:line="240" w:lineRule="auto"/>
              <w:rPr>
                <w:rFonts w:ascii="Calibri" w:eastAsia="Times New Roman" w:hAnsi="Calibri" w:cs="Calibri"/>
                <w:color w:val="000000"/>
                <w:sz w:val="14"/>
                <w:szCs w:val="18"/>
                <w:lang w:eastAsia="ru-RU"/>
              </w:rPr>
            </w:pPr>
            <w:r w:rsidRPr="00DC6C7C">
              <w:rPr>
                <w:rFonts w:ascii="Sylfaen" w:eastAsia="Calibri" w:hAnsi="Sylfaen" w:cs="Sylfaen"/>
                <w:color w:val="000000"/>
                <w:sz w:val="14"/>
                <w:szCs w:val="18"/>
              </w:rPr>
              <w:t>ვეტერანებისა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და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ოჯახების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თანადგომა</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მათი</w:t>
            </w:r>
            <w:r w:rsidRPr="00DC6C7C">
              <w:rPr>
                <w:rFonts w:ascii="Calibri" w:eastAsia="Calibri" w:hAnsi="Calibri"/>
                <w:color w:val="000000"/>
                <w:sz w:val="14"/>
                <w:szCs w:val="18"/>
              </w:rPr>
              <w:t xml:space="preserve"> </w:t>
            </w:r>
            <w:r w:rsidRPr="00DC6C7C">
              <w:rPr>
                <w:rFonts w:ascii="Sylfaen" w:eastAsia="Calibri" w:hAnsi="Sylfaen" w:cs="Sylfaen"/>
                <w:color w:val="000000"/>
                <w:sz w:val="14"/>
                <w:szCs w:val="18"/>
              </w:rPr>
              <w:t>საყოფაცხოვრებო</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პირობების</w:t>
            </w:r>
            <w:r w:rsidRPr="00DC6C7C">
              <w:rPr>
                <w:rFonts w:ascii="Calibri" w:eastAsia="Calibri" w:hAnsi="Calibri" w:cs="Calibri"/>
                <w:color w:val="000000"/>
                <w:sz w:val="14"/>
                <w:szCs w:val="18"/>
              </w:rPr>
              <w:t xml:space="preserve"> </w:t>
            </w:r>
            <w:r w:rsidRPr="00DC6C7C">
              <w:rPr>
                <w:rFonts w:ascii="Sylfaen" w:eastAsia="Calibri" w:hAnsi="Sylfaen" w:cs="Sylfaen"/>
                <w:color w:val="000000"/>
                <w:sz w:val="14"/>
                <w:szCs w:val="18"/>
              </w:rPr>
              <w:t>გაუმჯობესება</w:t>
            </w:r>
            <w:r w:rsidRPr="00DC6C7C">
              <w:rPr>
                <w:rFonts w:ascii="Calibri" w:eastAsia="Calibri" w:hAnsi="Calibri" w:cs="Calibri"/>
                <w:color w:val="000000"/>
                <w:sz w:val="14"/>
                <w:szCs w:val="18"/>
              </w:rPr>
              <w:t>.</w:t>
            </w:r>
            <w:r w:rsidRPr="00DC6C7C">
              <w:rPr>
                <w:rFonts w:ascii="Calibri" w:eastAsia="Calibri" w:hAnsi="Calibri"/>
                <w:color w:val="000000"/>
                <w:sz w:val="14"/>
                <w:szCs w:val="18"/>
              </w:rPr>
              <w:t xml:space="preserve">  </w:t>
            </w:r>
          </w:p>
        </w:tc>
      </w:tr>
      <w:tr w:rsidR="003B5A4F" w:rsidRPr="003B5A4F" w14:paraId="74A940E5" w14:textId="77777777" w:rsidTr="003B5A4F">
        <w:trPr>
          <w:trHeight w:val="233"/>
        </w:trPr>
        <w:tc>
          <w:tcPr>
            <w:tcW w:w="943" w:type="pct"/>
            <w:gridSpan w:val="3"/>
            <w:tcBorders>
              <w:top w:val="nil"/>
              <w:left w:val="single" w:sz="4" w:space="0" w:color="auto"/>
              <w:bottom w:val="single" w:sz="4" w:space="0" w:color="auto"/>
              <w:right w:val="single" w:sz="4" w:space="0" w:color="auto"/>
            </w:tcBorders>
            <w:shd w:val="clear" w:color="000000" w:fill="FFFFFF"/>
            <w:vAlign w:val="center"/>
            <w:hideMark/>
          </w:tcPr>
          <w:p w14:paraId="44A9422D"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7" w:type="pct"/>
            <w:gridSpan w:val="6"/>
            <w:tcBorders>
              <w:top w:val="single" w:sz="4" w:space="0" w:color="auto"/>
              <w:left w:val="nil"/>
              <w:bottom w:val="single" w:sz="4" w:space="0" w:color="auto"/>
              <w:right w:val="single" w:sz="4" w:space="0" w:color="000000"/>
            </w:tcBorders>
            <w:shd w:val="clear" w:color="000000" w:fill="FFFFFF"/>
            <w:vAlign w:val="center"/>
          </w:tcPr>
          <w:p w14:paraId="2C5C86B9"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Calibri" w:hAnsi="Sylfaen" w:cs="Times New Roman"/>
                <w:color w:val="000000"/>
                <w:sz w:val="14"/>
                <w:szCs w:val="18"/>
                <w:lang w:val="ka-GE"/>
              </w:rPr>
              <w:t>ვეტერანებისა და მათი ოჯახების  ხელშეწყობა.</w:t>
            </w:r>
          </w:p>
        </w:tc>
      </w:tr>
      <w:tr w:rsidR="003B5A4F" w:rsidRPr="003B5A4F" w14:paraId="1A94C9EC" w14:textId="77777777" w:rsidTr="000A1F9C">
        <w:trPr>
          <w:trHeight w:val="620"/>
        </w:trPr>
        <w:tc>
          <w:tcPr>
            <w:tcW w:w="584" w:type="pct"/>
            <w:vMerge w:val="restart"/>
            <w:tcBorders>
              <w:top w:val="single" w:sz="4" w:space="0" w:color="auto"/>
              <w:left w:val="single" w:sz="4" w:space="0" w:color="auto"/>
              <w:right w:val="single" w:sz="4" w:space="0" w:color="auto"/>
            </w:tcBorders>
            <w:shd w:val="clear" w:color="000000" w:fill="FFFFFF"/>
            <w:vAlign w:val="center"/>
          </w:tcPr>
          <w:p w14:paraId="4C94CE5C" w14:textId="77777777" w:rsidR="003B5A4F" w:rsidRPr="003B5A4F" w:rsidRDefault="003B5A4F" w:rsidP="003B5A4F">
            <w:pPr>
              <w:spacing w:after="0" w:line="240" w:lineRule="auto"/>
              <w:jc w:val="center"/>
              <w:rPr>
                <w:rFonts w:ascii="Sylfaen" w:eastAsia="Times New Roman" w:hAnsi="Sylfaen" w:cs="Calibri"/>
                <w:color w:val="000000"/>
                <w:sz w:val="14"/>
                <w:szCs w:val="14"/>
                <w:lang w:val="ka-GE"/>
              </w:rPr>
            </w:pPr>
            <w:r w:rsidRPr="003B5A4F">
              <w:rPr>
                <w:rFonts w:ascii="Sylfaen" w:eastAsia="Calibri" w:hAnsi="Sylfaen" w:cs="Sylfaen"/>
                <w:sz w:val="14"/>
                <w:szCs w:val="14"/>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3BD766B"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7495EE" w14:textId="77777777" w:rsidR="003B5A4F" w:rsidRPr="003B5A4F" w:rsidRDefault="003B5A4F" w:rsidP="003B5A4F">
            <w:pPr>
              <w:spacing w:after="0"/>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11A881A3"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საბაზისო მაჩვენებელი</w:t>
            </w:r>
          </w:p>
        </w:tc>
        <w:tc>
          <w:tcPr>
            <w:tcW w:w="637" w:type="pct"/>
            <w:tcBorders>
              <w:top w:val="single" w:sz="4" w:space="0" w:color="auto"/>
              <w:left w:val="single" w:sz="4" w:space="0" w:color="auto"/>
              <w:bottom w:val="single" w:sz="4" w:space="0" w:color="auto"/>
              <w:right w:val="single" w:sz="4" w:space="0" w:color="auto"/>
            </w:tcBorders>
            <w:shd w:val="clear" w:color="000000" w:fill="FFFFFF"/>
            <w:vAlign w:val="center"/>
          </w:tcPr>
          <w:p w14:paraId="08820A35"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FCE4B5F" w14:textId="77777777" w:rsidR="003B5A4F" w:rsidRPr="003B5A4F" w:rsidRDefault="003B5A4F" w:rsidP="003B5A4F">
            <w:pPr>
              <w:spacing w:after="0"/>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282E7D97" w14:textId="77777777" w:rsidR="003B5A4F" w:rsidRPr="003B5A4F" w:rsidRDefault="003B5A4F" w:rsidP="003B5A4F">
            <w:pPr>
              <w:jc w:val="center"/>
              <w:rPr>
                <w:rFonts w:ascii="Sylfaen" w:eastAsia="Calibri" w:hAnsi="Sylfaen" w:cs="Calibri"/>
                <w:color w:val="000000"/>
                <w:sz w:val="14"/>
                <w:szCs w:val="14"/>
                <w:lang w:val="en-US"/>
              </w:rPr>
            </w:pPr>
            <w:r w:rsidRPr="003B5A4F">
              <w:rPr>
                <w:rFonts w:ascii="Sylfaen" w:eastAsia="Calibri" w:hAnsi="Sylfaen" w:cs="Calibri"/>
                <w:color w:val="000000"/>
                <w:sz w:val="14"/>
                <w:szCs w:val="14"/>
                <w:lang w:val="en-US"/>
              </w:rPr>
              <w:t>განმარტება</w:t>
            </w:r>
          </w:p>
        </w:tc>
      </w:tr>
      <w:tr w:rsidR="003B5A4F" w:rsidRPr="003B5A4F" w14:paraId="3FDC3CDD" w14:textId="77777777" w:rsidTr="000A1F9C">
        <w:trPr>
          <w:trHeight w:val="297"/>
        </w:trPr>
        <w:tc>
          <w:tcPr>
            <w:tcW w:w="584" w:type="pct"/>
            <w:vMerge/>
            <w:tcBorders>
              <w:left w:val="single" w:sz="4" w:space="0" w:color="auto"/>
              <w:bottom w:val="single" w:sz="4" w:space="0" w:color="auto"/>
              <w:right w:val="single" w:sz="4" w:space="0" w:color="auto"/>
            </w:tcBorders>
            <w:shd w:val="clear" w:color="000000" w:fill="FFFFFF"/>
            <w:textDirection w:val="btLr"/>
            <w:vAlign w:val="center"/>
          </w:tcPr>
          <w:p w14:paraId="591321D3" w14:textId="77777777" w:rsidR="003B5A4F" w:rsidRPr="003B5A4F" w:rsidRDefault="003B5A4F" w:rsidP="003B5A4F">
            <w:pPr>
              <w:spacing w:after="0" w:line="240" w:lineRule="auto"/>
              <w:ind w:left="113" w:right="113"/>
              <w:jc w:val="center"/>
              <w:rPr>
                <w:rFonts w:ascii="Sylfaen" w:eastAsia="Calibri" w:hAnsi="Sylfaen" w:cs="Sylfaen"/>
                <w:sz w:val="14"/>
                <w:szCs w:val="14"/>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4E05733E" w14:textId="77777777" w:rsidR="003B5A4F" w:rsidRPr="003B5A4F" w:rsidRDefault="003B5A4F" w:rsidP="003B5A4F">
            <w:pPr>
              <w:jc w:val="center"/>
              <w:rPr>
                <w:rFonts w:ascii="Sylfaen" w:eastAsia="Calibri" w:hAnsi="Sylfaen" w:cs="Calibri"/>
                <w:color w:val="000000"/>
                <w:sz w:val="14"/>
                <w:szCs w:val="14"/>
                <w:lang w:val="ka-GE"/>
              </w:rPr>
            </w:pPr>
            <w:r w:rsidRPr="003B5A4F">
              <w:rPr>
                <w:rFonts w:ascii="Sylfaen" w:eastAsia="Calibri" w:hAnsi="Sylfaen" w:cs="Calibri"/>
                <w:color w:val="000000"/>
                <w:sz w:val="14"/>
                <w:szCs w:val="14"/>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222F853" w14:textId="77777777" w:rsidR="003B5A4F" w:rsidRPr="003B5A4F" w:rsidRDefault="003B5A4F" w:rsidP="003B5A4F">
            <w:pPr>
              <w:spacing w:after="0"/>
              <w:jc w:val="center"/>
              <w:rPr>
                <w:rFonts w:ascii="Calibri" w:hAnsi="Calibri" w:cs="Calibri"/>
                <w:color w:val="000000"/>
                <w:sz w:val="14"/>
                <w:szCs w:val="14"/>
              </w:rPr>
            </w:pPr>
            <w:r w:rsidRPr="003B5A4F">
              <w:rPr>
                <w:rFonts w:ascii="Sylfaen" w:hAnsi="Sylfaen"/>
                <w:color w:val="000000"/>
                <w:sz w:val="14"/>
                <w:szCs w:val="14"/>
              </w:rPr>
              <w:t xml:space="preserve">პროგრამით მოსარგებლე </w:t>
            </w:r>
            <w:r w:rsidRPr="003B5A4F">
              <w:rPr>
                <w:rFonts w:ascii="Sylfaen" w:hAnsi="Sylfaen"/>
                <w:color w:val="000000"/>
                <w:sz w:val="14"/>
                <w:szCs w:val="14"/>
                <w:lang w:val="ka-GE"/>
              </w:rPr>
              <w:t xml:space="preserve">ოჯახთა </w:t>
            </w:r>
            <w:r w:rsidRPr="003B5A4F">
              <w:rPr>
                <w:rFonts w:ascii="Sylfaen" w:hAnsi="Sylfaen"/>
                <w:color w:val="000000"/>
                <w:sz w:val="14"/>
                <w:szCs w:val="14"/>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529D6A15" w14:textId="77777777" w:rsidR="003B5A4F" w:rsidRPr="003B5A4F" w:rsidRDefault="003B5A4F" w:rsidP="003B5A4F">
            <w:pPr>
              <w:spacing w:after="0"/>
              <w:jc w:val="center"/>
              <w:rPr>
                <w:rFonts w:ascii="Calibri" w:hAnsi="Calibri" w:cs="Calibri"/>
                <w:color w:val="000000"/>
                <w:sz w:val="14"/>
                <w:szCs w:val="14"/>
              </w:rPr>
            </w:pPr>
            <w:r w:rsidRPr="003B5A4F">
              <w:rPr>
                <w:rFonts w:ascii="Sylfaen" w:eastAsia="Times New Roman" w:hAnsi="Sylfaen" w:cs="Times New Roman"/>
                <w:color w:val="000000"/>
                <w:sz w:val="14"/>
                <w:szCs w:val="14"/>
                <w:lang w:val="ka-GE"/>
              </w:rPr>
              <w:t>25</w:t>
            </w:r>
          </w:p>
        </w:tc>
        <w:tc>
          <w:tcPr>
            <w:tcW w:w="637" w:type="pct"/>
            <w:tcBorders>
              <w:top w:val="single" w:sz="4" w:space="0" w:color="auto"/>
              <w:left w:val="single" w:sz="4" w:space="0" w:color="auto"/>
              <w:bottom w:val="single" w:sz="4" w:space="0" w:color="auto"/>
              <w:right w:val="single" w:sz="4" w:space="0" w:color="000000"/>
            </w:tcBorders>
            <w:shd w:val="clear" w:color="000000" w:fill="FFFFFF"/>
            <w:vAlign w:val="center"/>
          </w:tcPr>
          <w:p w14:paraId="7BFB90FA" w14:textId="77777777" w:rsidR="003B5A4F" w:rsidRPr="003B5A4F" w:rsidRDefault="003B5A4F" w:rsidP="003B5A4F">
            <w:pPr>
              <w:spacing w:after="0"/>
              <w:jc w:val="center"/>
              <w:rPr>
                <w:rFonts w:ascii="Calibri" w:hAnsi="Calibri" w:cs="Calibri"/>
                <w:color w:val="000000"/>
                <w:sz w:val="14"/>
                <w:szCs w:val="14"/>
              </w:rPr>
            </w:pPr>
            <w:r w:rsidRPr="003B5A4F">
              <w:rPr>
                <w:rFonts w:ascii="Sylfaen" w:eastAsia="Times New Roman" w:hAnsi="Sylfaen" w:cs="Times New Roman"/>
                <w:color w:val="000000"/>
                <w:sz w:val="14"/>
                <w:szCs w:val="14"/>
                <w:lang w:val="ka-GE"/>
              </w:rPr>
              <w:t>25</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CF5AF7E" w14:textId="77777777" w:rsidR="003B5A4F" w:rsidRPr="003B5A4F" w:rsidRDefault="003B5A4F" w:rsidP="003B5A4F">
            <w:pPr>
              <w:spacing w:after="0"/>
              <w:ind w:hanging="99"/>
              <w:jc w:val="center"/>
              <w:rPr>
                <w:rFonts w:ascii="Sylfaen" w:hAnsi="Sylfaen" w:cs="Calibri"/>
                <w:color w:val="000000"/>
                <w:sz w:val="14"/>
                <w:szCs w:val="14"/>
                <w:lang w:val="ka-GE"/>
              </w:rPr>
            </w:pPr>
            <w:r w:rsidRPr="003B5A4F">
              <w:rPr>
                <w:rFonts w:ascii="Sylfaen" w:hAnsi="Sylfaen" w:cs="Calibri"/>
                <w:color w:val="000000"/>
                <w:sz w:val="14"/>
                <w:szCs w:val="14"/>
                <w:lang w:val="ka-GE"/>
              </w:rPr>
              <w:t>4%</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785A6B88" w14:textId="77777777" w:rsidR="003B5A4F" w:rsidRPr="003B5A4F" w:rsidRDefault="003B5A4F" w:rsidP="003B5A4F">
            <w:pPr>
              <w:spacing w:after="0"/>
              <w:jc w:val="center"/>
              <w:rPr>
                <w:rFonts w:ascii="Sylfaen" w:hAnsi="Sylfaen" w:cs="Calibri"/>
                <w:color w:val="000000"/>
                <w:sz w:val="14"/>
                <w:szCs w:val="14"/>
                <w:lang w:val="ka-GE"/>
              </w:rPr>
            </w:pPr>
          </w:p>
        </w:tc>
      </w:tr>
    </w:tbl>
    <w:p w14:paraId="767FD820" w14:textId="77777777" w:rsidR="00030088" w:rsidRPr="003B5A4F" w:rsidRDefault="00030088" w:rsidP="00B24478">
      <w:pPr>
        <w:spacing w:before="10" w:after="0" w:line="200" w:lineRule="exact"/>
        <w:rPr>
          <w:rFonts w:ascii="Sylfaen" w:eastAsia="Sylfaen" w:hAnsi="Sylfaen" w:cs="Sylfaen"/>
          <w:spacing w:val="1"/>
          <w:sz w:val="14"/>
          <w:szCs w:val="14"/>
          <w:lang w:val="en-US"/>
        </w:rPr>
      </w:pPr>
    </w:p>
    <w:p w14:paraId="0ED2B0D0" w14:textId="77777777" w:rsidR="00C147F5" w:rsidRPr="003060B1" w:rsidRDefault="00C147F5" w:rsidP="002A7284">
      <w:pPr>
        <w:spacing w:before="10" w:after="0" w:line="200" w:lineRule="exact"/>
        <w:ind w:left="106"/>
        <w:rPr>
          <w:rFonts w:ascii="Sylfaen" w:eastAsia="Sylfaen" w:hAnsi="Sylfaen" w:cs="Sylfaen"/>
          <w:spacing w:val="1"/>
          <w:sz w:val="16"/>
          <w:szCs w:val="16"/>
          <w:lang w:val="en-US"/>
        </w:rPr>
      </w:pPr>
    </w:p>
    <w:tbl>
      <w:tblPr>
        <w:tblW w:w="5000" w:type="pct"/>
        <w:tblLayout w:type="fixed"/>
        <w:tblLook w:val="04A0" w:firstRow="1" w:lastRow="0" w:firstColumn="1" w:lastColumn="0" w:noHBand="0" w:noVBand="1"/>
      </w:tblPr>
      <w:tblGrid>
        <w:gridCol w:w="1184"/>
        <w:gridCol w:w="309"/>
        <w:gridCol w:w="427"/>
        <w:gridCol w:w="953"/>
        <w:gridCol w:w="715"/>
        <w:gridCol w:w="1268"/>
        <w:gridCol w:w="1292"/>
        <w:gridCol w:w="1366"/>
        <w:gridCol w:w="2646"/>
      </w:tblGrid>
      <w:tr w:rsidR="000A1F9C" w:rsidRPr="003B5A4F" w14:paraId="3661DE8E" w14:textId="77777777" w:rsidTr="003B5A4F">
        <w:trPr>
          <w:trHeight w:val="180"/>
        </w:trPr>
        <w:tc>
          <w:tcPr>
            <w:tcW w:w="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7E25" w14:textId="2DE7F73D"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793B3851"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586" w:type="pct"/>
            <w:gridSpan w:val="5"/>
            <w:vMerge w:val="restart"/>
            <w:tcBorders>
              <w:top w:val="single" w:sz="4" w:space="0" w:color="auto"/>
              <w:left w:val="single" w:sz="4" w:space="0" w:color="auto"/>
              <w:right w:val="single" w:sz="4" w:space="0" w:color="auto"/>
            </w:tcBorders>
            <w:shd w:val="clear" w:color="000000" w:fill="FFFFFF"/>
            <w:vAlign w:val="center"/>
            <w:hideMark/>
          </w:tcPr>
          <w:p w14:paraId="385BD75D" w14:textId="67E2BC10" w:rsidR="000A1F9C" w:rsidRPr="003B5A4F" w:rsidRDefault="000A1F9C" w:rsidP="000A1F9C">
            <w:pPr>
              <w:keepNext/>
              <w:keepLines/>
              <w:spacing w:after="0" w:line="276" w:lineRule="auto"/>
              <w:jc w:val="center"/>
              <w:outlineLvl w:val="2"/>
              <w:rPr>
                <w:rFonts w:ascii="Calibri" w:eastAsia="Times New Roman" w:hAnsi="Calibri" w:cs="Times New Roman"/>
                <w:sz w:val="18"/>
                <w:szCs w:val="18"/>
              </w:rPr>
            </w:pPr>
            <w:r w:rsidRPr="003B5A4F">
              <w:rPr>
                <w:rFonts w:ascii="Sylfaen" w:eastAsia="Times New Roman" w:hAnsi="Sylfaen" w:cs="Sylfaen"/>
                <w:b/>
                <w:bCs/>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0A1F9C" w:rsidRPr="003B5A4F" w14:paraId="3646F1B5" w14:textId="77777777" w:rsidTr="003B5A4F">
        <w:trPr>
          <w:trHeight w:val="198"/>
        </w:trPr>
        <w:tc>
          <w:tcPr>
            <w:tcW w:w="945" w:type="pct"/>
            <w:gridSpan w:val="3"/>
            <w:vMerge/>
            <w:tcBorders>
              <w:top w:val="single" w:sz="4" w:space="0" w:color="auto"/>
              <w:left w:val="single" w:sz="4" w:space="0" w:color="auto"/>
              <w:bottom w:val="single" w:sz="4" w:space="0" w:color="auto"/>
              <w:right w:val="single" w:sz="4" w:space="0" w:color="auto"/>
            </w:tcBorders>
            <w:vAlign w:val="center"/>
            <w:hideMark/>
          </w:tcPr>
          <w:p w14:paraId="63A3CA45"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69" w:type="pct"/>
            <w:tcBorders>
              <w:top w:val="nil"/>
              <w:left w:val="nil"/>
              <w:bottom w:val="single" w:sz="4" w:space="0" w:color="auto"/>
              <w:right w:val="single" w:sz="4" w:space="0" w:color="auto"/>
            </w:tcBorders>
            <w:shd w:val="clear" w:color="000000" w:fill="FFFFFF"/>
            <w:vAlign w:val="center"/>
            <w:hideMark/>
          </w:tcPr>
          <w:p w14:paraId="1D93AD5C"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06 02 09</w:t>
            </w:r>
          </w:p>
        </w:tc>
        <w:tc>
          <w:tcPr>
            <w:tcW w:w="3586" w:type="pct"/>
            <w:gridSpan w:val="5"/>
            <w:vMerge/>
            <w:tcBorders>
              <w:left w:val="single" w:sz="4" w:space="0" w:color="auto"/>
              <w:bottom w:val="single" w:sz="4" w:space="0" w:color="auto"/>
              <w:right w:val="single" w:sz="4" w:space="0" w:color="auto"/>
            </w:tcBorders>
            <w:vAlign w:val="center"/>
            <w:hideMark/>
          </w:tcPr>
          <w:p w14:paraId="3458306F" w14:textId="77777777" w:rsidR="000A1F9C" w:rsidRPr="003B5A4F" w:rsidRDefault="000A1F9C" w:rsidP="000A1F9C">
            <w:pPr>
              <w:spacing w:after="0" w:line="240" w:lineRule="auto"/>
              <w:jc w:val="center"/>
              <w:rPr>
                <w:rFonts w:ascii="Calibri" w:eastAsia="Times New Roman" w:hAnsi="Calibri" w:cs="Calibri"/>
                <w:color w:val="000000"/>
                <w:sz w:val="18"/>
                <w:szCs w:val="18"/>
                <w:lang w:val="en-US" w:eastAsia="ru-RU"/>
              </w:rPr>
            </w:pPr>
          </w:p>
        </w:tc>
      </w:tr>
      <w:tr w:rsidR="000A1F9C" w:rsidRPr="003B5A4F" w14:paraId="60BDD76C" w14:textId="77777777" w:rsidTr="003B5A4F">
        <w:trPr>
          <w:trHeight w:val="252"/>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5AB38F5C" w14:textId="4790F0D5"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hideMark/>
          </w:tcPr>
          <w:p w14:paraId="358F97C3"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235D27E1" w14:textId="77777777" w:rsidTr="003B5A4F">
        <w:trPr>
          <w:trHeight w:val="1255"/>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6DFE444A" w14:textId="619EB67F"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44B2B41D" w14:textId="77777777" w:rsidR="00AE79B0" w:rsidRPr="00AE79B0" w:rsidRDefault="00AE79B0" w:rsidP="00AE79B0">
            <w:pPr>
              <w:spacing w:after="0"/>
              <w:jc w:val="both"/>
              <w:rPr>
                <w:rFonts w:ascii="Sylfaen" w:eastAsia="Calibri" w:hAnsi="Sylfaen" w:cs="Sylfaen"/>
                <w:color w:val="000000"/>
                <w:sz w:val="14"/>
                <w:szCs w:val="18"/>
              </w:rPr>
            </w:pPr>
            <w:r w:rsidRPr="00AE79B0">
              <w:rPr>
                <w:rFonts w:ascii="Sylfaen" w:eastAsia="Calibri" w:hAnsi="Sylfaen" w:cs="Sylfaen"/>
                <w:color w:val="000000"/>
                <w:sz w:val="14"/>
                <w:szCs w:val="18"/>
              </w:rPr>
              <w:t>ლაგოდეხის</w:t>
            </w:r>
            <w:r w:rsidRPr="00AE79B0">
              <w:rPr>
                <w:rFonts w:ascii="Sylfaen" w:eastAsia="Calibri" w:hAnsi="Sylfaen" w:cs="Sylfaen"/>
                <w:color w:val="000000"/>
                <w:sz w:val="14"/>
                <w:szCs w:val="18"/>
                <w:lang w:val="ka-GE"/>
              </w:rPr>
              <w:t xml:space="preserve"> </w:t>
            </w:r>
            <w:r w:rsidRPr="00AE79B0">
              <w:rPr>
                <w:rFonts w:ascii="Sylfaen" w:eastAsia="Calibri" w:hAnsi="Sylfaen" w:cs="Sylfaen"/>
                <w:color w:val="000000"/>
                <w:sz w:val="14"/>
                <w:szCs w:val="18"/>
              </w:rPr>
              <w:t>მუნიციპალიტეტში რეგისტრირებული ხანძარისა და მეწყერისაგან დაზარალებული, ასევე საცხოვრებლად უვარგისი სახლების მქონე ოჯახების დროებითი თავშესაფრით უზრუნველყოფა.  ბენეფიციარებზე ბინის ქირის გადახდა თვეში</w:t>
            </w:r>
            <w:r w:rsidRPr="00AE79B0">
              <w:rPr>
                <w:rFonts w:ascii="Sylfaen" w:eastAsia="Calibri" w:hAnsi="Sylfaen" w:cs="Sylfaen"/>
                <w:color w:val="000000"/>
                <w:sz w:val="14"/>
                <w:szCs w:val="18"/>
                <w:lang w:val="ka-GE"/>
              </w:rPr>
              <w:t xml:space="preserve"> </w:t>
            </w:r>
            <w:r w:rsidRPr="00AE79B0">
              <w:rPr>
                <w:rFonts w:ascii="Sylfaen" w:eastAsia="Calibri" w:hAnsi="Sylfaen" w:cs="Sylfaen"/>
                <w:color w:val="000000"/>
                <w:sz w:val="14"/>
                <w:szCs w:val="18"/>
              </w:rPr>
              <w:t>არაუმეტეს 150 (ასორმოცდაათი) ლარისა. ამავე პროგრამის ფარგლებში</w:t>
            </w:r>
            <w:r w:rsidRPr="00AE79B0">
              <w:rPr>
                <w:rFonts w:ascii="Sylfaen" w:eastAsia="Calibri" w:hAnsi="Sylfaen" w:cs="Sylfaen"/>
                <w:color w:val="000000"/>
                <w:sz w:val="14"/>
                <w:szCs w:val="18"/>
                <w:lang w:val="ka-GE"/>
              </w:rPr>
              <w:t xml:space="preserve"> განხორციელდება</w:t>
            </w:r>
            <w:r w:rsidRPr="00AE79B0">
              <w:rPr>
                <w:rFonts w:ascii="Sylfaen" w:eastAsia="Calibri" w:hAnsi="Sylfaen" w:cs="Sylfaen"/>
                <w:color w:val="000000"/>
                <w:sz w:val="14"/>
                <w:szCs w:val="18"/>
              </w:rPr>
              <w:t xml:space="preserve"> ძალადობის მსხვერპლ ქალთა დროებითი თავშესაფრით უზრუნველყოფა.</w:t>
            </w:r>
          </w:p>
          <w:p w14:paraId="16B49AC3" w14:textId="77777777" w:rsidR="00AE79B0" w:rsidRPr="00AE79B0" w:rsidRDefault="00AE79B0" w:rsidP="00AE79B0">
            <w:pPr>
              <w:spacing w:after="0"/>
              <w:jc w:val="both"/>
              <w:rPr>
                <w:rFonts w:ascii="Sylfaen" w:eastAsia="Calibri" w:hAnsi="Sylfaen" w:cs="Sylfaen"/>
                <w:b/>
                <w:color w:val="000000"/>
                <w:sz w:val="14"/>
                <w:szCs w:val="18"/>
                <w:lang w:val="ka-GE"/>
              </w:rPr>
            </w:pPr>
            <w:r w:rsidRPr="00AE79B0">
              <w:rPr>
                <w:rFonts w:ascii="Sylfaen" w:eastAsia="Calibri" w:hAnsi="Sylfaen" w:cs="Sylfaen"/>
                <w:b/>
                <w:color w:val="000000"/>
                <w:sz w:val="14"/>
                <w:szCs w:val="18"/>
                <w:lang w:val="ka-GE"/>
              </w:rPr>
              <w:t>ქვე</w:t>
            </w:r>
            <w:r w:rsidRPr="00AE79B0">
              <w:rPr>
                <w:rFonts w:ascii="Sylfaen" w:eastAsia="Calibri" w:hAnsi="Sylfaen" w:cs="Sylfaen"/>
                <w:b/>
                <w:color w:val="000000"/>
                <w:sz w:val="14"/>
                <w:szCs w:val="18"/>
              </w:rPr>
              <w:t>პროგრამის</w:t>
            </w:r>
            <w:r w:rsidRPr="00AE79B0">
              <w:rPr>
                <w:rFonts w:ascii="Calibri" w:eastAsia="Calibri" w:hAnsi="Calibri" w:cs="Calibri"/>
                <w:b/>
                <w:color w:val="000000"/>
                <w:sz w:val="14"/>
                <w:szCs w:val="18"/>
              </w:rPr>
              <w:t xml:space="preserve"> </w:t>
            </w:r>
            <w:r w:rsidRPr="00AE79B0">
              <w:rPr>
                <w:rFonts w:ascii="Sylfaen" w:eastAsia="Calibri" w:hAnsi="Sylfaen" w:cs="Sylfaen"/>
                <w:b/>
                <w:color w:val="000000"/>
                <w:sz w:val="14"/>
                <w:szCs w:val="18"/>
              </w:rPr>
              <w:t>მიზანია</w:t>
            </w:r>
            <w:r w:rsidRPr="00AE79B0">
              <w:rPr>
                <w:rFonts w:ascii="Sylfaen" w:eastAsia="Calibri" w:hAnsi="Sylfaen" w:cs="Sylfaen"/>
                <w:b/>
                <w:color w:val="000000"/>
                <w:sz w:val="14"/>
                <w:szCs w:val="18"/>
                <w:lang w:val="ka-GE"/>
              </w:rPr>
              <w:t xml:space="preserve">: </w:t>
            </w:r>
          </w:p>
          <w:p w14:paraId="322A7F29" w14:textId="29A1DAF2" w:rsidR="000A1F9C" w:rsidRPr="003B5A4F" w:rsidRDefault="00AE79B0" w:rsidP="00AE79B0">
            <w:pPr>
              <w:spacing w:after="0" w:line="240" w:lineRule="auto"/>
              <w:jc w:val="both"/>
              <w:rPr>
                <w:rFonts w:ascii="Calibri" w:eastAsia="Times New Roman" w:hAnsi="Calibri" w:cs="Times New Roman"/>
                <w:color w:val="000000"/>
                <w:sz w:val="14"/>
                <w:szCs w:val="18"/>
                <w:lang w:eastAsia="ru-RU"/>
              </w:rPr>
            </w:pPr>
            <w:r w:rsidRPr="00AE79B0">
              <w:rPr>
                <w:rFonts w:ascii="Sylfaen" w:eastAsia="Calibri" w:hAnsi="Sylfaen" w:cs="Sylfaen"/>
                <w:color w:val="000000"/>
                <w:sz w:val="14"/>
                <w:szCs w:val="18"/>
                <w:lang w:val="ka-GE"/>
              </w:rPr>
              <w:t>ქვე</w:t>
            </w:r>
            <w:r w:rsidRPr="00AE79B0">
              <w:rPr>
                <w:rFonts w:ascii="Sylfaen" w:eastAsia="Calibri" w:hAnsi="Sylfaen" w:cs="Sylfaen"/>
                <w:color w:val="000000"/>
                <w:sz w:val="14"/>
                <w:szCs w:val="18"/>
              </w:rPr>
              <w:t>პროგრამით</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მოსარგებლე</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მოსახლეობის</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საცხოვრებელი</w:t>
            </w:r>
            <w:r w:rsidRPr="00AE79B0">
              <w:rPr>
                <w:rFonts w:ascii="Calibri" w:eastAsia="Calibri" w:hAnsi="Calibri" w:cs="Times New Roman"/>
                <w:color w:val="000000"/>
                <w:sz w:val="14"/>
                <w:szCs w:val="18"/>
              </w:rPr>
              <w:t xml:space="preserve"> </w:t>
            </w:r>
            <w:r w:rsidRPr="00AE79B0">
              <w:rPr>
                <w:rFonts w:ascii="Sylfaen" w:eastAsia="Calibri" w:hAnsi="Sylfaen" w:cs="Sylfaen"/>
                <w:color w:val="000000"/>
                <w:sz w:val="14"/>
                <w:szCs w:val="18"/>
              </w:rPr>
              <w:t>პირობების</w:t>
            </w:r>
            <w:r w:rsidRPr="00AE79B0">
              <w:rPr>
                <w:rFonts w:ascii="Calibri" w:eastAsia="Calibri" w:hAnsi="Calibri" w:cs="Calibri"/>
                <w:color w:val="000000"/>
                <w:sz w:val="14"/>
                <w:szCs w:val="18"/>
              </w:rPr>
              <w:t xml:space="preserve"> </w:t>
            </w:r>
            <w:r w:rsidRPr="00AE79B0">
              <w:rPr>
                <w:rFonts w:ascii="Sylfaen" w:eastAsia="Calibri" w:hAnsi="Sylfaen" w:cs="Sylfaen"/>
                <w:color w:val="000000"/>
                <w:sz w:val="14"/>
                <w:szCs w:val="18"/>
              </w:rPr>
              <w:t>გაუმჯობესება</w:t>
            </w:r>
            <w:r w:rsidRPr="00AE79B0">
              <w:rPr>
                <w:rFonts w:ascii="Calibri" w:eastAsia="Calibri" w:hAnsi="Calibri" w:cs="Calibri"/>
                <w:color w:val="000000"/>
                <w:sz w:val="14"/>
                <w:szCs w:val="18"/>
              </w:rPr>
              <w:t>.</w:t>
            </w:r>
            <w:r w:rsidRPr="00AE79B0">
              <w:rPr>
                <w:rFonts w:ascii="Calibri" w:eastAsia="Calibri" w:hAnsi="Calibri" w:cs="Times New Roman"/>
                <w:color w:val="000000"/>
                <w:sz w:val="14"/>
                <w:szCs w:val="18"/>
              </w:rPr>
              <w:t xml:space="preserve">   </w:t>
            </w:r>
          </w:p>
        </w:tc>
      </w:tr>
      <w:tr w:rsidR="003B5A4F" w:rsidRPr="003B5A4F" w14:paraId="75BF74E5" w14:textId="77777777" w:rsidTr="003B5A4F">
        <w:trPr>
          <w:trHeight w:val="170"/>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47CFB05D"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05ADC085"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პროგრამით მოსარგებლე ბენეფიციარები უზრუნველყოფილნი იქნებიან თავშესაფრით.</w:t>
            </w:r>
          </w:p>
        </w:tc>
      </w:tr>
      <w:tr w:rsidR="003B5A4F" w:rsidRPr="000D6DBF" w14:paraId="781CFA93"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CB5EF4F"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AAA6C3D"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071F06"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14:paraId="773E123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234E2E3D"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095094AF"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7364ABB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6DE9174A" w14:textId="77777777" w:rsidTr="000A1F9C">
        <w:trPr>
          <w:trHeight w:val="270"/>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0AC5CAEC"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61067A67"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5092A3E0"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4" w:type="pct"/>
            <w:tcBorders>
              <w:top w:val="single" w:sz="4" w:space="0" w:color="auto"/>
              <w:left w:val="single" w:sz="4" w:space="0" w:color="auto"/>
              <w:bottom w:val="single" w:sz="4" w:space="0" w:color="auto"/>
              <w:right w:val="single" w:sz="4" w:space="0" w:color="000000"/>
            </w:tcBorders>
            <w:shd w:val="clear" w:color="000000" w:fill="FFFFFF"/>
            <w:vAlign w:val="center"/>
          </w:tcPr>
          <w:p w14:paraId="24A595C7"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24</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7F6FBF1E"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25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7D03DB34"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4%</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17FD5D18" w14:textId="77777777" w:rsidR="003B5A4F" w:rsidRPr="003B5A4F" w:rsidRDefault="003B5A4F" w:rsidP="003B5A4F">
            <w:pPr>
              <w:spacing w:after="0"/>
              <w:jc w:val="center"/>
              <w:rPr>
                <w:rFonts w:ascii="Sylfaen" w:hAnsi="Sylfaen" w:cs="Calibri"/>
                <w:color w:val="000000"/>
                <w:sz w:val="14"/>
                <w:szCs w:val="16"/>
                <w:lang w:val="ka-GE"/>
              </w:rPr>
            </w:pPr>
          </w:p>
        </w:tc>
      </w:tr>
    </w:tbl>
    <w:p w14:paraId="3204D510" w14:textId="0FBAA881" w:rsidR="001B7CA0"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4"/>
        <w:gridCol w:w="309"/>
        <w:gridCol w:w="427"/>
        <w:gridCol w:w="884"/>
        <w:gridCol w:w="784"/>
        <w:gridCol w:w="1270"/>
        <w:gridCol w:w="1292"/>
        <w:gridCol w:w="1366"/>
        <w:gridCol w:w="2644"/>
      </w:tblGrid>
      <w:tr w:rsidR="000A1F9C" w:rsidRPr="003B5A4F" w14:paraId="09B28A73" w14:textId="77777777" w:rsidTr="003B5A4F">
        <w:trPr>
          <w:trHeight w:val="522"/>
        </w:trPr>
        <w:tc>
          <w:tcPr>
            <w:tcW w:w="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3F916" w14:textId="625E46B1"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7D879CDA"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20" w:type="pct"/>
            <w:gridSpan w:val="5"/>
            <w:vMerge w:val="restart"/>
            <w:tcBorders>
              <w:top w:val="single" w:sz="4" w:space="0" w:color="auto"/>
              <w:left w:val="single" w:sz="4" w:space="0" w:color="auto"/>
              <w:right w:val="single" w:sz="4" w:space="0" w:color="auto"/>
            </w:tcBorders>
            <w:shd w:val="clear" w:color="000000" w:fill="FFFFFF"/>
            <w:vAlign w:val="center"/>
            <w:hideMark/>
          </w:tcPr>
          <w:p w14:paraId="2D67FF1B" w14:textId="76177EF6" w:rsidR="000A1F9C" w:rsidRPr="003B5A4F" w:rsidRDefault="000A1F9C" w:rsidP="000A1F9C">
            <w:pPr>
              <w:keepNext/>
              <w:keepLines/>
              <w:spacing w:before="200"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8"/>
              </w:rPr>
              <w:t>უკიდურესად გაჭირვებული და სოციალურად დაუცველი ოჯახებისათვის თბობის სეზონთან დაკავშირებით ელექტროენერგიის ან/და ბუნებრივი აირის ღირებულების თანადაფინანსება.</w:t>
            </w:r>
          </w:p>
        </w:tc>
      </w:tr>
      <w:tr w:rsidR="000A1F9C" w:rsidRPr="003B5A4F" w14:paraId="4468A470" w14:textId="77777777" w:rsidTr="003B5A4F">
        <w:trPr>
          <w:trHeight w:val="422"/>
        </w:trPr>
        <w:tc>
          <w:tcPr>
            <w:tcW w:w="945" w:type="pct"/>
            <w:gridSpan w:val="3"/>
            <w:vMerge/>
            <w:tcBorders>
              <w:top w:val="single" w:sz="4" w:space="0" w:color="auto"/>
              <w:left w:val="single" w:sz="4" w:space="0" w:color="auto"/>
              <w:bottom w:val="single" w:sz="4" w:space="0" w:color="auto"/>
              <w:right w:val="single" w:sz="4" w:space="0" w:color="auto"/>
            </w:tcBorders>
            <w:vAlign w:val="center"/>
            <w:hideMark/>
          </w:tcPr>
          <w:p w14:paraId="217616E0"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435" w:type="pct"/>
            <w:tcBorders>
              <w:top w:val="nil"/>
              <w:left w:val="nil"/>
              <w:bottom w:val="single" w:sz="4" w:space="0" w:color="auto"/>
              <w:right w:val="single" w:sz="4" w:space="0" w:color="auto"/>
            </w:tcBorders>
            <w:shd w:val="clear" w:color="000000" w:fill="FFFFFF"/>
            <w:vAlign w:val="center"/>
            <w:hideMark/>
          </w:tcPr>
          <w:p w14:paraId="4A585296"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06 02 10</w:t>
            </w:r>
          </w:p>
        </w:tc>
        <w:tc>
          <w:tcPr>
            <w:tcW w:w="3620" w:type="pct"/>
            <w:gridSpan w:val="5"/>
            <w:vMerge/>
            <w:tcBorders>
              <w:left w:val="single" w:sz="4" w:space="0" w:color="auto"/>
              <w:bottom w:val="single" w:sz="4" w:space="0" w:color="auto"/>
              <w:right w:val="single" w:sz="4" w:space="0" w:color="auto"/>
            </w:tcBorders>
            <w:vAlign w:val="center"/>
            <w:hideMark/>
          </w:tcPr>
          <w:p w14:paraId="76E4D91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6B9723E6" w14:textId="77777777" w:rsidTr="003B5A4F">
        <w:trPr>
          <w:trHeight w:val="162"/>
        </w:trPr>
        <w:tc>
          <w:tcPr>
            <w:tcW w:w="9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79444F" w14:textId="612D82EB"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hideMark/>
          </w:tcPr>
          <w:p w14:paraId="303E92EC"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79DEBF9F" w14:textId="77777777" w:rsidTr="003B5A4F">
        <w:trPr>
          <w:trHeight w:val="1282"/>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2049294A" w14:textId="068331B8"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5411B1D0" w14:textId="77777777" w:rsidR="00B16619" w:rsidRPr="00B16619" w:rsidRDefault="00B16619" w:rsidP="00B16619">
            <w:pPr>
              <w:spacing w:after="0"/>
              <w:rPr>
                <w:rFonts w:ascii="Sylfaen" w:eastAsia="Calibri" w:hAnsi="Sylfaen" w:cs="Sylfaen"/>
                <w:color w:val="000000"/>
                <w:sz w:val="14"/>
                <w:szCs w:val="18"/>
              </w:rPr>
            </w:pPr>
            <w:r w:rsidRPr="00B16619">
              <w:rPr>
                <w:rFonts w:ascii="Sylfaen" w:eastAsia="Calibri" w:hAnsi="Sylfaen" w:cs="Sylfaen"/>
                <w:color w:val="000000"/>
                <w:sz w:val="14"/>
                <w:szCs w:val="18"/>
              </w:rPr>
              <w:t>უკიდურესად გაჭირვებული და სოციალურად დაუცველი ოჯახები, რომელთაც განსაზღვრული აქვთ ყველაზე დაბალი სარეიტინგო ქულა 0-დან 65 000-მდე დათბობის სეზონთან დაკავშირებით საჭიროებენ ელექტროენერგიის ან/და ბუნებრივი აირის ღირებულების თანადაფინანსებას, ჩაერიცხებათ ერთჯერადად 100 ლარი</w:t>
            </w:r>
            <w:r w:rsidRPr="00B16619">
              <w:rPr>
                <w:rFonts w:ascii="Sylfaen" w:eastAsia="Calibri" w:hAnsi="Sylfaen" w:cs="Sylfaen"/>
                <w:color w:val="000000"/>
                <w:sz w:val="14"/>
                <w:szCs w:val="18"/>
                <w:lang w:val="ka-GE"/>
              </w:rPr>
              <w:t xml:space="preserve"> </w:t>
            </w:r>
            <w:r w:rsidRPr="00B16619">
              <w:rPr>
                <w:rFonts w:ascii="Sylfaen" w:eastAsia="Calibri" w:hAnsi="Sylfaen" w:cs="Sylfaen"/>
                <w:color w:val="000000"/>
                <w:sz w:val="14"/>
                <w:szCs w:val="18"/>
              </w:rPr>
              <w:t>აბონენტის სარეგისტრაციო ნომერზე.</w:t>
            </w:r>
            <w:r w:rsidRPr="00B16619">
              <w:rPr>
                <w:rFonts w:ascii="Sylfaen" w:eastAsia="Calibri" w:hAnsi="Sylfaen" w:cs="Sylfaen"/>
                <w:color w:val="000000"/>
                <w:sz w:val="14"/>
                <w:szCs w:val="18"/>
                <w:lang w:val="ka-GE"/>
              </w:rPr>
              <w:t xml:space="preserve"> </w:t>
            </w:r>
            <w:r w:rsidRPr="00B16619">
              <w:rPr>
                <w:rFonts w:ascii="Sylfaen" w:eastAsia="Calibri" w:hAnsi="Sylfaen" w:cs="Sylfaen"/>
                <w:color w:val="000000"/>
                <w:sz w:val="14"/>
                <w:szCs w:val="18"/>
              </w:rPr>
              <w:t xml:space="preserve">პროგრამით შესაძლებელი იქნება ყოველწლიურად </w:t>
            </w:r>
            <w:r w:rsidRPr="00B16619">
              <w:rPr>
                <w:rFonts w:ascii="Sylfaen" w:eastAsia="Calibri" w:hAnsi="Sylfaen" w:cs="Sylfaen"/>
                <w:color w:val="000000"/>
                <w:sz w:val="14"/>
                <w:szCs w:val="18"/>
                <w:lang w:val="ka-GE"/>
              </w:rPr>
              <w:t xml:space="preserve">400 </w:t>
            </w:r>
            <w:r w:rsidRPr="00B16619">
              <w:rPr>
                <w:rFonts w:ascii="Sylfaen" w:eastAsia="Calibri" w:hAnsi="Sylfaen" w:cs="Sylfaen"/>
                <w:color w:val="000000"/>
                <w:sz w:val="14"/>
                <w:szCs w:val="18"/>
              </w:rPr>
              <w:t>ოჯახის დახმარება.</w:t>
            </w:r>
          </w:p>
          <w:p w14:paraId="45DF4C55" w14:textId="77777777" w:rsidR="00B16619" w:rsidRPr="00B16619" w:rsidRDefault="00B16619" w:rsidP="00B16619">
            <w:pPr>
              <w:spacing w:after="0"/>
              <w:jc w:val="both"/>
              <w:rPr>
                <w:rFonts w:ascii="Sylfaen" w:eastAsia="Calibri" w:hAnsi="Sylfaen" w:cs="Sylfaen"/>
                <w:b/>
                <w:color w:val="000000"/>
                <w:sz w:val="14"/>
                <w:szCs w:val="18"/>
                <w:lang w:val="ka-GE"/>
              </w:rPr>
            </w:pPr>
            <w:r w:rsidRPr="00B16619">
              <w:rPr>
                <w:rFonts w:ascii="Sylfaen" w:eastAsia="Calibri" w:hAnsi="Sylfaen" w:cs="Sylfaen"/>
                <w:b/>
                <w:color w:val="000000"/>
                <w:sz w:val="14"/>
                <w:szCs w:val="18"/>
                <w:lang w:val="ka-GE"/>
              </w:rPr>
              <w:t>ქვე</w:t>
            </w:r>
            <w:r w:rsidRPr="00B16619">
              <w:rPr>
                <w:rFonts w:ascii="Sylfaen" w:eastAsia="Calibri" w:hAnsi="Sylfaen" w:cs="Sylfaen"/>
                <w:b/>
                <w:color w:val="000000"/>
                <w:sz w:val="14"/>
                <w:szCs w:val="18"/>
              </w:rPr>
              <w:t>პროგრამის</w:t>
            </w:r>
            <w:r w:rsidRPr="00B16619">
              <w:rPr>
                <w:rFonts w:ascii="Calibri" w:eastAsia="Calibri" w:hAnsi="Calibri" w:cs="Calibri"/>
                <w:b/>
                <w:color w:val="000000"/>
                <w:sz w:val="14"/>
                <w:szCs w:val="18"/>
              </w:rPr>
              <w:t xml:space="preserve"> </w:t>
            </w:r>
            <w:r w:rsidRPr="00B16619">
              <w:rPr>
                <w:rFonts w:ascii="Sylfaen" w:eastAsia="Calibri" w:hAnsi="Sylfaen" w:cs="Sylfaen"/>
                <w:b/>
                <w:color w:val="000000"/>
                <w:sz w:val="14"/>
                <w:szCs w:val="18"/>
              </w:rPr>
              <w:t>მიზანია</w:t>
            </w:r>
            <w:r w:rsidRPr="00B16619">
              <w:rPr>
                <w:rFonts w:ascii="Sylfaen" w:eastAsia="Calibri" w:hAnsi="Sylfaen" w:cs="Sylfaen"/>
                <w:b/>
                <w:color w:val="000000"/>
                <w:sz w:val="14"/>
                <w:szCs w:val="18"/>
                <w:lang w:val="ka-GE"/>
              </w:rPr>
              <w:t xml:space="preserve">: </w:t>
            </w:r>
          </w:p>
          <w:p w14:paraId="31D2AA5F" w14:textId="22803591" w:rsidR="000A1F9C" w:rsidRPr="003B5A4F" w:rsidRDefault="00B16619" w:rsidP="00B16619">
            <w:pPr>
              <w:spacing w:after="0" w:line="240" w:lineRule="auto"/>
              <w:rPr>
                <w:rFonts w:ascii="Calibri" w:eastAsia="Times New Roman" w:hAnsi="Calibri" w:cs="Times New Roman"/>
                <w:color w:val="000000"/>
                <w:sz w:val="14"/>
                <w:szCs w:val="18"/>
                <w:lang w:eastAsia="ru-RU"/>
              </w:rPr>
            </w:pPr>
            <w:r w:rsidRPr="00B16619">
              <w:rPr>
                <w:rFonts w:ascii="Sylfaen" w:eastAsia="Calibri" w:hAnsi="Sylfaen" w:cs="Sylfaen"/>
                <w:color w:val="000000"/>
                <w:sz w:val="14"/>
                <w:szCs w:val="18"/>
                <w:lang w:val="ka-GE"/>
              </w:rPr>
              <w:t xml:space="preserve">სოციალურად დაუცველი </w:t>
            </w:r>
            <w:r w:rsidRPr="00B16619">
              <w:rPr>
                <w:rFonts w:ascii="Sylfaen" w:eastAsia="Calibri" w:hAnsi="Sylfaen" w:cs="Sylfaen"/>
                <w:color w:val="000000"/>
                <w:sz w:val="14"/>
                <w:szCs w:val="18"/>
              </w:rPr>
              <w:t xml:space="preserve"> ოჯახების თანადგომა</w:t>
            </w:r>
            <w:r w:rsidRPr="00B16619">
              <w:rPr>
                <w:rFonts w:ascii="Sylfaen" w:eastAsia="Calibri" w:hAnsi="Sylfaen" w:cs="Sylfaen"/>
                <w:color w:val="000000"/>
                <w:sz w:val="14"/>
                <w:szCs w:val="18"/>
                <w:lang w:val="ka-GE"/>
              </w:rPr>
              <w:t>,</w:t>
            </w:r>
            <w:r w:rsidRPr="00B16619">
              <w:rPr>
                <w:rFonts w:ascii="Sylfaen" w:eastAsia="Calibri" w:hAnsi="Sylfaen" w:cs="Sylfaen"/>
                <w:color w:val="000000"/>
                <w:sz w:val="14"/>
                <w:szCs w:val="18"/>
              </w:rPr>
              <w:t xml:space="preserve"> მათი საყოფაცხოვრებო პირობების გაუმჯობესება.  </w:t>
            </w:r>
          </w:p>
        </w:tc>
      </w:tr>
      <w:tr w:rsidR="003B5A4F" w:rsidRPr="003B5A4F" w14:paraId="1A5C6286" w14:textId="77777777" w:rsidTr="003B5A4F">
        <w:trPr>
          <w:trHeight w:val="251"/>
        </w:trPr>
        <w:tc>
          <w:tcPr>
            <w:tcW w:w="945" w:type="pct"/>
            <w:gridSpan w:val="3"/>
            <w:tcBorders>
              <w:top w:val="nil"/>
              <w:left w:val="single" w:sz="4" w:space="0" w:color="auto"/>
              <w:bottom w:val="single" w:sz="4" w:space="0" w:color="auto"/>
              <w:right w:val="single" w:sz="4" w:space="0" w:color="auto"/>
            </w:tcBorders>
            <w:shd w:val="clear" w:color="000000" w:fill="FFFFFF"/>
            <w:vAlign w:val="center"/>
            <w:hideMark/>
          </w:tcPr>
          <w:p w14:paraId="716A310B"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55" w:type="pct"/>
            <w:gridSpan w:val="6"/>
            <w:tcBorders>
              <w:top w:val="single" w:sz="4" w:space="0" w:color="auto"/>
              <w:left w:val="nil"/>
              <w:bottom w:val="single" w:sz="4" w:space="0" w:color="auto"/>
              <w:right w:val="single" w:sz="4" w:space="0" w:color="000000"/>
            </w:tcBorders>
            <w:shd w:val="clear" w:color="000000" w:fill="FFFFFF"/>
            <w:vAlign w:val="center"/>
          </w:tcPr>
          <w:p w14:paraId="11E85D9F"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თბობის სეზონზე სოციალურად დაუცველი ოჯახებისათვის  ელექტრო ენერგიის ან/და ბუნებრივი აირის ხარჯის თანადაფინანსება.</w:t>
            </w:r>
          </w:p>
        </w:tc>
      </w:tr>
      <w:tr w:rsidR="003B5A4F" w:rsidRPr="000D6DBF" w14:paraId="39529B80"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79A9440"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2036103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1944A8"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456BB4B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5001194A"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5533FDEE"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46A16954"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68641613" w14:textId="77777777" w:rsidTr="000A1F9C">
        <w:trPr>
          <w:trHeight w:val="22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31244B20"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5862EB5B"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5EBEF01"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273CD740"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317</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641A7C94"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400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672A1ACC"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10%</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5552E690" w14:textId="77777777" w:rsidR="003B5A4F" w:rsidRPr="003B5A4F" w:rsidRDefault="003B5A4F" w:rsidP="003B5A4F">
            <w:pPr>
              <w:spacing w:after="0"/>
              <w:jc w:val="center"/>
              <w:rPr>
                <w:rFonts w:ascii="Sylfaen" w:hAnsi="Sylfaen" w:cs="Calibri"/>
                <w:color w:val="000000"/>
                <w:sz w:val="14"/>
                <w:szCs w:val="16"/>
                <w:lang w:val="ka-GE"/>
              </w:rPr>
            </w:pPr>
          </w:p>
        </w:tc>
      </w:tr>
    </w:tbl>
    <w:p w14:paraId="06DF22ED" w14:textId="77777777" w:rsidR="001B7CA0" w:rsidRPr="003060B1"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4"/>
        <w:gridCol w:w="309"/>
        <w:gridCol w:w="406"/>
        <w:gridCol w:w="803"/>
        <w:gridCol w:w="886"/>
        <w:gridCol w:w="1270"/>
        <w:gridCol w:w="1292"/>
        <w:gridCol w:w="1366"/>
        <w:gridCol w:w="2644"/>
      </w:tblGrid>
      <w:tr w:rsidR="000A1F9C" w:rsidRPr="003B5A4F" w14:paraId="19341F83" w14:textId="77777777" w:rsidTr="003B5A4F">
        <w:trPr>
          <w:trHeight w:val="108"/>
        </w:trPr>
        <w:tc>
          <w:tcPr>
            <w:tcW w:w="9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CD7D33" w14:textId="11361AAF"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lastRenderedPageBreak/>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14:paraId="0348EBCB"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670" w:type="pct"/>
            <w:gridSpan w:val="5"/>
            <w:vMerge w:val="restart"/>
            <w:tcBorders>
              <w:top w:val="single" w:sz="4" w:space="0" w:color="auto"/>
              <w:left w:val="single" w:sz="4" w:space="0" w:color="auto"/>
              <w:right w:val="single" w:sz="4" w:space="0" w:color="auto"/>
            </w:tcBorders>
            <w:shd w:val="clear" w:color="000000" w:fill="FFFFFF"/>
            <w:vAlign w:val="center"/>
            <w:hideMark/>
          </w:tcPr>
          <w:p w14:paraId="386BC367" w14:textId="486A02D9" w:rsidR="000A1F9C" w:rsidRPr="003B5A4F" w:rsidRDefault="000A1F9C" w:rsidP="000A1F9C">
            <w:pPr>
              <w:keepNext/>
              <w:keepLines/>
              <w:spacing w:after="0" w:line="276" w:lineRule="auto"/>
              <w:jc w:val="center"/>
              <w:outlineLvl w:val="2"/>
              <w:rPr>
                <w:rFonts w:ascii="Calibri" w:eastAsia="Times New Roman" w:hAnsi="Calibri" w:cs="Times New Roman"/>
                <w:b/>
                <w:bCs/>
                <w:szCs w:val="20"/>
              </w:rPr>
            </w:pPr>
            <w:r w:rsidRPr="003B5A4F">
              <w:rPr>
                <w:rFonts w:ascii="Sylfaen" w:eastAsia="Times New Roman" w:hAnsi="Sylfaen" w:cs="Sylfaen"/>
                <w:b/>
                <w:bCs/>
                <w:sz w:val="18"/>
              </w:rPr>
              <w:t>ხანდაზმულ</w:t>
            </w:r>
            <w:r w:rsidRPr="003B5A4F">
              <w:rPr>
                <w:rFonts w:ascii="Cambria" w:eastAsia="Times New Roman" w:hAnsi="Cambria" w:cs="Times New Roman"/>
                <w:b/>
                <w:bCs/>
                <w:sz w:val="18"/>
              </w:rPr>
              <w:t xml:space="preserve"> (100 </w:t>
            </w:r>
            <w:r w:rsidRPr="003B5A4F">
              <w:rPr>
                <w:rFonts w:ascii="Sylfaen" w:eastAsia="Times New Roman" w:hAnsi="Sylfaen" w:cs="Sylfaen"/>
                <w:b/>
                <w:bCs/>
                <w:sz w:val="18"/>
              </w:rPr>
              <w:t>და</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მეტი</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წლის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ასაკის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პირთა</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დახმარების</w:t>
            </w:r>
            <w:r w:rsidRPr="003B5A4F">
              <w:rPr>
                <w:rFonts w:ascii="Cambria" w:eastAsia="Times New Roman" w:hAnsi="Cambria" w:cs="Times New Roman"/>
                <w:b/>
                <w:bCs/>
                <w:sz w:val="18"/>
              </w:rPr>
              <w:t xml:space="preserve"> </w:t>
            </w:r>
            <w:r w:rsidRPr="003B5A4F">
              <w:rPr>
                <w:rFonts w:ascii="Sylfaen" w:eastAsia="Times New Roman" w:hAnsi="Sylfaen" w:cs="Sylfaen"/>
                <w:b/>
                <w:bCs/>
                <w:sz w:val="18"/>
              </w:rPr>
              <w:t>პროგრამა</w:t>
            </w:r>
          </w:p>
        </w:tc>
      </w:tr>
      <w:tr w:rsidR="000A1F9C" w:rsidRPr="003B5A4F" w14:paraId="437216EF" w14:textId="77777777" w:rsidTr="003B5A4F">
        <w:trPr>
          <w:trHeight w:val="240"/>
        </w:trPr>
        <w:tc>
          <w:tcPr>
            <w:tcW w:w="935" w:type="pct"/>
            <w:gridSpan w:val="3"/>
            <w:vMerge/>
            <w:tcBorders>
              <w:top w:val="single" w:sz="4" w:space="0" w:color="auto"/>
              <w:left w:val="single" w:sz="4" w:space="0" w:color="auto"/>
              <w:bottom w:val="single" w:sz="4" w:space="0" w:color="auto"/>
              <w:right w:val="single" w:sz="4" w:space="0" w:color="auto"/>
            </w:tcBorders>
            <w:vAlign w:val="center"/>
            <w:hideMark/>
          </w:tcPr>
          <w:p w14:paraId="7FA996F0"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95" w:type="pct"/>
            <w:tcBorders>
              <w:top w:val="nil"/>
              <w:left w:val="nil"/>
              <w:bottom w:val="single" w:sz="4" w:space="0" w:color="auto"/>
              <w:right w:val="single" w:sz="4" w:space="0" w:color="auto"/>
            </w:tcBorders>
            <w:shd w:val="clear" w:color="000000" w:fill="FFFFFF"/>
            <w:vAlign w:val="center"/>
            <w:hideMark/>
          </w:tcPr>
          <w:p w14:paraId="281077CA"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06 02 11</w:t>
            </w:r>
          </w:p>
        </w:tc>
        <w:tc>
          <w:tcPr>
            <w:tcW w:w="3670" w:type="pct"/>
            <w:gridSpan w:val="5"/>
            <w:vMerge/>
            <w:tcBorders>
              <w:left w:val="single" w:sz="4" w:space="0" w:color="auto"/>
              <w:bottom w:val="single" w:sz="4" w:space="0" w:color="auto"/>
              <w:right w:val="single" w:sz="4" w:space="0" w:color="auto"/>
            </w:tcBorders>
            <w:vAlign w:val="center"/>
            <w:hideMark/>
          </w:tcPr>
          <w:p w14:paraId="43D7A8C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4CC206DC" w14:textId="77777777" w:rsidTr="003B5A4F">
        <w:trPr>
          <w:trHeight w:val="314"/>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0AE69D5A" w14:textId="1C718BDA"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hideMark/>
          </w:tcPr>
          <w:p w14:paraId="4C2F46F5"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35A97A1D" w14:textId="77777777" w:rsidTr="003B5A4F">
        <w:trPr>
          <w:trHeight w:val="517"/>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4A8E084D" w14:textId="14F8FA0C"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tcPr>
          <w:p w14:paraId="74C5A8B8" w14:textId="77777777" w:rsidR="006206C8" w:rsidRPr="006206C8" w:rsidRDefault="006206C8" w:rsidP="006206C8">
            <w:pPr>
              <w:spacing w:after="0"/>
              <w:jc w:val="both"/>
              <w:rPr>
                <w:rFonts w:ascii="Sylfaen" w:eastAsia="Calibri" w:hAnsi="Sylfaen" w:cs="Sylfaen"/>
                <w:color w:val="000000"/>
                <w:sz w:val="14"/>
                <w:szCs w:val="18"/>
              </w:rPr>
            </w:pPr>
            <w:r w:rsidRPr="006206C8">
              <w:rPr>
                <w:rFonts w:ascii="Sylfaen" w:eastAsia="Calibri" w:hAnsi="Sylfaen" w:cs="Sylfaen"/>
                <w:color w:val="000000"/>
                <w:sz w:val="14"/>
                <w:szCs w:val="18"/>
              </w:rPr>
              <w:t>100 წლის და მეტი ასაკის მქონე მოხუცებზე – ერთჯერადი ფულადი დახმარების სახით – 500 ლარი.</w:t>
            </w:r>
          </w:p>
          <w:p w14:paraId="5DE68BFC" w14:textId="77777777" w:rsidR="006206C8" w:rsidRPr="006206C8" w:rsidRDefault="006206C8" w:rsidP="006206C8">
            <w:pPr>
              <w:spacing w:after="0"/>
              <w:jc w:val="both"/>
              <w:rPr>
                <w:rFonts w:ascii="Sylfaen" w:eastAsia="Calibri" w:hAnsi="Sylfaen" w:cs="Sylfaen"/>
                <w:b/>
                <w:color w:val="000000"/>
                <w:sz w:val="14"/>
                <w:szCs w:val="18"/>
                <w:lang w:val="ka-GE"/>
              </w:rPr>
            </w:pPr>
            <w:r w:rsidRPr="006206C8">
              <w:rPr>
                <w:rFonts w:ascii="Sylfaen" w:eastAsia="Calibri" w:hAnsi="Sylfaen" w:cs="Sylfaen"/>
                <w:b/>
                <w:color w:val="000000"/>
                <w:sz w:val="14"/>
                <w:szCs w:val="18"/>
                <w:lang w:val="ka-GE"/>
              </w:rPr>
              <w:t xml:space="preserve"> ქვე</w:t>
            </w:r>
            <w:r w:rsidRPr="006206C8">
              <w:rPr>
                <w:rFonts w:ascii="Sylfaen" w:eastAsia="Calibri" w:hAnsi="Sylfaen" w:cs="Sylfaen"/>
                <w:b/>
                <w:color w:val="000000"/>
                <w:sz w:val="14"/>
                <w:szCs w:val="18"/>
              </w:rPr>
              <w:t>პროგრამის</w:t>
            </w:r>
            <w:r w:rsidRPr="006206C8">
              <w:rPr>
                <w:rFonts w:ascii="Calibri" w:eastAsia="Calibri" w:hAnsi="Calibri" w:cs="Calibri"/>
                <w:b/>
                <w:color w:val="000000"/>
                <w:sz w:val="14"/>
                <w:szCs w:val="18"/>
              </w:rPr>
              <w:t xml:space="preserve"> </w:t>
            </w:r>
            <w:r w:rsidRPr="006206C8">
              <w:rPr>
                <w:rFonts w:ascii="Sylfaen" w:eastAsia="Calibri" w:hAnsi="Sylfaen" w:cs="Sylfaen"/>
                <w:b/>
                <w:color w:val="000000"/>
                <w:sz w:val="14"/>
                <w:szCs w:val="18"/>
              </w:rPr>
              <w:t>მიზანია</w:t>
            </w:r>
            <w:r w:rsidRPr="006206C8">
              <w:rPr>
                <w:rFonts w:ascii="Sylfaen" w:eastAsia="Calibri" w:hAnsi="Sylfaen" w:cs="Sylfaen"/>
                <w:b/>
                <w:color w:val="000000"/>
                <w:sz w:val="14"/>
                <w:szCs w:val="18"/>
                <w:lang w:val="ka-GE"/>
              </w:rPr>
              <w:t xml:space="preserve">: </w:t>
            </w:r>
          </w:p>
          <w:p w14:paraId="24784987" w14:textId="25624997" w:rsidR="000A1F9C" w:rsidRPr="000A1F9C" w:rsidRDefault="006206C8" w:rsidP="006206C8">
            <w:pPr>
              <w:spacing w:after="0" w:line="240" w:lineRule="auto"/>
              <w:rPr>
                <w:rFonts w:ascii="Calibri" w:eastAsia="Times New Roman" w:hAnsi="Calibri" w:cs="Times New Roman"/>
                <w:color w:val="000000"/>
                <w:sz w:val="14"/>
                <w:szCs w:val="18"/>
                <w:lang w:eastAsia="ru-RU"/>
              </w:rPr>
            </w:pPr>
            <w:r w:rsidRPr="006206C8">
              <w:rPr>
                <w:rFonts w:ascii="Sylfaen" w:eastAsia="Calibri" w:hAnsi="Sylfaen" w:cs="Sylfaen"/>
                <w:color w:val="000000"/>
                <w:sz w:val="14"/>
                <w:szCs w:val="18"/>
                <w:lang w:val="ka-GE"/>
              </w:rPr>
              <w:t>ხანდაზმულ</w:t>
            </w:r>
            <w:r>
              <w:rPr>
                <w:rFonts w:ascii="Sylfaen" w:eastAsia="Calibri" w:hAnsi="Sylfaen" w:cs="Sylfaen"/>
                <w:color w:val="000000"/>
                <w:sz w:val="14"/>
                <w:szCs w:val="18"/>
                <w:lang w:val="ka-GE"/>
              </w:rPr>
              <w:t>თა</w:t>
            </w:r>
            <w:r w:rsidRPr="006206C8">
              <w:rPr>
                <w:rFonts w:ascii="Sylfaen" w:eastAsia="Calibri" w:hAnsi="Sylfaen" w:cs="Sylfaen"/>
                <w:color w:val="000000"/>
                <w:sz w:val="14"/>
                <w:szCs w:val="18"/>
                <w:lang w:val="ka-GE"/>
              </w:rPr>
              <w:t xml:space="preserve">  </w:t>
            </w:r>
            <w:r w:rsidRPr="006206C8">
              <w:rPr>
                <w:rFonts w:ascii="Sylfaen" w:eastAsia="Calibri" w:hAnsi="Sylfaen" w:cs="Sylfaen"/>
                <w:color w:val="000000"/>
                <w:sz w:val="14"/>
                <w:szCs w:val="18"/>
              </w:rPr>
              <w:t xml:space="preserve"> ოჯახების თანადგომა</w:t>
            </w:r>
            <w:r w:rsidRPr="006206C8">
              <w:rPr>
                <w:rFonts w:ascii="Sylfaen" w:eastAsia="Calibri" w:hAnsi="Sylfaen" w:cs="Sylfaen"/>
                <w:color w:val="000000"/>
                <w:sz w:val="14"/>
                <w:szCs w:val="18"/>
                <w:lang w:val="ka-GE"/>
              </w:rPr>
              <w:t>,</w:t>
            </w:r>
            <w:r w:rsidRPr="006206C8">
              <w:rPr>
                <w:rFonts w:ascii="Sylfaen" w:eastAsia="Calibri" w:hAnsi="Sylfaen" w:cs="Sylfaen"/>
                <w:color w:val="000000"/>
                <w:sz w:val="14"/>
                <w:szCs w:val="18"/>
              </w:rPr>
              <w:t xml:space="preserve"> მათი პირობების გაუმჯობესება.  </w:t>
            </w:r>
          </w:p>
        </w:tc>
      </w:tr>
      <w:tr w:rsidR="003B5A4F" w:rsidRPr="003B5A4F" w14:paraId="5996F70A" w14:textId="77777777" w:rsidTr="003B5A4F">
        <w:trPr>
          <w:trHeight w:val="261"/>
        </w:trPr>
        <w:tc>
          <w:tcPr>
            <w:tcW w:w="935" w:type="pct"/>
            <w:gridSpan w:val="3"/>
            <w:tcBorders>
              <w:top w:val="nil"/>
              <w:left w:val="single" w:sz="4" w:space="0" w:color="auto"/>
              <w:bottom w:val="single" w:sz="4" w:space="0" w:color="auto"/>
              <w:right w:val="single" w:sz="4" w:space="0" w:color="auto"/>
            </w:tcBorders>
            <w:shd w:val="clear" w:color="000000" w:fill="FFFFFF"/>
            <w:vAlign w:val="center"/>
            <w:hideMark/>
          </w:tcPr>
          <w:p w14:paraId="41BE7B9C"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065" w:type="pct"/>
            <w:gridSpan w:val="6"/>
            <w:tcBorders>
              <w:top w:val="single" w:sz="4" w:space="0" w:color="auto"/>
              <w:left w:val="nil"/>
              <w:bottom w:val="single" w:sz="4" w:space="0" w:color="auto"/>
              <w:right w:val="single" w:sz="4" w:space="0" w:color="000000"/>
            </w:tcBorders>
            <w:shd w:val="clear" w:color="000000" w:fill="FFFFFF"/>
            <w:vAlign w:val="center"/>
          </w:tcPr>
          <w:p w14:paraId="4398D7AE" w14:textId="19A60666" w:rsidR="003B5A4F" w:rsidRPr="000A1F9C" w:rsidRDefault="003B5A4F" w:rsidP="003B5A4F">
            <w:pPr>
              <w:spacing w:after="0" w:line="240" w:lineRule="auto"/>
              <w:rPr>
                <w:rFonts w:ascii="Calibri" w:eastAsia="Times New Roman" w:hAnsi="Calibri" w:cs="Times New Roman"/>
                <w:color w:val="000000"/>
                <w:sz w:val="14"/>
                <w:szCs w:val="18"/>
                <w:lang w:eastAsia="ru-RU"/>
              </w:rPr>
            </w:pPr>
            <w:r w:rsidRPr="000A1F9C">
              <w:rPr>
                <w:rFonts w:ascii="Sylfaen" w:eastAsia="Calibri" w:hAnsi="Sylfaen" w:cs="Times New Roman"/>
                <w:color w:val="000000"/>
                <w:sz w:val="14"/>
                <w:szCs w:val="18"/>
                <w:lang w:val="ka-GE"/>
              </w:rPr>
              <w:t>100 და მეტი წლის ასაკს გადაცილებული მოქალაქეების</w:t>
            </w:r>
            <w:r w:rsidR="000A1F9C" w:rsidRPr="000A1F9C">
              <w:rPr>
                <w:rFonts w:ascii="Sylfaen" w:eastAsia="Calibri" w:hAnsi="Sylfaen" w:cs="Times New Roman"/>
                <w:color w:val="000000"/>
                <w:sz w:val="14"/>
                <w:szCs w:val="18"/>
                <w:lang w:val="ka-GE"/>
              </w:rPr>
              <w:t xml:space="preserve"> გაუმჯობესებული</w:t>
            </w:r>
            <w:r w:rsidRPr="000A1F9C">
              <w:rPr>
                <w:rFonts w:ascii="Sylfaen" w:eastAsia="Calibri" w:hAnsi="Sylfaen" w:cs="Times New Roman"/>
                <w:color w:val="000000"/>
                <w:sz w:val="14"/>
                <w:szCs w:val="18"/>
                <w:lang w:val="ka-GE"/>
              </w:rPr>
              <w:t xml:space="preserve">  ფინანსური </w:t>
            </w:r>
            <w:r w:rsidR="000A1F9C" w:rsidRPr="000A1F9C">
              <w:rPr>
                <w:rFonts w:ascii="Sylfaen" w:eastAsia="Calibri" w:hAnsi="Sylfaen" w:cs="Times New Roman"/>
                <w:color w:val="000000"/>
                <w:sz w:val="14"/>
                <w:szCs w:val="18"/>
                <w:lang w:val="ka-GE"/>
              </w:rPr>
              <w:t>მდგომარეობა</w:t>
            </w:r>
            <w:r w:rsidRPr="000A1F9C">
              <w:rPr>
                <w:rFonts w:ascii="Sylfaen" w:eastAsia="Calibri" w:hAnsi="Sylfaen" w:cs="Times New Roman"/>
                <w:color w:val="000000"/>
                <w:sz w:val="14"/>
                <w:szCs w:val="18"/>
                <w:lang w:val="ka-GE"/>
              </w:rPr>
              <w:t>.</w:t>
            </w:r>
          </w:p>
        </w:tc>
      </w:tr>
      <w:tr w:rsidR="003B5A4F" w:rsidRPr="000D6DBF" w14:paraId="16E4E470"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6058EA69" w14:textId="77777777" w:rsidR="003B5A4F" w:rsidRPr="003B5A4F" w:rsidRDefault="003B5A4F" w:rsidP="003B5A4F">
            <w:pPr>
              <w:spacing w:after="0" w:line="240" w:lineRule="auto"/>
              <w:jc w:val="center"/>
              <w:rPr>
                <w:rFonts w:ascii="Sylfaen" w:eastAsia="Times New Roman" w:hAnsi="Sylfaen" w:cs="Calibri"/>
                <w:color w:val="000000"/>
                <w:sz w:val="14"/>
                <w:szCs w:val="18"/>
                <w:lang w:val="ka-GE"/>
              </w:rPr>
            </w:pPr>
            <w:r w:rsidRPr="003B5A4F">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4E25B940"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40B6CD"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05B19531"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08B52D8E"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მიზნობრივი მაჩვენებელი</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29A14F45" w14:textId="77777777" w:rsidR="003B5A4F" w:rsidRPr="003B5A4F" w:rsidRDefault="003B5A4F" w:rsidP="003B5A4F">
            <w:pPr>
              <w:spacing w:after="0"/>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ცდომილების მაჩვენებელი (%/აღწერა)</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2C6AC3C3" w14:textId="77777777" w:rsidR="003B5A4F" w:rsidRPr="003B5A4F" w:rsidRDefault="003B5A4F" w:rsidP="003B5A4F">
            <w:pPr>
              <w:jc w:val="center"/>
              <w:rPr>
                <w:rFonts w:ascii="Sylfaen" w:eastAsia="Calibri" w:hAnsi="Sylfaen" w:cs="Calibri"/>
                <w:color w:val="000000"/>
                <w:sz w:val="14"/>
                <w:szCs w:val="18"/>
                <w:lang w:val="en-US"/>
              </w:rPr>
            </w:pPr>
            <w:r w:rsidRPr="003B5A4F">
              <w:rPr>
                <w:rFonts w:ascii="Sylfaen" w:eastAsia="Calibri" w:hAnsi="Sylfaen" w:cs="Calibri"/>
                <w:color w:val="000000"/>
                <w:sz w:val="14"/>
                <w:szCs w:val="18"/>
                <w:lang w:val="en-US"/>
              </w:rPr>
              <w:t>განმარტება</w:t>
            </w:r>
          </w:p>
        </w:tc>
      </w:tr>
      <w:tr w:rsidR="003B5A4F" w:rsidRPr="00B52092" w14:paraId="10D66F1A" w14:textId="77777777" w:rsidTr="000A1F9C">
        <w:trPr>
          <w:trHeight w:val="31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661C52EF" w14:textId="77777777" w:rsidR="003B5A4F" w:rsidRPr="003B5A4F" w:rsidRDefault="003B5A4F" w:rsidP="003B5A4F">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67A68824" w14:textId="77777777" w:rsidR="003B5A4F" w:rsidRPr="003B5A4F" w:rsidRDefault="003B5A4F" w:rsidP="003B5A4F">
            <w:pPr>
              <w:jc w:val="center"/>
              <w:rPr>
                <w:rFonts w:ascii="Sylfaen" w:eastAsia="Calibri" w:hAnsi="Sylfaen" w:cs="Calibri"/>
                <w:color w:val="000000"/>
                <w:sz w:val="14"/>
                <w:szCs w:val="18"/>
                <w:lang w:val="ka-GE"/>
              </w:rPr>
            </w:pPr>
            <w:r w:rsidRPr="003B5A4F">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7AC1CDCD" w14:textId="77777777" w:rsidR="003B5A4F" w:rsidRPr="003B5A4F" w:rsidRDefault="003B5A4F" w:rsidP="003B5A4F">
            <w:pPr>
              <w:spacing w:after="0"/>
              <w:jc w:val="center"/>
              <w:rPr>
                <w:rFonts w:ascii="Calibri" w:hAnsi="Calibri" w:cs="Calibri"/>
                <w:color w:val="000000"/>
                <w:sz w:val="14"/>
                <w:szCs w:val="16"/>
              </w:rPr>
            </w:pPr>
            <w:r w:rsidRPr="003B5A4F">
              <w:rPr>
                <w:rFonts w:ascii="Sylfaen" w:hAnsi="Sylfaen"/>
                <w:color w:val="000000"/>
                <w:sz w:val="14"/>
                <w:szCs w:val="16"/>
              </w:rPr>
              <w:t xml:space="preserve">პროგრამით მოსარგებლე </w:t>
            </w:r>
            <w:r w:rsidRPr="003B5A4F">
              <w:rPr>
                <w:rFonts w:ascii="Sylfaen" w:hAnsi="Sylfaen"/>
                <w:color w:val="000000"/>
                <w:sz w:val="14"/>
                <w:szCs w:val="16"/>
                <w:lang w:val="ka-GE"/>
              </w:rPr>
              <w:t xml:space="preserve">ოჯახთა </w:t>
            </w:r>
            <w:r w:rsidRPr="003B5A4F">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780133EB"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3</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6131C7B7" w14:textId="77777777" w:rsidR="003B5A4F" w:rsidRPr="003B5A4F" w:rsidRDefault="003B5A4F" w:rsidP="003B5A4F">
            <w:pPr>
              <w:spacing w:after="0"/>
              <w:jc w:val="center"/>
              <w:rPr>
                <w:rFonts w:ascii="Calibri" w:hAnsi="Calibri" w:cs="Calibri"/>
                <w:color w:val="000000"/>
                <w:sz w:val="14"/>
                <w:szCs w:val="16"/>
              </w:rPr>
            </w:pPr>
            <w:r w:rsidRPr="003B5A4F">
              <w:rPr>
                <w:rFonts w:ascii="Sylfaen" w:eastAsia="Times New Roman" w:hAnsi="Sylfaen" w:cs="Times New Roman"/>
                <w:color w:val="000000"/>
                <w:sz w:val="14"/>
                <w:szCs w:val="16"/>
                <w:lang w:val="ka-GE"/>
              </w:rPr>
              <w:t>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4DC78F5F" w14:textId="77777777" w:rsidR="003B5A4F" w:rsidRPr="003B5A4F" w:rsidRDefault="003B5A4F" w:rsidP="003B5A4F">
            <w:pPr>
              <w:spacing w:after="0"/>
              <w:ind w:hanging="99"/>
              <w:jc w:val="center"/>
              <w:rPr>
                <w:rFonts w:ascii="Sylfaen" w:hAnsi="Sylfaen" w:cs="Calibri"/>
                <w:color w:val="000000"/>
                <w:sz w:val="14"/>
                <w:szCs w:val="16"/>
                <w:lang w:val="ka-GE"/>
              </w:rPr>
            </w:pPr>
            <w:r w:rsidRPr="003B5A4F">
              <w:rPr>
                <w:rFonts w:ascii="Sylfaen" w:hAnsi="Sylfaen" w:cs="Calibri"/>
                <w:color w:val="000000"/>
                <w:sz w:val="14"/>
                <w:szCs w:val="16"/>
                <w:lang w:val="ka-GE"/>
              </w:rPr>
              <w:t>25%</w:t>
            </w:r>
          </w:p>
        </w:tc>
        <w:tc>
          <w:tcPr>
            <w:tcW w:w="1301" w:type="pct"/>
            <w:tcBorders>
              <w:top w:val="single" w:sz="4" w:space="0" w:color="auto"/>
              <w:left w:val="single" w:sz="4" w:space="0" w:color="auto"/>
              <w:bottom w:val="single" w:sz="4" w:space="0" w:color="auto"/>
              <w:right w:val="single" w:sz="4" w:space="0" w:color="auto"/>
            </w:tcBorders>
            <w:shd w:val="clear" w:color="000000" w:fill="FFFFFF"/>
            <w:vAlign w:val="center"/>
          </w:tcPr>
          <w:p w14:paraId="7BD40BD2" w14:textId="77777777" w:rsidR="003B5A4F" w:rsidRPr="003B5A4F" w:rsidRDefault="003B5A4F" w:rsidP="003B5A4F">
            <w:pPr>
              <w:spacing w:after="0"/>
              <w:jc w:val="center"/>
              <w:rPr>
                <w:rFonts w:ascii="Sylfaen" w:hAnsi="Sylfaen" w:cs="Calibri"/>
                <w:color w:val="000000"/>
                <w:sz w:val="14"/>
                <w:szCs w:val="16"/>
                <w:lang w:val="ka-GE"/>
              </w:rPr>
            </w:pPr>
          </w:p>
        </w:tc>
      </w:tr>
    </w:tbl>
    <w:p w14:paraId="77E51009" w14:textId="0823944F" w:rsidR="00BF770C" w:rsidRDefault="00BF770C"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794"/>
        <w:gridCol w:w="811"/>
        <w:gridCol w:w="7555"/>
      </w:tblGrid>
      <w:tr w:rsidR="000A1F9C" w:rsidRPr="003B5A4F" w14:paraId="522418C8" w14:textId="77777777" w:rsidTr="003B5A4F">
        <w:trPr>
          <w:trHeight w:val="162"/>
        </w:trPr>
        <w:tc>
          <w:tcPr>
            <w:tcW w:w="8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014C1" w14:textId="1AF17729"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14:paraId="64C9084D"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718" w:type="pct"/>
            <w:vMerge w:val="restart"/>
            <w:tcBorders>
              <w:top w:val="single" w:sz="4" w:space="0" w:color="auto"/>
              <w:left w:val="single" w:sz="4" w:space="0" w:color="auto"/>
              <w:right w:val="single" w:sz="4" w:space="0" w:color="auto"/>
            </w:tcBorders>
            <w:shd w:val="clear" w:color="000000" w:fill="FFFFFF"/>
            <w:vAlign w:val="center"/>
            <w:hideMark/>
          </w:tcPr>
          <w:p w14:paraId="396E28E8" w14:textId="26F58CE4"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8"/>
              </w:rPr>
              <w:t>სარიტუალო მომსახურეობის პროგრამა</w:t>
            </w:r>
            <w:r w:rsidRPr="003B5A4F">
              <w:rPr>
                <w:rFonts w:ascii="Calibri" w:eastAsia="Times New Roman" w:hAnsi="Calibri" w:cs="Times New Roman"/>
                <w:sz w:val="18"/>
                <w:szCs w:val="20"/>
              </w:rPr>
              <w:t xml:space="preserve"> </w:t>
            </w:r>
          </w:p>
        </w:tc>
      </w:tr>
      <w:tr w:rsidR="000A1F9C" w:rsidRPr="003B5A4F" w14:paraId="65C97E5B" w14:textId="77777777" w:rsidTr="003B5A4F">
        <w:trPr>
          <w:trHeight w:val="60"/>
        </w:trPr>
        <w:tc>
          <w:tcPr>
            <w:tcW w:w="883" w:type="pct"/>
            <w:vMerge/>
            <w:tcBorders>
              <w:top w:val="single" w:sz="4" w:space="0" w:color="auto"/>
              <w:left w:val="single" w:sz="4" w:space="0" w:color="auto"/>
              <w:bottom w:val="single" w:sz="4" w:space="0" w:color="auto"/>
              <w:right w:val="single" w:sz="4" w:space="0" w:color="auto"/>
            </w:tcBorders>
            <w:vAlign w:val="center"/>
            <w:hideMark/>
          </w:tcPr>
          <w:p w14:paraId="4DD79BF4"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99" w:type="pct"/>
            <w:tcBorders>
              <w:top w:val="nil"/>
              <w:left w:val="nil"/>
              <w:bottom w:val="single" w:sz="4" w:space="0" w:color="auto"/>
              <w:right w:val="single" w:sz="4" w:space="0" w:color="auto"/>
            </w:tcBorders>
            <w:shd w:val="clear" w:color="000000" w:fill="FFFFFF"/>
            <w:vAlign w:val="center"/>
            <w:hideMark/>
          </w:tcPr>
          <w:p w14:paraId="6386BDAC"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06 02 12</w:t>
            </w:r>
          </w:p>
        </w:tc>
        <w:tc>
          <w:tcPr>
            <w:tcW w:w="3718" w:type="pct"/>
            <w:vMerge/>
            <w:tcBorders>
              <w:left w:val="single" w:sz="4" w:space="0" w:color="auto"/>
              <w:bottom w:val="single" w:sz="4" w:space="0" w:color="auto"/>
              <w:right w:val="single" w:sz="4" w:space="0" w:color="auto"/>
            </w:tcBorders>
            <w:vAlign w:val="center"/>
            <w:hideMark/>
          </w:tcPr>
          <w:p w14:paraId="5AB82753"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28201E0F" w14:textId="77777777" w:rsidTr="003B5A4F">
        <w:trPr>
          <w:trHeight w:val="315"/>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7E0155C7" w14:textId="72E7F002" w:rsidR="000A1F9C" w:rsidRPr="003B5A4F" w:rsidRDefault="000A1F9C" w:rsidP="000A1F9C">
            <w:pPr>
              <w:spacing w:after="0" w:line="240" w:lineRule="auto"/>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hideMark/>
          </w:tcPr>
          <w:p w14:paraId="1444A2A4" w14:textId="77777777" w:rsidR="000A1F9C" w:rsidRPr="003B5A4F" w:rsidRDefault="000A1F9C" w:rsidP="000A1F9C">
            <w:pPr>
              <w:spacing w:after="0" w:line="240" w:lineRule="auto"/>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3F30CC99" w14:textId="77777777" w:rsidTr="003B5A4F">
        <w:trPr>
          <w:trHeight w:val="1075"/>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732DECEE" w14:textId="6AD25CA4"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tcPr>
          <w:p w14:paraId="251DC770" w14:textId="77777777" w:rsidR="0032012F" w:rsidRPr="0032012F" w:rsidRDefault="0032012F" w:rsidP="0032012F">
            <w:pPr>
              <w:spacing w:after="0"/>
              <w:jc w:val="both"/>
              <w:rPr>
                <w:rFonts w:ascii="Sylfaen" w:eastAsia="Calibri" w:hAnsi="Sylfaen" w:cs="Sylfaen"/>
                <w:color w:val="000000"/>
                <w:sz w:val="14"/>
                <w:szCs w:val="18"/>
              </w:rPr>
            </w:pPr>
            <w:proofErr w:type="gramStart"/>
            <w:r w:rsidRPr="0032012F">
              <w:rPr>
                <w:rFonts w:ascii="Sylfaen" w:eastAsia="Calibri" w:hAnsi="Sylfaen" w:cs="Sylfaen"/>
                <w:color w:val="000000"/>
                <w:sz w:val="14"/>
                <w:szCs w:val="18"/>
              </w:rPr>
              <w:t>ლაგოდეხის  მუნიციპალიტეტში</w:t>
            </w:r>
            <w:proofErr w:type="gramEnd"/>
            <w:r w:rsidRPr="0032012F">
              <w:rPr>
                <w:rFonts w:ascii="Sylfaen" w:eastAsia="Calibri" w:hAnsi="Sylfaen" w:cs="Sylfaen"/>
                <w:color w:val="000000"/>
                <w:sz w:val="14"/>
                <w:szCs w:val="18"/>
              </w:rPr>
              <w:t xml:space="preserve"> რეგისტრირებული უპატრონო მიცვალებულთა სარიტუალო მომსახურებაზე დახმარება გაიცემა -300  ლარის ოდენობით, ადმინისტრაციულ ერთეულში მერის წარმომადგენლის მომართვის და შესაბამისი დოკუმენტაციის წარმოდგენის შემდგომ  აგრეთვე გარდაცვლილი  ომის ვეტერანების სარიტუალო მომსახურების დაფინანსება </w:t>
            </w:r>
            <w:r w:rsidRPr="0032012F">
              <w:rPr>
                <w:rFonts w:ascii="Sylfaen" w:eastAsia="Calibri" w:hAnsi="Sylfaen" w:cs="Sylfaen"/>
                <w:color w:val="000000"/>
                <w:sz w:val="14"/>
                <w:szCs w:val="18"/>
                <w:lang w:val="ka-GE"/>
              </w:rPr>
              <w:t>5</w:t>
            </w:r>
            <w:r w:rsidRPr="0032012F">
              <w:rPr>
                <w:rFonts w:ascii="Sylfaen" w:eastAsia="Calibri" w:hAnsi="Sylfaen" w:cs="Sylfaen"/>
                <w:color w:val="000000"/>
                <w:sz w:val="14"/>
                <w:szCs w:val="18"/>
              </w:rPr>
              <w:t xml:space="preserve">00 ლარის ოდენობით;  </w:t>
            </w:r>
          </w:p>
          <w:p w14:paraId="0278C991" w14:textId="77777777" w:rsidR="0032012F" w:rsidRPr="0032012F" w:rsidRDefault="0032012F" w:rsidP="0032012F">
            <w:pPr>
              <w:spacing w:after="0"/>
              <w:rPr>
                <w:rFonts w:ascii="Sylfaen" w:eastAsia="Calibri" w:hAnsi="Sylfaen" w:cs="Sylfaen"/>
                <w:b/>
                <w:color w:val="000000"/>
                <w:sz w:val="14"/>
                <w:szCs w:val="18"/>
              </w:rPr>
            </w:pPr>
            <w:r w:rsidRPr="0032012F">
              <w:rPr>
                <w:rFonts w:ascii="Sylfaen" w:eastAsia="Calibri" w:hAnsi="Sylfaen" w:cs="Sylfaen"/>
                <w:b/>
                <w:color w:val="000000"/>
                <w:sz w:val="14"/>
                <w:szCs w:val="18"/>
              </w:rPr>
              <w:t xml:space="preserve">ქვეპროგრამის მიზანია: </w:t>
            </w:r>
          </w:p>
          <w:p w14:paraId="3F7D263D" w14:textId="6ED963CA" w:rsidR="000A1F9C" w:rsidRPr="0032012F" w:rsidRDefault="0032012F" w:rsidP="0032012F">
            <w:pPr>
              <w:spacing w:after="0" w:line="240" w:lineRule="auto"/>
              <w:rPr>
                <w:rFonts w:ascii="Calibri" w:eastAsia="Times New Roman" w:hAnsi="Calibri" w:cs="Times New Roman"/>
                <w:color w:val="000000"/>
                <w:sz w:val="14"/>
                <w:szCs w:val="18"/>
                <w:lang w:val="ka-GE" w:eastAsia="ru-RU"/>
              </w:rPr>
            </w:pPr>
            <w:proofErr w:type="gramStart"/>
            <w:r w:rsidRPr="0032012F">
              <w:rPr>
                <w:rFonts w:ascii="Sylfaen" w:eastAsia="Calibri" w:hAnsi="Sylfaen" w:cs="Sylfaen"/>
                <w:color w:val="000000"/>
                <w:sz w:val="14"/>
                <w:szCs w:val="18"/>
              </w:rPr>
              <w:t>გარდაცვლილთა  სარიტუალო</w:t>
            </w:r>
            <w:proofErr w:type="gramEnd"/>
            <w:r w:rsidRPr="0032012F">
              <w:rPr>
                <w:rFonts w:ascii="Sylfaen" w:eastAsia="Calibri" w:hAnsi="Sylfaen" w:cs="Sylfaen"/>
                <w:color w:val="000000"/>
                <w:sz w:val="14"/>
                <w:szCs w:val="18"/>
              </w:rPr>
              <w:t xml:space="preserve"> მომსახურების ხარჯის ანაზღაურება</w:t>
            </w:r>
            <w:r w:rsidRPr="0032012F">
              <w:rPr>
                <w:rFonts w:ascii="Sylfaen" w:eastAsia="Calibri" w:hAnsi="Sylfaen" w:cs="Sylfaen"/>
                <w:color w:val="000000"/>
                <w:sz w:val="14"/>
                <w:szCs w:val="18"/>
                <w:lang w:val="ka-GE"/>
              </w:rPr>
              <w:t>.</w:t>
            </w:r>
          </w:p>
        </w:tc>
      </w:tr>
      <w:tr w:rsidR="003B5A4F" w:rsidRPr="003B5A4F" w14:paraId="6FE3B938" w14:textId="77777777" w:rsidTr="003B5A4F">
        <w:trPr>
          <w:trHeight w:val="324"/>
        </w:trPr>
        <w:tc>
          <w:tcPr>
            <w:tcW w:w="883" w:type="pct"/>
            <w:tcBorders>
              <w:top w:val="nil"/>
              <w:left w:val="single" w:sz="4" w:space="0" w:color="auto"/>
              <w:bottom w:val="single" w:sz="4" w:space="0" w:color="auto"/>
              <w:right w:val="single" w:sz="4" w:space="0" w:color="auto"/>
            </w:tcBorders>
            <w:shd w:val="clear" w:color="000000" w:fill="FFFFFF"/>
            <w:vAlign w:val="center"/>
            <w:hideMark/>
          </w:tcPr>
          <w:p w14:paraId="4E25ECA3"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117" w:type="pct"/>
            <w:gridSpan w:val="2"/>
            <w:tcBorders>
              <w:top w:val="single" w:sz="4" w:space="0" w:color="auto"/>
              <w:left w:val="nil"/>
              <w:bottom w:val="single" w:sz="4" w:space="0" w:color="auto"/>
              <w:right w:val="single" w:sz="4" w:space="0" w:color="000000"/>
            </w:tcBorders>
            <w:shd w:val="clear" w:color="000000" w:fill="FFFFFF"/>
            <w:vAlign w:val="center"/>
          </w:tcPr>
          <w:p w14:paraId="1FF40800"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Sylfaen"/>
                <w:color w:val="000000"/>
                <w:sz w:val="14"/>
                <w:szCs w:val="18"/>
                <w:lang w:val="ka-GE"/>
              </w:rPr>
              <w:t xml:space="preserve">გარდაცვლილთა </w:t>
            </w:r>
            <w:r w:rsidRPr="003B5A4F">
              <w:rPr>
                <w:rFonts w:ascii="Calibri" w:eastAsia="Calibri" w:hAnsi="Calibri" w:cs="Calibri"/>
                <w:color w:val="000000"/>
                <w:sz w:val="14"/>
                <w:szCs w:val="18"/>
              </w:rPr>
              <w:t xml:space="preserve"> </w:t>
            </w:r>
            <w:r w:rsidRPr="003B5A4F">
              <w:rPr>
                <w:rFonts w:ascii="Sylfaen" w:eastAsia="Calibri" w:hAnsi="Sylfaen" w:cs="Sylfaen"/>
                <w:color w:val="000000"/>
                <w:sz w:val="14"/>
                <w:szCs w:val="18"/>
              </w:rPr>
              <w:t>სარიტუალო</w:t>
            </w:r>
            <w:r w:rsidRPr="003B5A4F">
              <w:rPr>
                <w:rFonts w:ascii="Calibri" w:eastAsia="Calibri" w:hAnsi="Calibri" w:cs="Calibri"/>
                <w:color w:val="000000"/>
                <w:sz w:val="14"/>
                <w:szCs w:val="18"/>
              </w:rPr>
              <w:t xml:space="preserve"> </w:t>
            </w:r>
            <w:r w:rsidRPr="003B5A4F">
              <w:rPr>
                <w:rFonts w:ascii="Sylfaen" w:eastAsia="Calibri" w:hAnsi="Sylfaen" w:cs="Sylfaen"/>
                <w:color w:val="000000"/>
                <w:sz w:val="14"/>
                <w:szCs w:val="18"/>
              </w:rPr>
              <w:t>მომსახურე</w:t>
            </w:r>
            <w:r w:rsidRPr="003B5A4F">
              <w:rPr>
                <w:rFonts w:ascii="Sylfaen" w:eastAsia="Calibri" w:hAnsi="Sylfaen" w:cs="Sylfaen"/>
                <w:color w:val="000000"/>
                <w:sz w:val="14"/>
                <w:szCs w:val="18"/>
                <w:lang w:val="ka-GE"/>
              </w:rPr>
              <w:t>ბის ხარჯის ანაზღაურება.</w:t>
            </w:r>
          </w:p>
        </w:tc>
      </w:tr>
    </w:tbl>
    <w:p w14:paraId="57FD4A81" w14:textId="77777777" w:rsidR="001B7CA0" w:rsidRPr="003060B1" w:rsidRDefault="001B7CA0" w:rsidP="00E46B77">
      <w:pPr>
        <w:spacing w:line="300" w:lineRule="exact"/>
        <w:ind w:right="-56"/>
        <w:rPr>
          <w:rFonts w:ascii="Sylfaen" w:eastAsia="Sylfaen" w:hAnsi="Sylfaen" w:cs="Sylfaen"/>
          <w:sz w:val="24"/>
          <w:szCs w:val="24"/>
        </w:rPr>
      </w:pPr>
    </w:p>
    <w:tbl>
      <w:tblPr>
        <w:tblW w:w="5000" w:type="pct"/>
        <w:tblLayout w:type="fixed"/>
        <w:tblLook w:val="04A0" w:firstRow="1" w:lastRow="0" w:firstColumn="1" w:lastColumn="0" w:noHBand="0" w:noVBand="1"/>
      </w:tblPr>
      <w:tblGrid>
        <w:gridCol w:w="1185"/>
        <w:gridCol w:w="309"/>
        <w:gridCol w:w="301"/>
        <w:gridCol w:w="790"/>
        <w:gridCol w:w="1004"/>
        <w:gridCol w:w="1270"/>
        <w:gridCol w:w="1292"/>
        <w:gridCol w:w="1363"/>
        <w:gridCol w:w="2646"/>
      </w:tblGrid>
      <w:tr w:rsidR="000A1F9C" w:rsidRPr="003B5A4F" w14:paraId="44749D13" w14:textId="77777777" w:rsidTr="003B5A4F">
        <w:trPr>
          <w:trHeight w:val="162"/>
        </w:trPr>
        <w:tc>
          <w:tcPr>
            <w:tcW w:w="88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B30A9" w14:textId="4F8AE53C" w:rsidR="000A1F9C" w:rsidRPr="003B5A4F" w:rsidRDefault="000A1F9C" w:rsidP="000A1F9C">
            <w:pPr>
              <w:spacing w:after="0" w:line="240" w:lineRule="auto"/>
              <w:rPr>
                <w:rFonts w:ascii="Calibri" w:eastAsia="Times New Roman" w:hAnsi="Calibri" w:cs="Times New Roman"/>
                <w:b/>
                <w:color w:val="000000"/>
                <w:sz w:val="18"/>
                <w:szCs w:val="18"/>
                <w:lang w:eastAsia="ru-RU"/>
              </w:rPr>
            </w:pPr>
            <w:r w:rsidRPr="008B698C">
              <w:rPr>
                <w:rFonts w:ascii="Sylfaen" w:eastAsia="Times New Roman" w:hAnsi="Sylfaen" w:cs="Sylfaen"/>
                <w:b/>
                <w:color w:val="000000"/>
                <w:sz w:val="18"/>
                <w:szCs w:val="18"/>
                <w:lang w:val="en-US" w:eastAsia="ru-RU"/>
              </w:rPr>
              <w:t>პროგრამის</w:t>
            </w:r>
            <w:r w:rsidRPr="008B698C">
              <w:rPr>
                <w:rFonts w:ascii="Calibri" w:eastAsia="Times New Roman" w:hAnsi="Calibri" w:cs="Calibri"/>
                <w:b/>
                <w:color w:val="000000"/>
                <w:sz w:val="18"/>
                <w:szCs w:val="18"/>
                <w:lang w:val="en-US" w:eastAsia="ru-RU"/>
              </w:rPr>
              <w:t>/</w:t>
            </w:r>
            <w:r w:rsidRPr="008B698C">
              <w:rPr>
                <w:rFonts w:ascii="Sylfaen" w:eastAsia="Times New Roman" w:hAnsi="Sylfaen" w:cs="Sylfaen"/>
                <w:b/>
                <w:color w:val="000000"/>
                <w:sz w:val="18"/>
                <w:szCs w:val="18"/>
                <w:lang w:val="en-US" w:eastAsia="ru-RU"/>
              </w:rPr>
              <w:t>ქვეპროგრამის</w:t>
            </w:r>
            <w:r w:rsidRPr="008B698C">
              <w:rPr>
                <w:rFonts w:ascii="Calibri" w:eastAsia="Times New Roman" w:hAnsi="Calibri" w:cs="Calibri"/>
                <w:b/>
                <w:color w:val="000000"/>
                <w:sz w:val="18"/>
                <w:szCs w:val="18"/>
                <w:lang w:val="en-US" w:eastAsia="ru-RU"/>
              </w:rPr>
              <w:t xml:space="preserve"> </w:t>
            </w:r>
            <w:r w:rsidRPr="008B698C">
              <w:rPr>
                <w:rFonts w:ascii="Sylfaen" w:eastAsia="Times New Roman" w:hAnsi="Sylfaen" w:cs="Sylfaen"/>
                <w:b/>
                <w:color w:val="000000"/>
                <w:sz w:val="18"/>
                <w:szCs w:val="18"/>
                <w:lang w:val="en-US" w:eastAsia="ru-RU"/>
              </w:rPr>
              <w:t>დასახელება</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14:paraId="3156C77F" w14:textId="77777777" w:rsidR="000A1F9C" w:rsidRPr="003B5A4F" w:rsidRDefault="000A1F9C" w:rsidP="000A1F9C">
            <w:pPr>
              <w:spacing w:after="0" w:line="240" w:lineRule="auto"/>
              <w:jc w:val="center"/>
              <w:rPr>
                <w:rFonts w:ascii="Calibri" w:eastAsia="Times New Roman" w:hAnsi="Calibri" w:cs="Times New Roman"/>
                <w:b/>
                <w:color w:val="000000"/>
                <w:sz w:val="18"/>
                <w:szCs w:val="18"/>
                <w:lang w:eastAsia="ru-RU"/>
              </w:rPr>
            </w:pPr>
            <w:r w:rsidRPr="003B5A4F">
              <w:rPr>
                <w:rFonts w:ascii="Sylfaen" w:eastAsia="Times New Roman" w:hAnsi="Sylfaen" w:cs="Sylfaen"/>
                <w:b/>
                <w:color w:val="000000"/>
                <w:sz w:val="18"/>
                <w:szCs w:val="18"/>
                <w:lang w:eastAsia="ru-RU"/>
              </w:rPr>
              <w:t>კოდი</w:t>
            </w:r>
          </w:p>
        </w:tc>
        <w:tc>
          <w:tcPr>
            <w:tcW w:w="3728" w:type="pct"/>
            <w:gridSpan w:val="5"/>
            <w:vMerge w:val="restart"/>
            <w:tcBorders>
              <w:top w:val="single" w:sz="4" w:space="0" w:color="auto"/>
              <w:left w:val="single" w:sz="4" w:space="0" w:color="auto"/>
              <w:right w:val="single" w:sz="4" w:space="0" w:color="auto"/>
            </w:tcBorders>
            <w:shd w:val="clear" w:color="000000" w:fill="FFFFFF"/>
            <w:vAlign w:val="center"/>
            <w:hideMark/>
          </w:tcPr>
          <w:p w14:paraId="12904A07" w14:textId="6D3F22AA" w:rsidR="000A1F9C" w:rsidRPr="003B5A4F" w:rsidRDefault="000A1F9C" w:rsidP="000A1F9C">
            <w:pPr>
              <w:keepNext/>
              <w:keepLines/>
              <w:spacing w:after="0" w:line="276" w:lineRule="auto"/>
              <w:jc w:val="center"/>
              <w:outlineLvl w:val="2"/>
              <w:rPr>
                <w:rFonts w:ascii="Calibri" w:eastAsia="Times New Roman" w:hAnsi="Calibri" w:cs="Times New Roman"/>
                <w:sz w:val="20"/>
                <w:szCs w:val="20"/>
              </w:rPr>
            </w:pPr>
            <w:r w:rsidRPr="003B5A4F">
              <w:rPr>
                <w:rFonts w:ascii="Sylfaen" w:eastAsia="Times New Roman" w:hAnsi="Sylfaen" w:cs="Sylfaen"/>
                <w:b/>
                <w:bCs/>
                <w:sz w:val="16"/>
              </w:rPr>
              <w:t>შეზღუდული შესაძლებლობის სტატუსის მქონე (პირველი ჯგუფი) პირთა და შეზღუდული შესაძლებლობის სტატუსის მქონე ბავშვთა (18 წლამდე ასაკის) დახმარების პროგრამა;</w:t>
            </w:r>
          </w:p>
        </w:tc>
      </w:tr>
      <w:tr w:rsidR="000A1F9C" w:rsidRPr="003B5A4F" w14:paraId="1E5A5FD0" w14:textId="77777777" w:rsidTr="003B5A4F">
        <w:trPr>
          <w:trHeight w:val="255"/>
        </w:trPr>
        <w:tc>
          <w:tcPr>
            <w:tcW w:w="883" w:type="pct"/>
            <w:gridSpan w:val="3"/>
            <w:vMerge/>
            <w:tcBorders>
              <w:top w:val="single" w:sz="4" w:space="0" w:color="auto"/>
              <w:left w:val="single" w:sz="4" w:space="0" w:color="auto"/>
              <w:bottom w:val="single" w:sz="4" w:space="0" w:color="auto"/>
              <w:right w:val="single" w:sz="4" w:space="0" w:color="auto"/>
            </w:tcBorders>
            <w:vAlign w:val="center"/>
            <w:hideMark/>
          </w:tcPr>
          <w:p w14:paraId="48BAB406" w14:textId="77777777" w:rsidR="000A1F9C" w:rsidRPr="003B5A4F" w:rsidRDefault="000A1F9C" w:rsidP="000A1F9C">
            <w:pPr>
              <w:spacing w:after="0" w:line="240" w:lineRule="auto"/>
              <w:rPr>
                <w:rFonts w:ascii="Calibri" w:eastAsia="Times New Roman" w:hAnsi="Calibri" w:cs="Times New Roman"/>
                <w:b/>
                <w:color w:val="000000"/>
                <w:sz w:val="18"/>
                <w:szCs w:val="18"/>
                <w:lang w:eastAsia="ru-RU"/>
              </w:rPr>
            </w:pPr>
          </w:p>
        </w:tc>
        <w:tc>
          <w:tcPr>
            <w:tcW w:w="389" w:type="pct"/>
            <w:tcBorders>
              <w:top w:val="nil"/>
              <w:left w:val="nil"/>
              <w:bottom w:val="single" w:sz="4" w:space="0" w:color="auto"/>
              <w:right w:val="single" w:sz="4" w:space="0" w:color="auto"/>
            </w:tcBorders>
            <w:shd w:val="clear" w:color="000000" w:fill="FFFFFF"/>
            <w:vAlign w:val="center"/>
            <w:hideMark/>
          </w:tcPr>
          <w:p w14:paraId="3D992704" w14:textId="77777777" w:rsidR="000A1F9C" w:rsidRPr="003B5A4F" w:rsidRDefault="000A1F9C" w:rsidP="000A1F9C">
            <w:pPr>
              <w:spacing w:after="0" w:line="240" w:lineRule="auto"/>
              <w:jc w:val="center"/>
              <w:rPr>
                <w:rFonts w:ascii="Calibri" w:eastAsia="Times New Roman" w:hAnsi="Calibri" w:cs="Times New Roman"/>
                <w:b/>
                <w:color w:val="000000"/>
                <w:sz w:val="16"/>
                <w:szCs w:val="16"/>
                <w:lang w:eastAsia="ru-RU"/>
              </w:rPr>
            </w:pPr>
            <w:r w:rsidRPr="003B5A4F">
              <w:rPr>
                <w:rFonts w:ascii="Calibri" w:eastAsia="Times New Roman" w:hAnsi="Calibri" w:cs="Times New Roman"/>
                <w:b/>
                <w:color w:val="000000"/>
                <w:sz w:val="16"/>
                <w:szCs w:val="16"/>
                <w:lang w:eastAsia="ru-RU"/>
              </w:rPr>
              <w:t>02 06 13</w:t>
            </w:r>
          </w:p>
        </w:tc>
        <w:tc>
          <w:tcPr>
            <w:tcW w:w="3728" w:type="pct"/>
            <w:gridSpan w:val="5"/>
            <w:vMerge/>
            <w:tcBorders>
              <w:left w:val="single" w:sz="4" w:space="0" w:color="auto"/>
              <w:bottom w:val="single" w:sz="4" w:space="0" w:color="auto"/>
              <w:right w:val="single" w:sz="4" w:space="0" w:color="auto"/>
            </w:tcBorders>
            <w:vAlign w:val="center"/>
            <w:hideMark/>
          </w:tcPr>
          <w:p w14:paraId="7665116C" w14:textId="77777777" w:rsidR="000A1F9C" w:rsidRPr="003B5A4F" w:rsidRDefault="000A1F9C" w:rsidP="000A1F9C">
            <w:pPr>
              <w:spacing w:after="0" w:line="240" w:lineRule="auto"/>
              <w:jc w:val="center"/>
              <w:rPr>
                <w:rFonts w:ascii="Sylfaen" w:eastAsia="Times New Roman" w:hAnsi="Sylfaen" w:cs="Calibri"/>
                <w:color w:val="000000"/>
                <w:sz w:val="18"/>
                <w:szCs w:val="18"/>
                <w:lang w:val="ka-GE" w:eastAsia="ru-RU"/>
              </w:rPr>
            </w:pPr>
          </w:p>
        </w:tc>
      </w:tr>
      <w:tr w:rsidR="000A1F9C" w:rsidRPr="003B5A4F" w14:paraId="0AE2A2EA" w14:textId="77777777" w:rsidTr="003B5A4F">
        <w:trPr>
          <w:trHeight w:val="279"/>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0C1A608B" w14:textId="08AA5793" w:rsidR="000A1F9C" w:rsidRPr="003B5A4F" w:rsidRDefault="000A1F9C" w:rsidP="000A1F9C">
            <w:pPr>
              <w:spacing w:after="0" w:line="240" w:lineRule="auto"/>
              <w:jc w:val="both"/>
              <w:rPr>
                <w:rFonts w:ascii="Calibri" w:eastAsia="Times New Roman" w:hAnsi="Calibri" w:cs="Times New Roman"/>
                <w:color w:val="000000"/>
                <w:sz w:val="16"/>
                <w:szCs w:val="18"/>
                <w:lang w:eastAsia="ru-RU"/>
              </w:rPr>
            </w:pPr>
            <w:r>
              <w:rPr>
                <w:rFonts w:ascii="Sylfaen" w:eastAsia="Times New Roman" w:hAnsi="Sylfaen" w:cs="Sylfaen"/>
                <w:color w:val="000000"/>
                <w:sz w:val="16"/>
                <w:szCs w:val="18"/>
                <w:lang w:val="ka-GE" w:eastAsia="ru-RU"/>
              </w:rPr>
              <w:t>ქვე</w:t>
            </w:r>
            <w:r w:rsidRPr="008B698C">
              <w:rPr>
                <w:rFonts w:ascii="Sylfaen" w:eastAsia="Times New Roman" w:hAnsi="Sylfaen" w:cs="Sylfaen"/>
                <w:color w:val="000000"/>
                <w:sz w:val="16"/>
                <w:szCs w:val="18"/>
                <w:lang w:eastAsia="ru-RU"/>
              </w:rPr>
              <w:t>პროგრამის</w:t>
            </w:r>
            <w:r w:rsidRPr="008B698C">
              <w:rPr>
                <w:rFonts w:ascii="Calibri" w:eastAsia="Times New Roman" w:hAnsi="Calibri" w:cs="Calibri"/>
                <w:color w:val="000000"/>
                <w:sz w:val="16"/>
                <w:szCs w:val="18"/>
                <w:lang w:eastAsia="ru-RU"/>
              </w:rPr>
              <w:t xml:space="preserve"> </w:t>
            </w:r>
            <w:r w:rsidRPr="008B698C">
              <w:rPr>
                <w:rFonts w:ascii="Sylfaen" w:eastAsia="Times New Roman" w:hAnsi="Sylfaen" w:cs="Sylfaen"/>
                <w:color w:val="000000"/>
                <w:sz w:val="16"/>
                <w:szCs w:val="18"/>
                <w:lang w:eastAsia="ru-RU"/>
              </w:rPr>
              <w:t>განმახორციელებელი</w:t>
            </w:r>
            <w:r w:rsidRPr="008B698C">
              <w:rPr>
                <w:rFonts w:ascii="Calibri" w:eastAsia="Times New Roman" w:hAnsi="Calibri" w:cs="Calibri"/>
                <w:color w:val="000000"/>
                <w:sz w:val="16"/>
                <w:szCs w:val="18"/>
                <w:lang w:eastAsia="ru-RU"/>
              </w:rPr>
              <w:t xml:space="preserve"> </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hideMark/>
          </w:tcPr>
          <w:p w14:paraId="6AF66DE4" w14:textId="77777777" w:rsidR="000A1F9C" w:rsidRPr="003B5A4F" w:rsidRDefault="000A1F9C" w:rsidP="000A1F9C">
            <w:pPr>
              <w:spacing w:after="0" w:line="240" w:lineRule="auto"/>
              <w:jc w:val="both"/>
              <w:rPr>
                <w:rFonts w:ascii="Calibri" w:eastAsia="Times New Roman" w:hAnsi="Calibri" w:cs="Times New Roman"/>
                <w:color w:val="000000"/>
                <w:sz w:val="16"/>
                <w:szCs w:val="18"/>
                <w:lang w:eastAsia="ru-RU"/>
              </w:rPr>
            </w:pPr>
            <w:r w:rsidRPr="003B5A4F">
              <w:rPr>
                <w:rFonts w:ascii="Sylfaen" w:eastAsia="Times New Roman" w:hAnsi="Sylfaen" w:cs="Sylfaen"/>
                <w:color w:val="000000"/>
                <w:sz w:val="16"/>
                <w:szCs w:val="18"/>
                <w:lang w:eastAsia="ru-RU"/>
              </w:rPr>
              <w:t>ლაგოდეხის მუნიციპალიტეტის მერიის ჯანმრთელობის დაცვისა და სოციალური მომსახურების სამსახური</w:t>
            </w:r>
          </w:p>
        </w:tc>
      </w:tr>
      <w:tr w:rsidR="000A1F9C" w:rsidRPr="003B5A4F" w14:paraId="44C2A322" w14:textId="77777777" w:rsidTr="003B5A4F">
        <w:trPr>
          <w:trHeight w:val="625"/>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3390B1D1" w14:textId="167E54A1" w:rsidR="000A1F9C" w:rsidRPr="003B5A4F" w:rsidRDefault="000A1F9C" w:rsidP="000A1F9C">
            <w:pPr>
              <w:spacing w:after="0" w:line="240" w:lineRule="auto"/>
              <w:rPr>
                <w:rFonts w:ascii="Calibri" w:eastAsia="Times New Roman" w:hAnsi="Calibri" w:cs="Times New Roman"/>
                <w:color w:val="000000"/>
                <w:sz w:val="18"/>
                <w:szCs w:val="18"/>
                <w:lang w:eastAsia="ru-RU"/>
              </w:rPr>
            </w:pPr>
            <w:r>
              <w:rPr>
                <w:rFonts w:ascii="Sylfaen" w:eastAsia="Times New Roman" w:hAnsi="Sylfaen" w:cs="Sylfaen"/>
                <w:color w:val="000000"/>
                <w:sz w:val="18"/>
                <w:szCs w:val="18"/>
                <w:lang w:val="ka-GE" w:eastAsia="ru-RU"/>
              </w:rPr>
              <w:t>ქვე</w:t>
            </w:r>
            <w:r w:rsidRPr="008B698C">
              <w:rPr>
                <w:rFonts w:ascii="Sylfaen" w:eastAsia="Times New Roman" w:hAnsi="Sylfaen" w:cs="Sylfaen"/>
                <w:color w:val="000000"/>
                <w:sz w:val="18"/>
                <w:szCs w:val="18"/>
                <w:lang w:eastAsia="ru-RU"/>
              </w:rPr>
              <w:t>პროგრამის</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აღწერა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და</w:t>
            </w:r>
            <w:r w:rsidRPr="008B698C">
              <w:rPr>
                <w:rFonts w:ascii="Calibri" w:eastAsia="Times New Roman" w:hAnsi="Calibri" w:cs="Calibri"/>
                <w:color w:val="000000"/>
                <w:sz w:val="18"/>
                <w:szCs w:val="18"/>
                <w:lang w:eastAsia="ru-RU"/>
              </w:rPr>
              <w:t xml:space="preserve"> </w:t>
            </w:r>
            <w:r w:rsidRPr="008B698C">
              <w:rPr>
                <w:rFonts w:ascii="Sylfaen" w:eastAsia="Times New Roman" w:hAnsi="Sylfaen" w:cs="Sylfaen"/>
                <w:color w:val="000000"/>
                <w:sz w:val="18"/>
                <w:szCs w:val="18"/>
                <w:lang w:eastAsia="ru-RU"/>
              </w:rPr>
              <w:t>მიზანი</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tcPr>
          <w:p w14:paraId="1CF4AD28" w14:textId="77777777" w:rsidR="00B23B34" w:rsidRPr="00B23B34" w:rsidRDefault="00B23B34" w:rsidP="00B23B34">
            <w:pPr>
              <w:spacing w:after="0"/>
              <w:jc w:val="both"/>
              <w:rPr>
                <w:rFonts w:ascii="Calibri" w:eastAsia="Calibri" w:hAnsi="Calibri" w:cs="Times New Roman"/>
                <w:color w:val="000000"/>
                <w:sz w:val="14"/>
                <w:szCs w:val="18"/>
              </w:rPr>
            </w:pPr>
            <w:r w:rsidRPr="00B23B34">
              <w:rPr>
                <w:rFonts w:ascii="Sylfaen" w:eastAsia="Calibri" w:hAnsi="Sylfaen" w:cs="Sylfaen"/>
                <w:color w:val="000000"/>
                <w:sz w:val="14"/>
                <w:szCs w:val="18"/>
                <w:lang w:val="ka-GE"/>
              </w:rPr>
              <w:t>ლაგოდეხის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მუნიციპალიტეტის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ტერიტორიაზე</w:t>
            </w:r>
            <w:r w:rsidRPr="00B23B34">
              <w:rPr>
                <w:rFonts w:ascii="Calibri" w:eastAsia="Calibri" w:hAnsi="Calibri" w:cs="Times New Roman"/>
                <w:color w:val="000000"/>
                <w:sz w:val="14"/>
                <w:szCs w:val="18"/>
              </w:rPr>
              <w:t xml:space="preserve"> </w:t>
            </w:r>
            <w:r w:rsidRPr="00B23B34">
              <w:rPr>
                <w:rFonts w:ascii="Sylfaen" w:eastAsia="Calibri" w:hAnsi="Sylfaen" w:cs="Sylfaen"/>
                <w:color w:val="000000"/>
                <w:sz w:val="14"/>
                <w:szCs w:val="18"/>
              </w:rPr>
              <w:t>რეგისტრირებული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დაფინანსება</w:t>
            </w:r>
            <w:r w:rsidRPr="00B23B34">
              <w:rPr>
                <w:rFonts w:ascii="Calibri" w:eastAsia="Calibri" w:hAnsi="Calibri" w:cs="Calibri"/>
                <w:color w:val="000000"/>
                <w:sz w:val="14"/>
                <w:szCs w:val="18"/>
              </w:rPr>
              <w:t xml:space="preserve">: .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სპეციალური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საგანმანათლებლო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საჭიროებების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მიტოვების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რისკს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მიღმა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მყოფ</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ფუნქციური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უნარების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გაუმჯობესება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საზოგადოებრივი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საგანმანათლებლო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ცნობიერების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ამაღლება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სოციალური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ინტეგრაციის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ინკლუზიური</w:t>
            </w:r>
            <w:r w:rsidRPr="00B23B34">
              <w:rPr>
                <w:rFonts w:ascii="Calibri" w:eastAsia="Calibri" w:hAnsi="Calibri" w:cs="Calibri"/>
                <w:color w:val="000000"/>
                <w:sz w:val="14"/>
                <w:szCs w:val="18"/>
              </w:rPr>
              <w:t xml:space="preserve"> </w:t>
            </w:r>
            <w:proofErr w:type="gramStart"/>
            <w:r w:rsidRPr="00B23B34">
              <w:rPr>
                <w:rFonts w:ascii="Sylfaen" w:eastAsia="Calibri" w:hAnsi="Sylfaen" w:cs="Sylfaen"/>
                <w:color w:val="000000"/>
                <w:sz w:val="14"/>
                <w:szCs w:val="18"/>
              </w:rPr>
              <w:t>განათლების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ხელშეწყობა</w:t>
            </w:r>
            <w:proofErr w:type="gramEnd"/>
            <w:r w:rsidRPr="00B23B34">
              <w:rPr>
                <w:rFonts w:ascii="Calibri" w:eastAsia="Calibri" w:hAnsi="Calibri" w:cs="Calibri"/>
                <w:color w:val="000000"/>
                <w:sz w:val="14"/>
                <w:szCs w:val="18"/>
              </w:rPr>
              <w:t>.</w:t>
            </w:r>
            <w:r w:rsidRPr="00B23B34">
              <w:rPr>
                <w:rFonts w:ascii="Sylfaen" w:eastAsia="Calibri" w:hAnsi="Sylfaen" w:cs="Calibri"/>
                <w:color w:val="000000"/>
                <w:sz w:val="14"/>
                <w:szCs w:val="18"/>
                <w:lang w:val="ka-GE"/>
              </w:rPr>
              <w:t xml:space="preserve"> </w:t>
            </w:r>
            <w:r w:rsidRPr="00B23B34">
              <w:rPr>
                <w:rFonts w:ascii="Sylfaen" w:eastAsia="Calibri" w:hAnsi="Sylfaen" w:cs="Sylfaen"/>
                <w:color w:val="000000"/>
                <w:sz w:val="14"/>
                <w:szCs w:val="18"/>
              </w:rPr>
              <w:t>მკვეთრად</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სტატუსის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მქონე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შეზღუდული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შესაძლებლობის</w:t>
            </w:r>
            <w:r w:rsidRPr="00B23B34">
              <w:rPr>
                <w:rFonts w:ascii="Calibri" w:eastAsia="Calibri" w:hAnsi="Calibri" w:cs="Calibri"/>
                <w:color w:val="000000"/>
                <w:sz w:val="14"/>
                <w:szCs w:val="18"/>
              </w:rPr>
              <w:t xml:space="preserve"> (18 </w:t>
            </w:r>
            <w:r w:rsidRPr="00B23B34">
              <w:rPr>
                <w:rFonts w:ascii="Sylfaen" w:eastAsia="Calibri" w:hAnsi="Sylfaen" w:cs="Sylfaen"/>
                <w:color w:val="000000"/>
                <w:sz w:val="14"/>
                <w:szCs w:val="18"/>
              </w:rPr>
              <w:t>წლამდე</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ასაკის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ბავშვთა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Calibri" w:eastAsia="Calibri" w:hAnsi="Calibri" w:cs="Calibri"/>
                <w:color w:val="000000"/>
                <w:sz w:val="14"/>
                <w:szCs w:val="18"/>
              </w:rPr>
              <w:t xml:space="preserve"> - 1</w:t>
            </w:r>
            <w:r w:rsidRPr="00B23B34">
              <w:rPr>
                <w:rFonts w:ascii="Sylfaen" w:eastAsia="Calibri" w:hAnsi="Sylfaen" w:cs="Calibri"/>
                <w:color w:val="000000"/>
                <w:sz w:val="14"/>
                <w:szCs w:val="18"/>
                <w:lang w:val="ka-GE"/>
              </w:rPr>
              <w:t>5</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ლარი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ყოველთვიურად</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მოხმარებული</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ელექტრო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ენერგიის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ღირებულების</w:t>
            </w:r>
            <w:r w:rsidRPr="00B23B34">
              <w:rPr>
                <w:rFonts w:ascii="Calibri" w:eastAsia="Calibri" w:hAnsi="Calibri" w:cs="Calibri"/>
                <w:color w:val="000000"/>
                <w:sz w:val="14"/>
                <w:szCs w:val="18"/>
              </w:rPr>
              <w:t xml:space="preserve"> </w:t>
            </w:r>
            <w:proofErr w:type="gramStart"/>
            <w:r w:rsidRPr="00B23B34">
              <w:rPr>
                <w:rFonts w:ascii="Sylfaen" w:eastAsia="Calibri" w:hAnsi="Sylfaen" w:cs="Sylfaen"/>
                <w:color w:val="000000"/>
                <w:sz w:val="14"/>
                <w:szCs w:val="18"/>
              </w:rPr>
              <w:t>დასაფარად</w:t>
            </w:r>
            <w:r w:rsidRPr="00B23B34">
              <w:rPr>
                <w:rFonts w:ascii="Calibri" w:eastAsia="Calibri" w:hAnsi="Calibri" w:cs="Calibri"/>
                <w:color w:val="000000"/>
                <w:sz w:val="14"/>
                <w:szCs w:val="18"/>
              </w:rPr>
              <w:t>;</w:t>
            </w:r>
            <w:r w:rsidRPr="00B23B34">
              <w:rPr>
                <w:rFonts w:ascii="Sylfaen" w:eastAsia="Calibri" w:hAnsi="Sylfaen" w:cs="Calibri"/>
                <w:color w:val="000000"/>
                <w:sz w:val="14"/>
                <w:szCs w:val="18"/>
                <w:lang w:val="ka-GE"/>
              </w:rPr>
              <w:t xml:space="preserve"> </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 xml:space="preserve"> </w:t>
            </w:r>
            <w:proofErr w:type="gramEnd"/>
            <w:r w:rsidRPr="00B23B34">
              <w:rPr>
                <w:rFonts w:ascii="Calibri" w:eastAsia="Calibri" w:hAnsi="Calibri" w:cs="Calibri"/>
                <w:color w:val="000000"/>
                <w:sz w:val="14"/>
                <w:szCs w:val="18"/>
              </w:rPr>
              <w:t xml:space="preserve"> 13 </w:t>
            </w:r>
            <w:r w:rsidRPr="00B23B34">
              <w:rPr>
                <w:rFonts w:ascii="Sylfaen" w:eastAsia="Calibri" w:hAnsi="Sylfaen" w:cs="Sylfaen"/>
                <w:color w:val="000000"/>
                <w:sz w:val="14"/>
                <w:szCs w:val="18"/>
              </w:rPr>
              <w:t>ნოემბერს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უსინათლოთა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საერთაშორისო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დღესთან</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დაკავშირებით</w:t>
            </w:r>
            <w:r w:rsidRPr="00B23B34">
              <w:rPr>
                <w:rFonts w:ascii="Sylfaen" w:eastAsia="Calibri" w:hAnsi="Sylfaen" w:cs="Calibri"/>
                <w:color w:val="000000"/>
                <w:sz w:val="14"/>
                <w:szCs w:val="18"/>
                <w:lang w:val="ka-GE"/>
              </w:rPr>
              <w:t xml:space="preserve"> </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უსინათლო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პირთა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დახმარება</w:t>
            </w:r>
            <w:r w:rsidRPr="00B23B34">
              <w:rPr>
                <w:rFonts w:ascii="Sylfaen" w:eastAsia="Calibri" w:hAnsi="Sylfaen" w:cs="Sylfaen"/>
                <w:color w:val="000000"/>
                <w:sz w:val="14"/>
                <w:szCs w:val="18"/>
                <w:lang w:val="ka-GE"/>
              </w:rPr>
              <w:t xml:space="preserve"> ერთჯერადად 100 ლარის ოდენობით</w:t>
            </w:r>
            <w:r w:rsidRPr="00B23B34">
              <w:rPr>
                <w:rFonts w:ascii="Calibri" w:eastAsia="Calibri" w:hAnsi="Calibri" w:cs="Calibri"/>
                <w:color w:val="000000"/>
                <w:sz w:val="14"/>
                <w:szCs w:val="18"/>
              </w:rPr>
              <w:t>;.</w:t>
            </w:r>
            <w:r w:rsidRPr="00B23B34">
              <w:rPr>
                <w:rFonts w:ascii="Calibri" w:eastAsia="Calibri" w:hAnsi="Calibri" w:cs="Times New Roman"/>
                <w:color w:val="000000"/>
                <w:sz w:val="14"/>
                <w:szCs w:val="18"/>
              </w:rPr>
              <w:t xml:space="preserve">    </w:t>
            </w:r>
          </w:p>
          <w:p w14:paraId="71A3889B" w14:textId="77777777" w:rsidR="00B23B34" w:rsidRPr="00B23B34" w:rsidRDefault="00B23B34" w:rsidP="00B23B34">
            <w:pPr>
              <w:spacing w:after="0"/>
              <w:rPr>
                <w:rFonts w:ascii="Sylfaen" w:eastAsia="Calibri" w:hAnsi="Sylfaen" w:cs="Sylfaen"/>
                <w:b/>
                <w:color w:val="000000"/>
                <w:sz w:val="14"/>
                <w:szCs w:val="18"/>
                <w:lang w:val="ka-GE"/>
              </w:rPr>
            </w:pPr>
            <w:r w:rsidRPr="00B23B34">
              <w:rPr>
                <w:rFonts w:ascii="Sylfaen" w:eastAsia="Calibri" w:hAnsi="Sylfaen" w:cs="Sylfaen"/>
                <w:b/>
                <w:color w:val="000000"/>
                <w:sz w:val="14"/>
                <w:szCs w:val="18"/>
                <w:lang w:val="ka-GE"/>
              </w:rPr>
              <w:t>ქვე</w:t>
            </w:r>
            <w:r w:rsidRPr="00B23B34">
              <w:rPr>
                <w:rFonts w:ascii="Sylfaen" w:eastAsia="Calibri" w:hAnsi="Sylfaen" w:cs="Sylfaen"/>
                <w:b/>
                <w:color w:val="000000"/>
                <w:sz w:val="14"/>
                <w:szCs w:val="18"/>
              </w:rPr>
              <w:t>პროგრამის</w:t>
            </w:r>
            <w:r w:rsidRPr="00B23B34">
              <w:rPr>
                <w:rFonts w:ascii="Calibri" w:eastAsia="Calibri" w:hAnsi="Calibri" w:cs="Calibri"/>
                <w:b/>
                <w:color w:val="000000"/>
                <w:sz w:val="14"/>
                <w:szCs w:val="18"/>
              </w:rPr>
              <w:t xml:space="preserve"> </w:t>
            </w:r>
            <w:r w:rsidRPr="00B23B34">
              <w:rPr>
                <w:rFonts w:ascii="Sylfaen" w:eastAsia="Calibri" w:hAnsi="Sylfaen" w:cs="Sylfaen"/>
                <w:b/>
                <w:color w:val="000000"/>
                <w:sz w:val="14"/>
                <w:szCs w:val="18"/>
              </w:rPr>
              <w:t>მიზანია</w:t>
            </w:r>
            <w:r w:rsidRPr="00B23B34">
              <w:rPr>
                <w:rFonts w:ascii="Sylfaen" w:eastAsia="Calibri" w:hAnsi="Sylfaen" w:cs="Sylfaen"/>
                <w:b/>
                <w:color w:val="000000"/>
                <w:sz w:val="14"/>
                <w:szCs w:val="18"/>
                <w:lang w:val="ka-GE"/>
              </w:rPr>
              <w:t xml:space="preserve">: </w:t>
            </w:r>
            <w:bookmarkStart w:id="2" w:name="_GoBack"/>
            <w:bookmarkEnd w:id="2"/>
          </w:p>
          <w:p w14:paraId="16EE0857" w14:textId="29BCA18A" w:rsidR="000A1F9C" w:rsidRPr="003B5A4F" w:rsidRDefault="00B23B34" w:rsidP="00B23B34">
            <w:pPr>
              <w:spacing w:after="0" w:line="240" w:lineRule="auto"/>
              <w:rPr>
                <w:rFonts w:ascii="Sylfaen" w:eastAsia="Times New Roman" w:hAnsi="Sylfaen" w:cs="Calibri"/>
                <w:color w:val="000000"/>
                <w:sz w:val="14"/>
                <w:szCs w:val="18"/>
                <w:highlight w:val="yellow"/>
                <w:lang w:val="ka-GE" w:eastAsia="ru-RU"/>
              </w:rPr>
            </w:pPr>
            <w:r w:rsidRPr="00B23B34">
              <w:rPr>
                <w:rFonts w:ascii="Sylfaen" w:eastAsia="Calibri" w:hAnsi="Sylfaen" w:cs="Sylfaen"/>
                <w:color w:val="000000"/>
                <w:sz w:val="14"/>
                <w:szCs w:val="18"/>
              </w:rPr>
              <w:t>დაავადებულთა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სასიცოცხლო</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მნიშვნელობის</w:t>
            </w:r>
            <w:r w:rsidRPr="00B23B34">
              <w:rPr>
                <w:rFonts w:ascii="Calibri" w:eastAsia="Calibri" w:hAnsi="Calibri" w:cs="Times New Roman"/>
                <w:color w:val="000000"/>
                <w:sz w:val="14"/>
                <w:szCs w:val="18"/>
              </w:rPr>
              <w:t xml:space="preserve"> </w:t>
            </w:r>
            <w:r w:rsidRPr="00B23B34">
              <w:rPr>
                <w:rFonts w:ascii="Sylfaen" w:eastAsia="Calibri" w:hAnsi="Sylfaen" w:cs="Sylfaen"/>
                <w:color w:val="000000"/>
                <w:sz w:val="14"/>
                <w:szCs w:val="18"/>
              </w:rPr>
              <w:t>მკურნალობის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ჩატარება</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ბენეფიციარების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ჯანმრთელობის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მდგომარეობის</w:t>
            </w:r>
            <w:r w:rsidRPr="00B23B34">
              <w:rPr>
                <w:rFonts w:ascii="Calibri" w:eastAsia="Calibri" w:hAnsi="Calibri" w:cs="Calibri"/>
                <w:color w:val="000000"/>
                <w:sz w:val="14"/>
                <w:szCs w:val="18"/>
              </w:rPr>
              <w:t xml:space="preserve"> </w:t>
            </w:r>
            <w:r w:rsidRPr="00B23B34">
              <w:rPr>
                <w:rFonts w:ascii="Sylfaen" w:eastAsia="Calibri" w:hAnsi="Sylfaen" w:cs="Sylfaen"/>
                <w:color w:val="000000"/>
                <w:sz w:val="14"/>
                <w:szCs w:val="18"/>
              </w:rPr>
              <w:t>სტაბილიზაცია</w:t>
            </w:r>
            <w:r w:rsidRPr="00B23B34">
              <w:rPr>
                <w:rFonts w:ascii="Calibri" w:eastAsia="Calibri" w:hAnsi="Calibri" w:cs="Times New Roman"/>
                <w:color w:val="000000"/>
                <w:sz w:val="14"/>
                <w:szCs w:val="18"/>
              </w:rPr>
              <w:t>.</w:t>
            </w:r>
          </w:p>
        </w:tc>
      </w:tr>
      <w:tr w:rsidR="003B5A4F" w:rsidRPr="003B5A4F" w14:paraId="7581B7CF" w14:textId="77777777" w:rsidTr="003B5A4F">
        <w:trPr>
          <w:trHeight w:val="296"/>
        </w:trPr>
        <w:tc>
          <w:tcPr>
            <w:tcW w:w="883" w:type="pct"/>
            <w:gridSpan w:val="3"/>
            <w:tcBorders>
              <w:top w:val="nil"/>
              <w:left w:val="single" w:sz="4" w:space="0" w:color="auto"/>
              <w:bottom w:val="single" w:sz="4" w:space="0" w:color="auto"/>
              <w:right w:val="single" w:sz="4" w:space="0" w:color="auto"/>
            </w:tcBorders>
            <w:shd w:val="clear" w:color="000000" w:fill="FFFFFF"/>
            <w:vAlign w:val="center"/>
            <w:hideMark/>
          </w:tcPr>
          <w:p w14:paraId="79F92BA9" w14:textId="77777777" w:rsidR="003B5A4F" w:rsidRPr="003B5A4F" w:rsidRDefault="003B5A4F" w:rsidP="003B5A4F">
            <w:pPr>
              <w:spacing w:after="0" w:line="240" w:lineRule="auto"/>
              <w:rPr>
                <w:rFonts w:ascii="Calibri" w:eastAsia="Times New Roman" w:hAnsi="Calibri" w:cs="Times New Roman"/>
                <w:color w:val="000000"/>
                <w:sz w:val="18"/>
                <w:szCs w:val="18"/>
                <w:lang w:eastAsia="ru-RU"/>
              </w:rPr>
            </w:pPr>
            <w:r w:rsidRPr="003B5A4F">
              <w:rPr>
                <w:rFonts w:ascii="Sylfaen" w:eastAsia="Times New Roman" w:hAnsi="Sylfaen" w:cs="Sylfaen"/>
                <w:color w:val="000000"/>
                <w:sz w:val="18"/>
                <w:szCs w:val="18"/>
                <w:lang w:eastAsia="ru-RU"/>
              </w:rPr>
              <w:t>მოსალოდნელი</w:t>
            </w:r>
            <w:r w:rsidRPr="003B5A4F">
              <w:rPr>
                <w:rFonts w:ascii="Calibri" w:eastAsia="Times New Roman" w:hAnsi="Calibri" w:cs="Calibri"/>
                <w:color w:val="000000"/>
                <w:sz w:val="18"/>
                <w:szCs w:val="18"/>
                <w:lang w:eastAsia="ru-RU"/>
              </w:rPr>
              <w:t xml:space="preserve"> </w:t>
            </w:r>
            <w:r w:rsidRPr="003B5A4F">
              <w:rPr>
                <w:rFonts w:ascii="Sylfaen" w:eastAsia="Times New Roman" w:hAnsi="Sylfaen" w:cs="Sylfaen"/>
                <w:color w:val="000000"/>
                <w:sz w:val="18"/>
                <w:szCs w:val="18"/>
                <w:lang w:eastAsia="ru-RU"/>
              </w:rPr>
              <w:t>შედეგი</w:t>
            </w:r>
          </w:p>
        </w:tc>
        <w:tc>
          <w:tcPr>
            <w:tcW w:w="4117" w:type="pct"/>
            <w:gridSpan w:val="6"/>
            <w:tcBorders>
              <w:top w:val="single" w:sz="4" w:space="0" w:color="auto"/>
              <w:left w:val="nil"/>
              <w:bottom w:val="single" w:sz="4" w:space="0" w:color="auto"/>
              <w:right w:val="single" w:sz="4" w:space="0" w:color="000000"/>
            </w:tcBorders>
            <w:shd w:val="clear" w:color="000000" w:fill="FFFFFF"/>
            <w:vAlign w:val="center"/>
          </w:tcPr>
          <w:p w14:paraId="670CEA34" w14:textId="77777777" w:rsidR="003B5A4F" w:rsidRPr="003B5A4F" w:rsidRDefault="003B5A4F" w:rsidP="003B5A4F">
            <w:pPr>
              <w:spacing w:after="0" w:line="240" w:lineRule="auto"/>
              <w:rPr>
                <w:rFonts w:ascii="Calibri" w:eastAsia="Times New Roman" w:hAnsi="Calibri" w:cs="Times New Roman"/>
                <w:color w:val="000000"/>
                <w:sz w:val="14"/>
                <w:szCs w:val="18"/>
                <w:lang w:eastAsia="ru-RU"/>
              </w:rPr>
            </w:pPr>
            <w:r w:rsidRPr="003B5A4F">
              <w:rPr>
                <w:rFonts w:ascii="Sylfaen" w:eastAsia="Calibri" w:hAnsi="Sylfaen" w:cs="Times New Roman"/>
                <w:color w:val="000000"/>
                <w:sz w:val="14"/>
                <w:szCs w:val="18"/>
                <w:lang w:val="ka-GE"/>
              </w:rPr>
              <w:t>შეზღუდული შესაძლებლობის სტატუსის მქონე პირთა ფინანსური ხელშეწყობა</w:t>
            </w:r>
          </w:p>
        </w:tc>
      </w:tr>
      <w:tr w:rsidR="00F47E61" w:rsidRPr="000D6DBF" w14:paraId="51585B31" w14:textId="77777777" w:rsidTr="000A1F9C">
        <w:trPr>
          <w:trHeight w:val="620"/>
        </w:trPr>
        <w:tc>
          <w:tcPr>
            <w:tcW w:w="583" w:type="pct"/>
            <w:vMerge w:val="restart"/>
            <w:tcBorders>
              <w:top w:val="single" w:sz="4" w:space="0" w:color="auto"/>
              <w:left w:val="single" w:sz="4" w:space="0" w:color="auto"/>
              <w:right w:val="single" w:sz="4" w:space="0" w:color="auto"/>
            </w:tcBorders>
            <w:shd w:val="clear" w:color="000000" w:fill="FFFFFF"/>
            <w:vAlign w:val="center"/>
          </w:tcPr>
          <w:p w14:paraId="164C5524" w14:textId="77777777" w:rsidR="00F47E61" w:rsidRPr="00F47E61" w:rsidRDefault="00F47E61" w:rsidP="00B16619">
            <w:pPr>
              <w:spacing w:after="0" w:line="240" w:lineRule="auto"/>
              <w:jc w:val="center"/>
              <w:rPr>
                <w:rFonts w:ascii="Sylfaen" w:eastAsia="Times New Roman" w:hAnsi="Sylfaen" w:cs="Calibri"/>
                <w:color w:val="000000"/>
                <w:sz w:val="14"/>
                <w:szCs w:val="18"/>
                <w:lang w:val="ka-GE"/>
              </w:rPr>
            </w:pPr>
            <w:r w:rsidRPr="00F47E61">
              <w:rPr>
                <w:rFonts w:ascii="Sylfaen" w:eastAsia="Calibri" w:hAnsi="Sylfaen" w:cs="Sylfaen"/>
                <w:sz w:val="14"/>
                <w:szCs w:val="20"/>
                <w:lang w:val="ka-GE"/>
              </w:rPr>
              <w:t>შედეგის შეფასების ინდიკატორი</w:t>
            </w:r>
          </w:p>
        </w:tc>
        <w:tc>
          <w:tcPr>
            <w:tcW w:w="152" w:type="pct"/>
            <w:tcBorders>
              <w:top w:val="single" w:sz="4" w:space="0" w:color="auto"/>
              <w:left w:val="single" w:sz="4" w:space="0" w:color="auto"/>
              <w:bottom w:val="single" w:sz="4" w:space="0" w:color="auto"/>
              <w:right w:val="single" w:sz="4" w:space="0" w:color="auto"/>
            </w:tcBorders>
            <w:shd w:val="clear" w:color="000000" w:fill="FFFFFF"/>
            <w:vAlign w:val="center"/>
          </w:tcPr>
          <w:p w14:paraId="096B034C"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w:t>
            </w:r>
          </w:p>
        </w:tc>
        <w:tc>
          <w:tcPr>
            <w:tcW w:w="103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6A3D71" w14:textId="77777777" w:rsidR="00F47E61" w:rsidRPr="00F47E61" w:rsidRDefault="00F47E61" w:rsidP="00B16619">
            <w:pPr>
              <w:spacing w:after="0"/>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ინდიკატორის აღწერა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2BC41927"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საბაზისო მაჩვენებელი</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tcPr>
          <w:p w14:paraId="1D05C5BC"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მიზნობრივი მაჩვენებელი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017F8B9A" w14:textId="77777777" w:rsidR="00F47E61" w:rsidRPr="00F47E61" w:rsidRDefault="00F47E61" w:rsidP="00F47E61">
            <w:pPr>
              <w:spacing w:after="0"/>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ცდომილების მაჩვენებელი (%/აღწერა)</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151B3F4E" w14:textId="77777777" w:rsidR="00F47E61" w:rsidRPr="00F47E61" w:rsidRDefault="00F47E61" w:rsidP="00B16619">
            <w:pPr>
              <w:jc w:val="center"/>
              <w:rPr>
                <w:rFonts w:ascii="Sylfaen" w:eastAsia="Calibri" w:hAnsi="Sylfaen" w:cs="Calibri"/>
                <w:color w:val="000000"/>
                <w:sz w:val="14"/>
                <w:szCs w:val="18"/>
                <w:lang w:val="en-US"/>
              </w:rPr>
            </w:pPr>
            <w:r w:rsidRPr="00F47E61">
              <w:rPr>
                <w:rFonts w:ascii="Sylfaen" w:eastAsia="Calibri" w:hAnsi="Sylfaen" w:cs="Calibri"/>
                <w:color w:val="000000"/>
                <w:sz w:val="14"/>
                <w:szCs w:val="18"/>
                <w:lang w:val="en-US"/>
              </w:rPr>
              <w:t>განმარტება</w:t>
            </w:r>
          </w:p>
        </w:tc>
      </w:tr>
      <w:tr w:rsidR="00F47E61" w:rsidRPr="00B52092" w14:paraId="4E4F9D3C" w14:textId="77777777" w:rsidTr="000A1F9C">
        <w:trPr>
          <w:trHeight w:val="315"/>
        </w:trPr>
        <w:tc>
          <w:tcPr>
            <w:tcW w:w="583" w:type="pct"/>
            <w:vMerge/>
            <w:tcBorders>
              <w:left w:val="single" w:sz="4" w:space="0" w:color="auto"/>
              <w:bottom w:val="single" w:sz="4" w:space="0" w:color="auto"/>
              <w:right w:val="single" w:sz="4" w:space="0" w:color="auto"/>
            </w:tcBorders>
            <w:shd w:val="clear" w:color="000000" w:fill="FFFFFF"/>
            <w:textDirection w:val="btLr"/>
            <w:vAlign w:val="center"/>
          </w:tcPr>
          <w:p w14:paraId="45AF538F" w14:textId="77777777" w:rsidR="00F47E61" w:rsidRPr="00F47E61" w:rsidRDefault="00F47E61" w:rsidP="00B16619">
            <w:pPr>
              <w:spacing w:after="0" w:line="240" w:lineRule="auto"/>
              <w:ind w:left="113" w:right="113"/>
              <w:jc w:val="center"/>
              <w:rPr>
                <w:rFonts w:ascii="Sylfaen" w:eastAsia="Calibri" w:hAnsi="Sylfaen" w:cs="Sylfaen"/>
                <w:sz w:val="14"/>
                <w:szCs w:val="20"/>
                <w:lang w:val="ka-GE"/>
              </w:rPr>
            </w:pPr>
          </w:p>
        </w:tc>
        <w:tc>
          <w:tcPr>
            <w:tcW w:w="152" w:type="pct"/>
            <w:tcBorders>
              <w:top w:val="single" w:sz="4" w:space="0" w:color="auto"/>
              <w:left w:val="single" w:sz="4" w:space="0" w:color="auto"/>
              <w:bottom w:val="single" w:sz="4" w:space="0" w:color="auto"/>
              <w:right w:val="single" w:sz="4" w:space="0" w:color="000000"/>
            </w:tcBorders>
            <w:shd w:val="clear" w:color="000000" w:fill="FFFFFF"/>
            <w:vAlign w:val="center"/>
          </w:tcPr>
          <w:p w14:paraId="7225748E" w14:textId="77777777" w:rsidR="00F47E61" w:rsidRPr="00F47E61" w:rsidRDefault="00F47E61" w:rsidP="00B16619">
            <w:pPr>
              <w:jc w:val="center"/>
              <w:rPr>
                <w:rFonts w:ascii="Sylfaen" w:eastAsia="Calibri" w:hAnsi="Sylfaen" w:cs="Calibri"/>
                <w:color w:val="000000"/>
                <w:sz w:val="14"/>
                <w:szCs w:val="18"/>
                <w:lang w:val="ka-GE"/>
              </w:rPr>
            </w:pPr>
            <w:r w:rsidRPr="00F47E61">
              <w:rPr>
                <w:rFonts w:ascii="Sylfaen" w:eastAsia="Calibri" w:hAnsi="Sylfaen" w:cs="Calibri"/>
                <w:color w:val="000000"/>
                <w:sz w:val="14"/>
                <w:szCs w:val="18"/>
                <w:lang w:val="ka-GE"/>
              </w:rPr>
              <w:t>1</w:t>
            </w:r>
          </w:p>
        </w:tc>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21F56319" w14:textId="77777777" w:rsidR="00F47E61" w:rsidRPr="00F47E61" w:rsidRDefault="00F47E61" w:rsidP="00B16619">
            <w:pPr>
              <w:spacing w:after="0"/>
              <w:jc w:val="center"/>
              <w:rPr>
                <w:rFonts w:ascii="Calibri" w:hAnsi="Calibri" w:cs="Calibri"/>
                <w:color w:val="000000"/>
                <w:sz w:val="14"/>
                <w:szCs w:val="16"/>
              </w:rPr>
            </w:pPr>
            <w:r w:rsidRPr="00F47E61">
              <w:rPr>
                <w:rFonts w:ascii="Sylfaen" w:hAnsi="Sylfaen"/>
                <w:color w:val="000000"/>
                <w:sz w:val="14"/>
                <w:szCs w:val="16"/>
              </w:rPr>
              <w:t xml:space="preserve">პროგრამით მოსარგებლე </w:t>
            </w:r>
            <w:r w:rsidRPr="00F47E61">
              <w:rPr>
                <w:rFonts w:ascii="Sylfaen" w:hAnsi="Sylfaen"/>
                <w:color w:val="000000"/>
                <w:sz w:val="14"/>
                <w:szCs w:val="16"/>
                <w:lang w:val="ka-GE"/>
              </w:rPr>
              <w:t xml:space="preserve">ოჯახთა </w:t>
            </w:r>
            <w:r w:rsidRPr="00F47E61">
              <w:rPr>
                <w:rFonts w:ascii="Sylfaen" w:hAnsi="Sylfaen"/>
                <w:color w:val="000000"/>
                <w:sz w:val="14"/>
                <w:szCs w:val="16"/>
              </w:rPr>
              <w:t>რაოდენობა</w:t>
            </w:r>
          </w:p>
        </w:tc>
        <w:tc>
          <w:tcPr>
            <w:tcW w:w="625" w:type="pct"/>
            <w:tcBorders>
              <w:top w:val="single" w:sz="4" w:space="0" w:color="auto"/>
              <w:left w:val="single" w:sz="4" w:space="0" w:color="auto"/>
              <w:bottom w:val="single" w:sz="4" w:space="0" w:color="auto"/>
              <w:right w:val="single" w:sz="4" w:space="0" w:color="000000"/>
            </w:tcBorders>
            <w:shd w:val="clear" w:color="000000" w:fill="FFFFFF"/>
            <w:vAlign w:val="center"/>
          </w:tcPr>
          <w:p w14:paraId="5DE78521" w14:textId="77777777" w:rsidR="00F47E61" w:rsidRPr="00F47E61" w:rsidRDefault="00F47E61" w:rsidP="00B16619">
            <w:pPr>
              <w:spacing w:after="0"/>
              <w:jc w:val="center"/>
              <w:rPr>
                <w:rFonts w:ascii="Calibri" w:hAnsi="Calibri" w:cs="Calibri"/>
                <w:color w:val="000000"/>
                <w:sz w:val="14"/>
                <w:szCs w:val="16"/>
              </w:rPr>
            </w:pPr>
            <w:r w:rsidRPr="00F47E61">
              <w:rPr>
                <w:rFonts w:ascii="Sylfaen" w:eastAsia="Times New Roman" w:hAnsi="Sylfaen" w:cs="Times New Roman"/>
                <w:color w:val="000000"/>
                <w:sz w:val="14"/>
                <w:szCs w:val="16"/>
                <w:lang w:val="ka-GE"/>
              </w:rPr>
              <w:t>145</w:t>
            </w:r>
          </w:p>
        </w:tc>
        <w:tc>
          <w:tcPr>
            <w:tcW w:w="636" w:type="pct"/>
            <w:tcBorders>
              <w:top w:val="single" w:sz="4" w:space="0" w:color="auto"/>
              <w:left w:val="single" w:sz="4" w:space="0" w:color="auto"/>
              <w:bottom w:val="single" w:sz="4" w:space="0" w:color="auto"/>
              <w:right w:val="single" w:sz="4" w:space="0" w:color="000000"/>
            </w:tcBorders>
            <w:shd w:val="clear" w:color="000000" w:fill="FFFFFF"/>
            <w:vAlign w:val="center"/>
          </w:tcPr>
          <w:p w14:paraId="15EB3508" w14:textId="77777777" w:rsidR="00F47E61" w:rsidRPr="00F47E61" w:rsidRDefault="00F47E61" w:rsidP="00B16619">
            <w:pPr>
              <w:spacing w:after="0"/>
              <w:jc w:val="center"/>
              <w:rPr>
                <w:rFonts w:ascii="Calibri" w:hAnsi="Calibri" w:cs="Calibri"/>
                <w:color w:val="000000"/>
                <w:sz w:val="14"/>
                <w:szCs w:val="16"/>
              </w:rPr>
            </w:pPr>
            <w:r w:rsidRPr="00F47E61">
              <w:rPr>
                <w:rFonts w:ascii="Sylfaen" w:eastAsia="Times New Roman" w:hAnsi="Sylfaen" w:cs="Times New Roman"/>
                <w:color w:val="000000"/>
                <w:sz w:val="14"/>
                <w:szCs w:val="16"/>
                <w:lang w:val="ka-GE"/>
              </w:rPr>
              <w:t>150</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B5E38E9" w14:textId="77777777" w:rsidR="00F47E61" w:rsidRPr="00F47E61" w:rsidRDefault="00F47E61" w:rsidP="00B16619">
            <w:pPr>
              <w:spacing w:after="0"/>
              <w:ind w:hanging="99"/>
              <w:jc w:val="center"/>
              <w:rPr>
                <w:rFonts w:ascii="Sylfaen" w:hAnsi="Sylfaen" w:cs="Calibri"/>
                <w:color w:val="000000"/>
                <w:sz w:val="14"/>
                <w:szCs w:val="16"/>
                <w:lang w:val="ka-GE"/>
              </w:rPr>
            </w:pPr>
            <w:r w:rsidRPr="00F47E61">
              <w:rPr>
                <w:rFonts w:ascii="Sylfaen" w:hAnsi="Sylfaen" w:cs="Calibri"/>
                <w:color w:val="000000"/>
                <w:sz w:val="14"/>
                <w:szCs w:val="16"/>
                <w:lang w:val="ka-GE"/>
              </w:rPr>
              <w:t>10%</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center"/>
          </w:tcPr>
          <w:p w14:paraId="68BA4E02" w14:textId="77777777" w:rsidR="00F47E61" w:rsidRPr="00F47E61" w:rsidRDefault="00F47E61" w:rsidP="00B16619">
            <w:pPr>
              <w:spacing w:after="0"/>
              <w:jc w:val="center"/>
              <w:rPr>
                <w:rFonts w:ascii="Sylfaen" w:hAnsi="Sylfaen" w:cs="Calibri"/>
                <w:color w:val="000000"/>
                <w:sz w:val="14"/>
                <w:szCs w:val="16"/>
                <w:lang w:val="ka-GE"/>
              </w:rPr>
            </w:pPr>
          </w:p>
        </w:tc>
      </w:tr>
    </w:tbl>
    <w:p w14:paraId="51D9076D" w14:textId="38FF835A" w:rsidR="00252347" w:rsidRDefault="00252347" w:rsidP="00E46B77">
      <w:pPr>
        <w:spacing w:line="300" w:lineRule="exact"/>
        <w:ind w:right="-56"/>
        <w:rPr>
          <w:rFonts w:ascii="Sylfaen" w:eastAsia="Sylfaen" w:hAnsi="Sylfaen" w:cs="Sylfaen"/>
          <w:sz w:val="24"/>
          <w:szCs w:val="24"/>
        </w:rPr>
      </w:pPr>
    </w:p>
    <w:p w14:paraId="64F4F44C" w14:textId="2A3A5205" w:rsidR="00A16F03" w:rsidRDefault="00A16F03" w:rsidP="00E46B77">
      <w:pPr>
        <w:spacing w:line="300" w:lineRule="exact"/>
        <w:ind w:right="-56"/>
        <w:rPr>
          <w:rFonts w:ascii="Sylfaen" w:eastAsia="Sylfaen" w:hAnsi="Sylfaen" w:cs="Sylfaen"/>
          <w:sz w:val="24"/>
          <w:szCs w:val="24"/>
        </w:rPr>
      </w:pPr>
    </w:p>
    <w:p w14:paraId="1A69556C" w14:textId="77777777" w:rsidR="00BF33FB" w:rsidRPr="003060B1" w:rsidRDefault="00BF33FB" w:rsidP="00E46B77">
      <w:pPr>
        <w:spacing w:line="300" w:lineRule="exact"/>
        <w:ind w:right="-56"/>
        <w:rPr>
          <w:rFonts w:ascii="Sylfaen" w:eastAsia="Sylfaen" w:hAnsi="Sylfaen" w:cs="Sylfaen"/>
          <w:sz w:val="24"/>
          <w:szCs w:val="24"/>
        </w:rPr>
      </w:pPr>
    </w:p>
    <w:sectPr w:rsidR="00BF33FB" w:rsidRPr="003060B1" w:rsidSect="006B089F">
      <w:headerReference w:type="default" r:id="rId9"/>
      <w:footerReference w:type="default" r:id="rId10"/>
      <w:pgSz w:w="11906" w:h="16838"/>
      <w:pgMar w:top="458" w:right="83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07BF" w14:textId="77777777" w:rsidR="006C0CBE" w:rsidRDefault="006C0CBE" w:rsidP="00841DF3">
      <w:pPr>
        <w:spacing w:after="0" w:line="240" w:lineRule="auto"/>
      </w:pPr>
      <w:r>
        <w:separator/>
      </w:r>
    </w:p>
  </w:endnote>
  <w:endnote w:type="continuationSeparator" w:id="0">
    <w:p w14:paraId="32F06ABB" w14:textId="77777777" w:rsidR="006C0CBE" w:rsidRDefault="006C0CBE" w:rsidP="0084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8586" w14:textId="0CD63F3E" w:rsidR="00B16619" w:rsidRDefault="00B16619" w:rsidP="000874B0">
    <w:pPr>
      <w:pStyle w:val="Footer"/>
    </w:pPr>
  </w:p>
  <w:p w14:paraId="75CBC193" w14:textId="77777777" w:rsidR="00B16619" w:rsidRDefault="00B16619">
    <w:pPr>
      <w:pStyle w:val="Footer"/>
    </w:pPr>
  </w:p>
  <w:p w14:paraId="5783EEBB" w14:textId="77777777" w:rsidR="00B16619" w:rsidRDefault="00B16619"/>
  <w:p w14:paraId="6FA7408D" w14:textId="77777777" w:rsidR="00B16619" w:rsidRDefault="00B16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E00E" w14:textId="77777777" w:rsidR="006C0CBE" w:rsidRDefault="006C0CBE" w:rsidP="00841DF3">
      <w:pPr>
        <w:spacing w:after="0" w:line="240" w:lineRule="auto"/>
      </w:pPr>
      <w:r>
        <w:separator/>
      </w:r>
    </w:p>
  </w:footnote>
  <w:footnote w:type="continuationSeparator" w:id="0">
    <w:p w14:paraId="05E22A53" w14:textId="77777777" w:rsidR="006C0CBE" w:rsidRDefault="006C0CBE" w:rsidP="0084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F79E" w14:textId="653F4BA2" w:rsidR="00B16619" w:rsidRDefault="00B16619" w:rsidP="000D6DBF">
    <w:pPr>
      <w:pStyle w:val="Header"/>
      <w:tabs>
        <w:tab w:val="clear" w:pos="4513"/>
        <w:tab w:val="clear" w:pos="9026"/>
        <w:tab w:val="left" w:pos="12645"/>
      </w:tabs>
      <w:ind w:left="-540" w:hanging="360"/>
      <w:jc w:val="right"/>
    </w:pPr>
    <w:r>
      <w:rPr>
        <w:rFonts w:ascii="Sylfaen" w:hAnsi="Sylfaen"/>
        <w:lang w:val="ka-GE"/>
      </w:rPr>
      <w:t xml:space="preserve">                                                                                                                                                                                                    </w:t>
    </w:r>
    <w:r>
      <w:rPr>
        <w:rFonts w:ascii="Sylfaen" w:hAnsi="Sylfaen"/>
        <w:lang w:val="en-US"/>
      </w:rPr>
      <w:t xml:space="preserve">                  </w:t>
    </w:r>
    <w:r>
      <w:rPr>
        <w:rFonts w:ascii="Sylfaen" w:hAnsi="Sylfaen"/>
        <w:lang w:val="ka-GE"/>
      </w:rPr>
      <w:t xml:space="preserve">  </w:t>
    </w:r>
  </w:p>
  <w:p w14:paraId="06DB6C0E" w14:textId="77777777" w:rsidR="00B16619" w:rsidRDefault="00B16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5F5"/>
    <w:multiLevelType w:val="hybridMultilevel"/>
    <w:tmpl w:val="10EA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D35B2"/>
    <w:multiLevelType w:val="hybridMultilevel"/>
    <w:tmpl w:val="5D90CCD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F4B50DD"/>
    <w:multiLevelType w:val="multilevel"/>
    <w:tmpl w:val="CB9242A8"/>
    <w:lvl w:ilvl="0">
      <w:start w:val="1"/>
      <w:numFmt w:val="decimal"/>
      <w:lvlText w:val="%1"/>
      <w:lvlJc w:val="left"/>
      <w:pPr>
        <w:ind w:left="360" w:hanging="360"/>
      </w:pPr>
      <w:rPr>
        <w:rFonts w:hint="default"/>
      </w:rPr>
    </w:lvl>
    <w:lvl w:ilvl="1">
      <w:start w:val="1"/>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77183F"/>
    <w:multiLevelType w:val="hybridMultilevel"/>
    <w:tmpl w:val="E28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35CB"/>
    <w:multiLevelType w:val="hybridMultilevel"/>
    <w:tmpl w:val="D6A6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BD1148"/>
    <w:multiLevelType w:val="hybridMultilevel"/>
    <w:tmpl w:val="5EA0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D36FB"/>
    <w:multiLevelType w:val="hybridMultilevel"/>
    <w:tmpl w:val="0332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6C520C"/>
    <w:multiLevelType w:val="hybridMultilevel"/>
    <w:tmpl w:val="8D6AC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EB2C44"/>
    <w:multiLevelType w:val="hybridMultilevel"/>
    <w:tmpl w:val="4BB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46A55"/>
    <w:multiLevelType w:val="hybridMultilevel"/>
    <w:tmpl w:val="3C7A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8768A4"/>
    <w:multiLevelType w:val="hybridMultilevel"/>
    <w:tmpl w:val="596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E25A8"/>
    <w:multiLevelType w:val="hybridMultilevel"/>
    <w:tmpl w:val="9570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1"/>
  </w:num>
  <w:num w:numId="6">
    <w:abstractNumId w:val="1"/>
  </w:num>
  <w:num w:numId="7">
    <w:abstractNumId w:val="9"/>
  </w:num>
  <w:num w:numId="8">
    <w:abstractNumId w:val="7"/>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9"/>
    <w:rsid w:val="000052F1"/>
    <w:rsid w:val="000109C4"/>
    <w:rsid w:val="00016B16"/>
    <w:rsid w:val="000205B5"/>
    <w:rsid w:val="000208D0"/>
    <w:rsid w:val="00022F65"/>
    <w:rsid w:val="00030088"/>
    <w:rsid w:val="00043A85"/>
    <w:rsid w:val="00043DFF"/>
    <w:rsid w:val="00071F38"/>
    <w:rsid w:val="000733E0"/>
    <w:rsid w:val="00080455"/>
    <w:rsid w:val="0008632A"/>
    <w:rsid w:val="000874B0"/>
    <w:rsid w:val="000A1F9C"/>
    <w:rsid w:val="000A35C2"/>
    <w:rsid w:val="000A37CB"/>
    <w:rsid w:val="000A6C45"/>
    <w:rsid w:val="000B6476"/>
    <w:rsid w:val="000B7524"/>
    <w:rsid w:val="000C1AB3"/>
    <w:rsid w:val="000D6DBF"/>
    <w:rsid w:val="000E22EA"/>
    <w:rsid w:val="001050F2"/>
    <w:rsid w:val="00107F8B"/>
    <w:rsid w:val="00127187"/>
    <w:rsid w:val="00153644"/>
    <w:rsid w:val="00160E4B"/>
    <w:rsid w:val="0019522E"/>
    <w:rsid w:val="001B0962"/>
    <w:rsid w:val="001B45AE"/>
    <w:rsid w:val="001B553A"/>
    <w:rsid w:val="001B7CA0"/>
    <w:rsid w:val="001C27D3"/>
    <w:rsid w:val="001D5806"/>
    <w:rsid w:val="001D68CD"/>
    <w:rsid w:val="001D796A"/>
    <w:rsid w:val="001E447C"/>
    <w:rsid w:val="001E56FD"/>
    <w:rsid w:val="001E6A8B"/>
    <w:rsid w:val="001F5BC2"/>
    <w:rsid w:val="001F6261"/>
    <w:rsid w:val="0020465D"/>
    <w:rsid w:val="002121CB"/>
    <w:rsid w:val="002324B7"/>
    <w:rsid w:val="00252347"/>
    <w:rsid w:val="00275C97"/>
    <w:rsid w:val="002861D1"/>
    <w:rsid w:val="00287FBB"/>
    <w:rsid w:val="00291986"/>
    <w:rsid w:val="002A5AC9"/>
    <w:rsid w:val="002A7284"/>
    <w:rsid w:val="002B093D"/>
    <w:rsid w:val="002D52B4"/>
    <w:rsid w:val="002D73B6"/>
    <w:rsid w:val="002E221C"/>
    <w:rsid w:val="002E3768"/>
    <w:rsid w:val="00302C31"/>
    <w:rsid w:val="00305C98"/>
    <w:rsid w:val="003060B1"/>
    <w:rsid w:val="00316D4B"/>
    <w:rsid w:val="0031794B"/>
    <w:rsid w:val="0032012F"/>
    <w:rsid w:val="00320A6A"/>
    <w:rsid w:val="003219F4"/>
    <w:rsid w:val="00325731"/>
    <w:rsid w:val="00332E55"/>
    <w:rsid w:val="0035324C"/>
    <w:rsid w:val="00354E9F"/>
    <w:rsid w:val="0036338B"/>
    <w:rsid w:val="00365DC7"/>
    <w:rsid w:val="003727FF"/>
    <w:rsid w:val="00372834"/>
    <w:rsid w:val="00377C01"/>
    <w:rsid w:val="003A345D"/>
    <w:rsid w:val="003B0563"/>
    <w:rsid w:val="003B5A4F"/>
    <w:rsid w:val="003C32B8"/>
    <w:rsid w:val="003C3B86"/>
    <w:rsid w:val="003C43D5"/>
    <w:rsid w:val="003C6DA5"/>
    <w:rsid w:val="003C778D"/>
    <w:rsid w:val="003D6C6F"/>
    <w:rsid w:val="003E17DF"/>
    <w:rsid w:val="003F76EE"/>
    <w:rsid w:val="004069E8"/>
    <w:rsid w:val="00425289"/>
    <w:rsid w:val="00432A49"/>
    <w:rsid w:val="00432D83"/>
    <w:rsid w:val="00432E90"/>
    <w:rsid w:val="00434171"/>
    <w:rsid w:val="0045173D"/>
    <w:rsid w:val="00452A0D"/>
    <w:rsid w:val="004566A8"/>
    <w:rsid w:val="0047254E"/>
    <w:rsid w:val="00480393"/>
    <w:rsid w:val="004A12BB"/>
    <w:rsid w:val="004A5436"/>
    <w:rsid w:val="004C07A3"/>
    <w:rsid w:val="004C42EB"/>
    <w:rsid w:val="004E02E3"/>
    <w:rsid w:val="004E176F"/>
    <w:rsid w:val="004F2097"/>
    <w:rsid w:val="004F27CB"/>
    <w:rsid w:val="004F2DD8"/>
    <w:rsid w:val="00506722"/>
    <w:rsid w:val="0053497D"/>
    <w:rsid w:val="00545CC6"/>
    <w:rsid w:val="00560E1D"/>
    <w:rsid w:val="00574893"/>
    <w:rsid w:val="00584D32"/>
    <w:rsid w:val="00587271"/>
    <w:rsid w:val="00596142"/>
    <w:rsid w:val="005A7992"/>
    <w:rsid w:val="005C5F8F"/>
    <w:rsid w:val="005D06A7"/>
    <w:rsid w:val="00620625"/>
    <w:rsid w:val="006206C8"/>
    <w:rsid w:val="0064388B"/>
    <w:rsid w:val="00654E5A"/>
    <w:rsid w:val="006556D0"/>
    <w:rsid w:val="0066380B"/>
    <w:rsid w:val="00666EC3"/>
    <w:rsid w:val="00670413"/>
    <w:rsid w:val="00672AFE"/>
    <w:rsid w:val="0068574D"/>
    <w:rsid w:val="0068631B"/>
    <w:rsid w:val="006920BD"/>
    <w:rsid w:val="00694C82"/>
    <w:rsid w:val="006B089F"/>
    <w:rsid w:val="006C0CBE"/>
    <w:rsid w:val="006C6A06"/>
    <w:rsid w:val="006D0FBD"/>
    <w:rsid w:val="006E0E65"/>
    <w:rsid w:val="006E10AA"/>
    <w:rsid w:val="006E1DA4"/>
    <w:rsid w:val="006E3529"/>
    <w:rsid w:val="006E3684"/>
    <w:rsid w:val="006F0F95"/>
    <w:rsid w:val="006F11F9"/>
    <w:rsid w:val="006F3019"/>
    <w:rsid w:val="006F438F"/>
    <w:rsid w:val="00701E26"/>
    <w:rsid w:val="007043EE"/>
    <w:rsid w:val="007301F7"/>
    <w:rsid w:val="00752C2D"/>
    <w:rsid w:val="007611AA"/>
    <w:rsid w:val="007657BF"/>
    <w:rsid w:val="00766530"/>
    <w:rsid w:val="00782A8A"/>
    <w:rsid w:val="007B1766"/>
    <w:rsid w:val="007B3884"/>
    <w:rsid w:val="007D03B0"/>
    <w:rsid w:val="007D2B64"/>
    <w:rsid w:val="007E0747"/>
    <w:rsid w:val="007E4459"/>
    <w:rsid w:val="00802C24"/>
    <w:rsid w:val="0080363C"/>
    <w:rsid w:val="00811EA5"/>
    <w:rsid w:val="00841DF3"/>
    <w:rsid w:val="00855363"/>
    <w:rsid w:val="00862425"/>
    <w:rsid w:val="00863383"/>
    <w:rsid w:val="00864A96"/>
    <w:rsid w:val="00867C35"/>
    <w:rsid w:val="00883C78"/>
    <w:rsid w:val="008A6733"/>
    <w:rsid w:val="008B698C"/>
    <w:rsid w:val="008E1D47"/>
    <w:rsid w:val="008F32DA"/>
    <w:rsid w:val="008F78A2"/>
    <w:rsid w:val="00901C43"/>
    <w:rsid w:val="00930867"/>
    <w:rsid w:val="009450A4"/>
    <w:rsid w:val="009524EA"/>
    <w:rsid w:val="00952DA3"/>
    <w:rsid w:val="0095570B"/>
    <w:rsid w:val="00964A54"/>
    <w:rsid w:val="00977FA1"/>
    <w:rsid w:val="00987DDE"/>
    <w:rsid w:val="00991E48"/>
    <w:rsid w:val="009A1424"/>
    <w:rsid w:val="009A5E61"/>
    <w:rsid w:val="009A64DF"/>
    <w:rsid w:val="009B2998"/>
    <w:rsid w:val="009B7D56"/>
    <w:rsid w:val="009C3878"/>
    <w:rsid w:val="009C5940"/>
    <w:rsid w:val="009C74CA"/>
    <w:rsid w:val="009E1ADF"/>
    <w:rsid w:val="009E4037"/>
    <w:rsid w:val="009F2E7F"/>
    <w:rsid w:val="009F430B"/>
    <w:rsid w:val="009F4F57"/>
    <w:rsid w:val="00A01E21"/>
    <w:rsid w:val="00A02D79"/>
    <w:rsid w:val="00A070BF"/>
    <w:rsid w:val="00A16F03"/>
    <w:rsid w:val="00A23007"/>
    <w:rsid w:val="00A2561B"/>
    <w:rsid w:val="00A449BE"/>
    <w:rsid w:val="00A5109E"/>
    <w:rsid w:val="00A515B4"/>
    <w:rsid w:val="00A65EE2"/>
    <w:rsid w:val="00A701CF"/>
    <w:rsid w:val="00A72024"/>
    <w:rsid w:val="00A777DC"/>
    <w:rsid w:val="00A77B2C"/>
    <w:rsid w:val="00A80ED7"/>
    <w:rsid w:val="00AA1B65"/>
    <w:rsid w:val="00AC7823"/>
    <w:rsid w:val="00AD7334"/>
    <w:rsid w:val="00AE36E3"/>
    <w:rsid w:val="00AE42DD"/>
    <w:rsid w:val="00AE79B0"/>
    <w:rsid w:val="00AF5400"/>
    <w:rsid w:val="00B0209C"/>
    <w:rsid w:val="00B1472B"/>
    <w:rsid w:val="00B16619"/>
    <w:rsid w:val="00B23B34"/>
    <w:rsid w:val="00B24478"/>
    <w:rsid w:val="00B52092"/>
    <w:rsid w:val="00B70FBD"/>
    <w:rsid w:val="00B77F9A"/>
    <w:rsid w:val="00B82409"/>
    <w:rsid w:val="00B84460"/>
    <w:rsid w:val="00B919EA"/>
    <w:rsid w:val="00BE200E"/>
    <w:rsid w:val="00BE3AC0"/>
    <w:rsid w:val="00BF33FB"/>
    <w:rsid w:val="00BF5DCF"/>
    <w:rsid w:val="00BF770C"/>
    <w:rsid w:val="00BF7AA8"/>
    <w:rsid w:val="00C03CBD"/>
    <w:rsid w:val="00C147F5"/>
    <w:rsid w:val="00C23A81"/>
    <w:rsid w:val="00C4445F"/>
    <w:rsid w:val="00C531B2"/>
    <w:rsid w:val="00C615D8"/>
    <w:rsid w:val="00C67B5A"/>
    <w:rsid w:val="00C857AE"/>
    <w:rsid w:val="00C85DA7"/>
    <w:rsid w:val="00CB1B6A"/>
    <w:rsid w:val="00CD29CF"/>
    <w:rsid w:val="00CE74C2"/>
    <w:rsid w:val="00CF18A8"/>
    <w:rsid w:val="00D007D4"/>
    <w:rsid w:val="00D04A27"/>
    <w:rsid w:val="00D104A6"/>
    <w:rsid w:val="00D1459F"/>
    <w:rsid w:val="00D2374A"/>
    <w:rsid w:val="00D311EF"/>
    <w:rsid w:val="00D419F4"/>
    <w:rsid w:val="00D4502A"/>
    <w:rsid w:val="00D45DD5"/>
    <w:rsid w:val="00D4607A"/>
    <w:rsid w:val="00D52193"/>
    <w:rsid w:val="00D64413"/>
    <w:rsid w:val="00D655F6"/>
    <w:rsid w:val="00D936BC"/>
    <w:rsid w:val="00DA1B6A"/>
    <w:rsid w:val="00DA5852"/>
    <w:rsid w:val="00DA6482"/>
    <w:rsid w:val="00DC6C7C"/>
    <w:rsid w:val="00DD4CF0"/>
    <w:rsid w:val="00DD6106"/>
    <w:rsid w:val="00DE4891"/>
    <w:rsid w:val="00DE686E"/>
    <w:rsid w:val="00E05C65"/>
    <w:rsid w:val="00E46B77"/>
    <w:rsid w:val="00E57E81"/>
    <w:rsid w:val="00E72374"/>
    <w:rsid w:val="00E73738"/>
    <w:rsid w:val="00E91EED"/>
    <w:rsid w:val="00EA257F"/>
    <w:rsid w:val="00EB459E"/>
    <w:rsid w:val="00EB791F"/>
    <w:rsid w:val="00ED31C9"/>
    <w:rsid w:val="00EF3CA9"/>
    <w:rsid w:val="00F172D1"/>
    <w:rsid w:val="00F228EB"/>
    <w:rsid w:val="00F32DC5"/>
    <w:rsid w:val="00F36069"/>
    <w:rsid w:val="00F47E61"/>
    <w:rsid w:val="00F5113B"/>
    <w:rsid w:val="00F55E02"/>
    <w:rsid w:val="00F73A83"/>
    <w:rsid w:val="00FA0C41"/>
    <w:rsid w:val="00FA20F1"/>
    <w:rsid w:val="00FC3CAA"/>
    <w:rsid w:val="00FD14A7"/>
    <w:rsid w:val="00FD5EEF"/>
    <w:rsid w:val="00FF5D26"/>
    <w:rsid w:val="00FF7BEB"/>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9DDD"/>
  <w15:chartTrackingRefBased/>
  <w15:docId w15:val="{0BAF5428-0CA7-4014-872B-E5709039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0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B7D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F3"/>
  </w:style>
  <w:style w:type="paragraph" w:styleId="Footer">
    <w:name w:val="footer"/>
    <w:basedOn w:val="Normal"/>
    <w:link w:val="FooterChar"/>
    <w:uiPriority w:val="99"/>
    <w:unhideWhenUsed/>
    <w:rsid w:val="0084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F3"/>
  </w:style>
  <w:style w:type="paragraph" w:styleId="ListParagraph">
    <w:name w:val="List Paragraph"/>
    <w:basedOn w:val="Normal"/>
    <w:link w:val="ListParagraphChar"/>
    <w:uiPriority w:val="34"/>
    <w:qFormat/>
    <w:rsid w:val="00AE36E3"/>
    <w:pPr>
      <w:ind w:left="720"/>
      <w:contextualSpacing/>
    </w:pPr>
  </w:style>
  <w:style w:type="character" w:styleId="Hyperlink">
    <w:name w:val="Hyperlink"/>
    <w:basedOn w:val="DefaultParagraphFont"/>
    <w:uiPriority w:val="99"/>
    <w:semiHidden/>
    <w:unhideWhenUsed/>
    <w:rsid w:val="00AE36E3"/>
    <w:rPr>
      <w:color w:val="0000FF"/>
      <w:u w:val="single"/>
    </w:rPr>
  </w:style>
  <w:style w:type="character" w:styleId="FollowedHyperlink">
    <w:name w:val="FollowedHyperlink"/>
    <w:basedOn w:val="DefaultParagraphFont"/>
    <w:uiPriority w:val="99"/>
    <w:semiHidden/>
    <w:unhideWhenUsed/>
    <w:rsid w:val="00AE36E3"/>
    <w:rPr>
      <w:color w:val="800080"/>
      <w:u w:val="single"/>
    </w:rPr>
  </w:style>
  <w:style w:type="paragraph" w:customStyle="1" w:styleId="msonormal0">
    <w:name w:val="msonormal"/>
    <w:basedOn w:val="Normal"/>
    <w:rsid w:val="00AE3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Normal"/>
    <w:rsid w:val="00AE36E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Normal"/>
    <w:rsid w:val="00AE36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7">
    <w:name w:val="xl77"/>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Normal"/>
    <w:rsid w:val="00AE36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9">
    <w:name w:val="xl79"/>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3">
    <w:name w:val="xl83"/>
    <w:basedOn w:val="Normal"/>
    <w:rsid w:val="00AE3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84">
    <w:name w:val="xl84"/>
    <w:basedOn w:val="Normal"/>
    <w:rsid w:val="00AE36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table" w:styleId="TableGrid">
    <w:name w:val="Table Grid"/>
    <w:basedOn w:val="TableNormal"/>
    <w:uiPriority w:val="39"/>
    <w:rsid w:val="00E4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4566A8"/>
  </w:style>
  <w:style w:type="character" w:customStyle="1" w:styleId="Heading5Char">
    <w:name w:val="Heading 5 Char"/>
    <w:basedOn w:val="DefaultParagraphFont"/>
    <w:link w:val="Heading5"/>
    <w:uiPriority w:val="9"/>
    <w:semiHidden/>
    <w:rsid w:val="009B7D56"/>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D007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07D4"/>
    <w:rPr>
      <w:rFonts w:asciiTheme="majorHAnsi" w:eastAsiaTheme="majorEastAsia" w:hAnsiTheme="majorHAnsi" w:cstheme="majorBidi"/>
      <w:color w:val="1F3763" w:themeColor="accent1" w:themeShade="7F"/>
      <w:sz w:val="24"/>
      <w:szCs w:val="24"/>
    </w:rPr>
  </w:style>
  <w:style w:type="paragraph" w:customStyle="1" w:styleId="Default">
    <w:name w:val="Default"/>
    <w:rsid w:val="00EB791F"/>
    <w:pPr>
      <w:autoSpaceDE w:val="0"/>
      <w:autoSpaceDN w:val="0"/>
      <w:adjustRightInd w:val="0"/>
      <w:spacing w:after="0" w:line="240" w:lineRule="auto"/>
    </w:pPr>
    <w:rPr>
      <w:rFonts w:ascii="Sylfaen" w:eastAsia="Times New Roman" w:hAnsi="Sylfaen" w:cs="Sylfae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202">
      <w:bodyDiv w:val="1"/>
      <w:marLeft w:val="0"/>
      <w:marRight w:val="0"/>
      <w:marTop w:val="0"/>
      <w:marBottom w:val="0"/>
      <w:divBdr>
        <w:top w:val="none" w:sz="0" w:space="0" w:color="auto"/>
        <w:left w:val="none" w:sz="0" w:space="0" w:color="auto"/>
        <w:bottom w:val="none" w:sz="0" w:space="0" w:color="auto"/>
        <w:right w:val="none" w:sz="0" w:space="0" w:color="auto"/>
      </w:divBdr>
    </w:div>
    <w:div w:id="13576507">
      <w:bodyDiv w:val="1"/>
      <w:marLeft w:val="0"/>
      <w:marRight w:val="0"/>
      <w:marTop w:val="0"/>
      <w:marBottom w:val="0"/>
      <w:divBdr>
        <w:top w:val="none" w:sz="0" w:space="0" w:color="auto"/>
        <w:left w:val="none" w:sz="0" w:space="0" w:color="auto"/>
        <w:bottom w:val="none" w:sz="0" w:space="0" w:color="auto"/>
        <w:right w:val="none" w:sz="0" w:space="0" w:color="auto"/>
      </w:divBdr>
    </w:div>
    <w:div w:id="113910977">
      <w:bodyDiv w:val="1"/>
      <w:marLeft w:val="0"/>
      <w:marRight w:val="0"/>
      <w:marTop w:val="0"/>
      <w:marBottom w:val="0"/>
      <w:divBdr>
        <w:top w:val="none" w:sz="0" w:space="0" w:color="auto"/>
        <w:left w:val="none" w:sz="0" w:space="0" w:color="auto"/>
        <w:bottom w:val="none" w:sz="0" w:space="0" w:color="auto"/>
        <w:right w:val="none" w:sz="0" w:space="0" w:color="auto"/>
      </w:divBdr>
    </w:div>
    <w:div w:id="121654045">
      <w:bodyDiv w:val="1"/>
      <w:marLeft w:val="0"/>
      <w:marRight w:val="0"/>
      <w:marTop w:val="0"/>
      <w:marBottom w:val="0"/>
      <w:divBdr>
        <w:top w:val="none" w:sz="0" w:space="0" w:color="auto"/>
        <w:left w:val="none" w:sz="0" w:space="0" w:color="auto"/>
        <w:bottom w:val="none" w:sz="0" w:space="0" w:color="auto"/>
        <w:right w:val="none" w:sz="0" w:space="0" w:color="auto"/>
      </w:divBdr>
    </w:div>
    <w:div w:id="126246698">
      <w:bodyDiv w:val="1"/>
      <w:marLeft w:val="0"/>
      <w:marRight w:val="0"/>
      <w:marTop w:val="0"/>
      <w:marBottom w:val="0"/>
      <w:divBdr>
        <w:top w:val="none" w:sz="0" w:space="0" w:color="auto"/>
        <w:left w:val="none" w:sz="0" w:space="0" w:color="auto"/>
        <w:bottom w:val="none" w:sz="0" w:space="0" w:color="auto"/>
        <w:right w:val="none" w:sz="0" w:space="0" w:color="auto"/>
      </w:divBdr>
    </w:div>
    <w:div w:id="142088244">
      <w:bodyDiv w:val="1"/>
      <w:marLeft w:val="0"/>
      <w:marRight w:val="0"/>
      <w:marTop w:val="0"/>
      <w:marBottom w:val="0"/>
      <w:divBdr>
        <w:top w:val="none" w:sz="0" w:space="0" w:color="auto"/>
        <w:left w:val="none" w:sz="0" w:space="0" w:color="auto"/>
        <w:bottom w:val="none" w:sz="0" w:space="0" w:color="auto"/>
        <w:right w:val="none" w:sz="0" w:space="0" w:color="auto"/>
      </w:divBdr>
    </w:div>
    <w:div w:id="303773833">
      <w:bodyDiv w:val="1"/>
      <w:marLeft w:val="0"/>
      <w:marRight w:val="0"/>
      <w:marTop w:val="0"/>
      <w:marBottom w:val="0"/>
      <w:divBdr>
        <w:top w:val="none" w:sz="0" w:space="0" w:color="auto"/>
        <w:left w:val="none" w:sz="0" w:space="0" w:color="auto"/>
        <w:bottom w:val="none" w:sz="0" w:space="0" w:color="auto"/>
        <w:right w:val="none" w:sz="0" w:space="0" w:color="auto"/>
      </w:divBdr>
    </w:div>
    <w:div w:id="309603577">
      <w:bodyDiv w:val="1"/>
      <w:marLeft w:val="0"/>
      <w:marRight w:val="0"/>
      <w:marTop w:val="0"/>
      <w:marBottom w:val="0"/>
      <w:divBdr>
        <w:top w:val="none" w:sz="0" w:space="0" w:color="auto"/>
        <w:left w:val="none" w:sz="0" w:space="0" w:color="auto"/>
        <w:bottom w:val="none" w:sz="0" w:space="0" w:color="auto"/>
        <w:right w:val="none" w:sz="0" w:space="0" w:color="auto"/>
      </w:divBdr>
    </w:div>
    <w:div w:id="335306021">
      <w:bodyDiv w:val="1"/>
      <w:marLeft w:val="0"/>
      <w:marRight w:val="0"/>
      <w:marTop w:val="0"/>
      <w:marBottom w:val="0"/>
      <w:divBdr>
        <w:top w:val="none" w:sz="0" w:space="0" w:color="auto"/>
        <w:left w:val="none" w:sz="0" w:space="0" w:color="auto"/>
        <w:bottom w:val="none" w:sz="0" w:space="0" w:color="auto"/>
        <w:right w:val="none" w:sz="0" w:space="0" w:color="auto"/>
      </w:divBdr>
    </w:div>
    <w:div w:id="373122102">
      <w:bodyDiv w:val="1"/>
      <w:marLeft w:val="0"/>
      <w:marRight w:val="0"/>
      <w:marTop w:val="0"/>
      <w:marBottom w:val="0"/>
      <w:divBdr>
        <w:top w:val="none" w:sz="0" w:space="0" w:color="auto"/>
        <w:left w:val="none" w:sz="0" w:space="0" w:color="auto"/>
        <w:bottom w:val="none" w:sz="0" w:space="0" w:color="auto"/>
        <w:right w:val="none" w:sz="0" w:space="0" w:color="auto"/>
      </w:divBdr>
    </w:div>
    <w:div w:id="396168789">
      <w:bodyDiv w:val="1"/>
      <w:marLeft w:val="0"/>
      <w:marRight w:val="0"/>
      <w:marTop w:val="0"/>
      <w:marBottom w:val="0"/>
      <w:divBdr>
        <w:top w:val="none" w:sz="0" w:space="0" w:color="auto"/>
        <w:left w:val="none" w:sz="0" w:space="0" w:color="auto"/>
        <w:bottom w:val="none" w:sz="0" w:space="0" w:color="auto"/>
        <w:right w:val="none" w:sz="0" w:space="0" w:color="auto"/>
      </w:divBdr>
    </w:div>
    <w:div w:id="403376442">
      <w:bodyDiv w:val="1"/>
      <w:marLeft w:val="0"/>
      <w:marRight w:val="0"/>
      <w:marTop w:val="0"/>
      <w:marBottom w:val="0"/>
      <w:divBdr>
        <w:top w:val="none" w:sz="0" w:space="0" w:color="auto"/>
        <w:left w:val="none" w:sz="0" w:space="0" w:color="auto"/>
        <w:bottom w:val="none" w:sz="0" w:space="0" w:color="auto"/>
        <w:right w:val="none" w:sz="0" w:space="0" w:color="auto"/>
      </w:divBdr>
    </w:div>
    <w:div w:id="443892634">
      <w:bodyDiv w:val="1"/>
      <w:marLeft w:val="0"/>
      <w:marRight w:val="0"/>
      <w:marTop w:val="0"/>
      <w:marBottom w:val="0"/>
      <w:divBdr>
        <w:top w:val="none" w:sz="0" w:space="0" w:color="auto"/>
        <w:left w:val="none" w:sz="0" w:space="0" w:color="auto"/>
        <w:bottom w:val="none" w:sz="0" w:space="0" w:color="auto"/>
        <w:right w:val="none" w:sz="0" w:space="0" w:color="auto"/>
      </w:divBdr>
    </w:div>
    <w:div w:id="451292155">
      <w:bodyDiv w:val="1"/>
      <w:marLeft w:val="0"/>
      <w:marRight w:val="0"/>
      <w:marTop w:val="0"/>
      <w:marBottom w:val="0"/>
      <w:divBdr>
        <w:top w:val="none" w:sz="0" w:space="0" w:color="auto"/>
        <w:left w:val="none" w:sz="0" w:space="0" w:color="auto"/>
        <w:bottom w:val="none" w:sz="0" w:space="0" w:color="auto"/>
        <w:right w:val="none" w:sz="0" w:space="0" w:color="auto"/>
      </w:divBdr>
    </w:div>
    <w:div w:id="454759347">
      <w:bodyDiv w:val="1"/>
      <w:marLeft w:val="0"/>
      <w:marRight w:val="0"/>
      <w:marTop w:val="0"/>
      <w:marBottom w:val="0"/>
      <w:divBdr>
        <w:top w:val="none" w:sz="0" w:space="0" w:color="auto"/>
        <w:left w:val="none" w:sz="0" w:space="0" w:color="auto"/>
        <w:bottom w:val="none" w:sz="0" w:space="0" w:color="auto"/>
        <w:right w:val="none" w:sz="0" w:space="0" w:color="auto"/>
      </w:divBdr>
    </w:div>
    <w:div w:id="464935351">
      <w:bodyDiv w:val="1"/>
      <w:marLeft w:val="0"/>
      <w:marRight w:val="0"/>
      <w:marTop w:val="0"/>
      <w:marBottom w:val="0"/>
      <w:divBdr>
        <w:top w:val="none" w:sz="0" w:space="0" w:color="auto"/>
        <w:left w:val="none" w:sz="0" w:space="0" w:color="auto"/>
        <w:bottom w:val="none" w:sz="0" w:space="0" w:color="auto"/>
        <w:right w:val="none" w:sz="0" w:space="0" w:color="auto"/>
      </w:divBdr>
    </w:div>
    <w:div w:id="541089162">
      <w:bodyDiv w:val="1"/>
      <w:marLeft w:val="0"/>
      <w:marRight w:val="0"/>
      <w:marTop w:val="0"/>
      <w:marBottom w:val="0"/>
      <w:divBdr>
        <w:top w:val="none" w:sz="0" w:space="0" w:color="auto"/>
        <w:left w:val="none" w:sz="0" w:space="0" w:color="auto"/>
        <w:bottom w:val="none" w:sz="0" w:space="0" w:color="auto"/>
        <w:right w:val="none" w:sz="0" w:space="0" w:color="auto"/>
      </w:divBdr>
    </w:div>
    <w:div w:id="546531796">
      <w:bodyDiv w:val="1"/>
      <w:marLeft w:val="0"/>
      <w:marRight w:val="0"/>
      <w:marTop w:val="0"/>
      <w:marBottom w:val="0"/>
      <w:divBdr>
        <w:top w:val="none" w:sz="0" w:space="0" w:color="auto"/>
        <w:left w:val="none" w:sz="0" w:space="0" w:color="auto"/>
        <w:bottom w:val="none" w:sz="0" w:space="0" w:color="auto"/>
        <w:right w:val="none" w:sz="0" w:space="0" w:color="auto"/>
      </w:divBdr>
    </w:div>
    <w:div w:id="563569684">
      <w:bodyDiv w:val="1"/>
      <w:marLeft w:val="0"/>
      <w:marRight w:val="0"/>
      <w:marTop w:val="0"/>
      <w:marBottom w:val="0"/>
      <w:divBdr>
        <w:top w:val="none" w:sz="0" w:space="0" w:color="auto"/>
        <w:left w:val="none" w:sz="0" w:space="0" w:color="auto"/>
        <w:bottom w:val="none" w:sz="0" w:space="0" w:color="auto"/>
        <w:right w:val="none" w:sz="0" w:space="0" w:color="auto"/>
      </w:divBdr>
    </w:div>
    <w:div w:id="708192014">
      <w:bodyDiv w:val="1"/>
      <w:marLeft w:val="0"/>
      <w:marRight w:val="0"/>
      <w:marTop w:val="0"/>
      <w:marBottom w:val="0"/>
      <w:divBdr>
        <w:top w:val="none" w:sz="0" w:space="0" w:color="auto"/>
        <w:left w:val="none" w:sz="0" w:space="0" w:color="auto"/>
        <w:bottom w:val="none" w:sz="0" w:space="0" w:color="auto"/>
        <w:right w:val="none" w:sz="0" w:space="0" w:color="auto"/>
      </w:divBdr>
    </w:div>
    <w:div w:id="714768237">
      <w:bodyDiv w:val="1"/>
      <w:marLeft w:val="0"/>
      <w:marRight w:val="0"/>
      <w:marTop w:val="0"/>
      <w:marBottom w:val="0"/>
      <w:divBdr>
        <w:top w:val="none" w:sz="0" w:space="0" w:color="auto"/>
        <w:left w:val="none" w:sz="0" w:space="0" w:color="auto"/>
        <w:bottom w:val="none" w:sz="0" w:space="0" w:color="auto"/>
        <w:right w:val="none" w:sz="0" w:space="0" w:color="auto"/>
      </w:divBdr>
    </w:div>
    <w:div w:id="787353086">
      <w:bodyDiv w:val="1"/>
      <w:marLeft w:val="0"/>
      <w:marRight w:val="0"/>
      <w:marTop w:val="0"/>
      <w:marBottom w:val="0"/>
      <w:divBdr>
        <w:top w:val="none" w:sz="0" w:space="0" w:color="auto"/>
        <w:left w:val="none" w:sz="0" w:space="0" w:color="auto"/>
        <w:bottom w:val="none" w:sz="0" w:space="0" w:color="auto"/>
        <w:right w:val="none" w:sz="0" w:space="0" w:color="auto"/>
      </w:divBdr>
    </w:div>
    <w:div w:id="803697135">
      <w:bodyDiv w:val="1"/>
      <w:marLeft w:val="0"/>
      <w:marRight w:val="0"/>
      <w:marTop w:val="0"/>
      <w:marBottom w:val="0"/>
      <w:divBdr>
        <w:top w:val="none" w:sz="0" w:space="0" w:color="auto"/>
        <w:left w:val="none" w:sz="0" w:space="0" w:color="auto"/>
        <w:bottom w:val="none" w:sz="0" w:space="0" w:color="auto"/>
        <w:right w:val="none" w:sz="0" w:space="0" w:color="auto"/>
      </w:divBdr>
    </w:div>
    <w:div w:id="891234160">
      <w:bodyDiv w:val="1"/>
      <w:marLeft w:val="0"/>
      <w:marRight w:val="0"/>
      <w:marTop w:val="0"/>
      <w:marBottom w:val="0"/>
      <w:divBdr>
        <w:top w:val="none" w:sz="0" w:space="0" w:color="auto"/>
        <w:left w:val="none" w:sz="0" w:space="0" w:color="auto"/>
        <w:bottom w:val="none" w:sz="0" w:space="0" w:color="auto"/>
        <w:right w:val="none" w:sz="0" w:space="0" w:color="auto"/>
      </w:divBdr>
    </w:div>
    <w:div w:id="1035277405">
      <w:bodyDiv w:val="1"/>
      <w:marLeft w:val="0"/>
      <w:marRight w:val="0"/>
      <w:marTop w:val="0"/>
      <w:marBottom w:val="0"/>
      <w:divBdr>
        <w:top w:val="none" w:sz="0" w:space="0" w:color="auto"/>
        <w:left w:val="none" w:sz="0" w:space="0" w:color="auto"/>
        <w:bottom w:val="none" w:sz="0" w:space="0" w:color="auto"/>
        <w:right w:val="none" w:sz="0" w:space="0" w:color="auto"/>
      </w:divBdr>
    </w:div>
    <w:div w:id="1090857692">
      <w:bodyDiv w:val="1"/>
      <w:marLeft w:val="0"/>
      <w:marRight w:val="0"/>
      <w:marTop w:val="0"/>
      <w:marBottom w:val="0"/>
      <w:divBdr>
        <w:top w:val="none" w:sz="0" w:space="0" w:color="auto"/>
        <w:left w:val="none" w:sz="0" w:space="0" w:color="auto"/>
        <w:bottom w:val="none" w:sz="0" w:space="0" w:color="auto"/>
        <w:right w:val="none" w:sz="0" w:space="0" w:color="auto"/>
      </w:divBdr>
    </w:div>
    <w:div w:id="1098869132">
      <w:bodyDiv w:val="1"/>
      <w:marLeft w:val="0"/>
      <w:marRight w:val="0"/>
      <w:marTop w:val="0"/>
      <w:marBottom w:val="0"/>
      <w:divBdr>
        <w:top w:val="none" w:sz="0" w:space="0" w:color="auto"/>
        <w:left w:val="none" w:sz="0" w:space="0" w:color="auto"/>
        <w:bottom w:val="none" w:sz="0" w:space="0" w:color="auto"/>
        <w:right w:val="none" w:sz="0" w:space="0" w:color="auto"/>
      </w:divBdr>
    </w:div>
    <w:div w:id="1110659166">
      <w:bodyDiv w:val="1"/>
      <w:marLeft w:val="0"/>
      <w:marRight w:val="0"/>
      <w:marTop w:val="0"/>
      <w:marBottom w:val="0"/>
      <w:divBdr>
        <w:top w:val="none" w:sz="0" w:space="0" w:color="auto"/>
        <w:left w:val="none" w:sz="0" w:space="0" w:color="auto"/>
        <w:bottom w:val="none" w:sz="0" w:space="0" w:color="auto"/>
        <w:right w:val="none" w:sz="0" w:space="0" w:color="auto"/>
      </w:divBdr>
    </w:div>
    <w:div w:id="1118908490">
      <w:bodyDiv w:val="1"/>
      <w:marLeft w:val="0"/>
      <w:marRight w:val="0"/>
      <w:marTop w:val="0"/>
      <w:marBottom w:val="0"/>
      <w:divBdr>
        <w:top w:val="none" w:sz="0" w:space="0" w:color="auto"/>
        <w:left w:val="none" w:sz="0" w:space="0" w:color="auto"/>
        <w:bottom w:val="none" w:sz="0" w:space="0" w:color="auto"/>
        <w:right w:val="none" w:sz="0" w:space="0" w:color="auto"/>
      </w:divBdr>
    </w:div>
    <w:div w:id="1230731378">
      <w:bodyDiv w:val="1"/>
      <w:marLeft w:val="0"/>
      <w:marRight w:val="0"/>
      <w:marTop w:val="0"/>
      <w:marBottom w:val="0"/>
      <w:divBdr>
        <w:top w:val="none" w:sz="0" w:space="0" w:color="auto"/>
        <w:left w:val="none" w:sz="0" w:space="0" w:color="auto"/>
        <w:bottom w:val="none" w:sz="0" w:space="0" w:color="auto"/>
        <w:right w:val="none" w:sz="0" w:space="0" w:color="auto"/>
      </w:divBdr>
    </w:div>
    <w:div w:id="1250388871">
      <w:bodyDiv w:val="1"/>
      <w:marLeft w:val="0"/>
      <w:marRight w:val="0"/>
      <w:marTop w:val="0"/>
      <w:marBottom w:val="0"/>
      <w:divBdr>
        <w:top w:val="none" w:sz="0" w:space="0" w:color="auto"/>
        <w:left w:val="none" w:sz="0" w:space="0" w:color="auto"/>
        <w:bottom w:val="none" w:sz="0" w:space="0" w:color="auto"/>
        <w:right w:val="none" w:sz="0" w:space="0" w:color="auto"/>
      </w:divBdr>
    </w:div>
    <w:div w:id="1276710143">
      <w:bodyDiv w:val="1"/>
      <w:marLeft w:val="0"/>
      <w:marRight w:val="0"/>
      <w:marTop w:val="0"/>
      <w:marBottom w:val="0"/>
      <w:divBdr>
        <w:top w:val="none" w:sz="0" w:space="0" w:color="auto"/>
        <w:left w:val="none" w:sz="0" w:space="0" w:color="auto"/>
        <w:bottom w:val="none" w:sz="0" w:space="0" w:color="auto"/>
        <w:right w:val="none" w:sz="0" w:space="0" w:color="auto"/>
      </w:divBdr>
    </w:div>
    <w:div w:id="1280840619">
      <w:bodyDiv w:val="1"/>
      <w:marLeft w:val="0"/>
      <w:marRight w:val="0"/>
      <w:marTop w:val="0"/>
      <w:marBottom w:val="0"/>
      <w:divBdr>
        <w:top w:val="none" w:sz="0" w:space="0" w:color="auto"/>
        <w:left w:val="none" w:sz="0" w:space="0" w:color="auto"/>
        <w:bottom w:val="none" w:sz="0" w:space="0" w:color="auto"/>
        <w:right w:val="none" w:sz="0" w:space="0" w:color="auto"/>
      </w:divBdr>
    </w:div>
    <w:div w:id="1288781270">
      <w:bodyDiv w:val="1"/>
      <w:marLeft w:val="0"/>
      <w:marRight w:val="0"/>
      <w:marTop w:val="0"/>
      <w:marBottom w:val="0"/>
      <w:divBdr>
        <w:top w:val="none" w:sz="0" w:space="0" w:color="auto"/>
        <w:left w:val="none" w:sz="0" w:space="0" w:color="auto"/>
        <w:bottom w:val="none" w:sz="0" w:space="0" w:color="auto"/>
        <w:right w:val="none" w:sz="0" w:space="0" w:color="auto"/>
      </w:divBdr>
    </w:div>
    <w:div w:id="1337491397">
      <w:bodyDiv w:val="1"/>
      <w:marLeft w:val="0"/>
      <w:marRight w:val="0"/>
      <w:marTop w:val="0"/>
      <w:marBottom w:val="0"/>
      <w:divBdr>
        <w:top w:val="none" w:sz="0" w:space="0" w:color="auto"/>
        <w:left w:val="none" w:sz="0" w:space="0" w:color="auto"/>
        <w:bottom w:val="none" w:sz="0" w:space="0" w:color="auto"/>
        <w:right w:val="none" w:sz="0" w:space="0" w:color="auto"/>
      </w:divBdr>
    </w:div>
    <w:div w:id="1346706624">
      <w:bodyDiv w:val="1"/>
      <w:marLeft w:val="0"/>
      <w:marRight w:val="0"/>
      <w:marTop w:val="0"/>
      <w:marBottom w:val="0"/>
      <w:divBdr>
        <w:top w:val="none" w:sz="0" w:space="0" w:color="auto"/>
        <w:left w:val="none" w:sz="0" w:space="0" w:color="auto"/>
        <w:bottom w:val="none" w:sz="0" w:space="0" w:color="auto"/>
        <w:right w:val="none" w:sz="0" w:space="0" w:color="auto"/>
      </w:divBdr>
    </w:div>
    <w:div w:id="1433159515">
      <w:bodyDiv w:val="1"/>
      <w:marLeft w:val="0"/>
      <w:marRight w:val="0"/>
      <w:marTop w:val="0"/>
      <w:marBottom w:val="0"/>
      <w:divBdr>
        <w:top w:val="none" w:sz="0" w:space="0" w:color="auto"/>
        <w:left w:val="none" w:sz="0" w:space="0" w:color="auto"/>
        <w:bottom w:val="none" w:sz="0" w:space="0" w:color="auto"/>
        <w:right w:val="none" w:sz="0" w:space="0" w:color="auto"/>
      </w:divBdr>
    </w:div>
    <w:div w:id="1459489745">
      <w:bodyDiv w:val="1"/>
      <w:marLeft w:val="0"/>
      <w:marRight w:val="0"/>
      <w:marTop w:val="0"/>
      <w:marBottom w:val="0"/>
      <w:divBdr>
        <w:top w:val="none" w:sz="0" w:space="0" w:color="auto"/>
        <w:left w:val="none" w:sz="0" w:space="0" w:color="auto"/>
        <w:bottom w:val="none" w:sz="0" w:space="0" w:color="auto"/>
        <w:right w:val="none" w:sz="0" w:space="0" w:color="auto"/>
      </w:divBdr>
    </w:div>
    <w:div w:id="1506163621">
      <w:bodyDiv w:val="1"/>
      <w:marLeft w:val="0"/>
      <w:marRight w:val="0"/>
      <w:marTop w:val="0"/>
      <w:marBottom w:val="0"/>
      <w:divBdr>
        <w:top w:val="none" w:sz="0" w:space="0" w:color="auto"/>
        <w:left w:val="none" w:sz="0" w:space="0" w:color="auto"/>
        <w:bottom w:val="none" w:sz="0" w:space="0" w:color="auto"/>
        <w:right w:val="none" w:sz="0" w:space="0" w:color="auto"/>
      </w:divBdr>
    </w:div>
    <w:div w:id="1518499707">
      <w:bodyDiv w:val="1"/>
      <w:marLeft w:val="0"/>
      <w:marRight w:val="0"/>
      <w:marTop w:val="0"/>
      <w:marBottom w:val="0"/>
      <w:divBdr>
        <w:top w:val="none" w:sz="0" w:space="0" w:color="auto"/>
        <w:left w:val="none" w:sz="0" w:space="0" w:color="auto"/>
        <w:bottom w:val="none" w:sz="0" w:space="0" w:color="auto"/>
        <w:right w:val="none" w:sz="0" w:space="0" w:color="auto"/>
      </w:divBdr>
    </w:div>
    <w:div w:id="1607469462">
      <w:bodyDiv w:val="1"/>
      <w:marLeft w:val="0"/>
      <w:marRight w:val="0"/>
      <w:marTop w:val="0"/>
      <w:marBottom w:val="0"/>
      <w:divBdr>
        <w:top w:val="none" w:sz="0" w:space="0" w:color="auto"/>
        <w:left w:val="none" w:sz="0" w:space="0" w:color="auto"/>
        <w:bottom w:val="none" w:sz="0" w:space="0" w:color="auto"/>
        <w:right w:val="none" w:sz="0" w:space="0" w:color="auto"/>
      </w:divBdr>
    </w:div>
    <w:div w:id="1608194765">
      <w:bodyDiv w:val="1"/>
      <w:marLeft w:val="0"/>
      <w:marRight w:val="0"/>
      <w:marTop w:val="0"/>
      <w:marBottom w:val="0"/>
      <w:divBdr>
        <w:top w:val="none" w:sz="0" w:space="0" w:color="auto"/>
        <w:left w:val="none" w:sz="0" w:space="0" w:color="auto"/>
        <w:bottom w:val="none" w:sz="0" w:space="0" w:color="auto"/>
        <w:right w:val="none" w:sz="0" w:space="0" w:color="auto"/>
      </w:divBdr>
    </w:div>
    <w:div w:id="1643198223">
      <w:bodyDiv w:val="1"/>
      <w:marLeft w:val="0"/>
      <w:marRight w:val="0"/>
      <w:marTop w:val="0"/>
      <w:marBottom w:val="0"/>
      <w:divBdr>
        <w:top w:val="none" w:sz="0" w:space="0" w:color="auto"/>
        <w:left w:val="none" w:sz="0" w:space="0" w:color="auto"/>
        <w:bottom w:val="none" w:sz="0" w:space="0" w:color="auto"/>
        <w:right w:val="none" w:sz="0" w:space="0" w:color="auto"/>
      </w:divBdr>
    </w:div>
    <w:div w:id="1653413997">
      <w:bodyDiv w:val="1"/>
      <w:marLeft w:val="0"/>
      <w:marRight w:val="0"/>
      <w:marTop w:val="0"/>
      <w:marBottom w:val="0"/>
      <w:divBdr>
        <w:top w:val="none" w:sz="0" w:space="0" w:color="auto"/>
        <w:left w:val="none" w:sz="0" w:space="0" w:color="auto"/>
        <w:bottom w:val="none" w:sz="0" w:space="0" w:color="auto"/>
        <w:right w:val="none" w:sz="0" w:space="0" w:color="auto"/>
      </w:divBdr>
    </w:div>
    <w:div w:id="1682051117">
      <w:bodyDiv w:val="1"/>
      <w:marLeft w:val="0"/>
      <w:marRight w:val="0"/>
      <w:marTop w:val="0"/>
      <w:marBottom w:val="0"/>
      <w:divBdr>
        <w:top w:val="none" w:sz="0" w:space="0" w:color="auto"/>
        <w:left w:val="none" w:sz="0" w:space="0" w:color="auto"/>
        <w:bottom w:val="none" w:sz="0" w:space="0" w:color="auto"/>
        <w:right w:val="none" w:sz="0" w:space="0" w:color="auto"/>
      </w:divBdr>
    </w:div>
    <w:div w:id="1724602833">
      <w:bodyDiv w:val="1"/>
      <w:marLeft w:val="0"/>
      <w:marRight w:val="0"/>
      <w:marTop w:val="0"/>
      <w:marBottom w:val="0"/>
      <w:divBdr>
        <w:top w:val="none" w:sz="0" w:space="0" w:color="auto"/>
        <w:left w:val="none" w:sz="0" w:space="0" w:color="auto"/>
        <w:bottom w:val="none" w:sz="0" w:space="0" w:color="auto"/>
        <w:right w:val="none" w:sz="0" w:space="0" w:color="auto"/>
      </w:divBdr>
    </w:div>
    <w:div w:id="1746804707">
      <w:bodyDiv w:val="1"/>
      <w:marLeft w:val="0"/>
      <w:marRight w:val="0"/>
      <w:marTop w:val="0"/>
      <w:marBottom w:val="0"/>
      <w:divBdr>
        <w:top w:val="none" w:sz="0" w:space="0" w:color="auto"/>
        <w:left w:val="none" w:sz="0" w:space="0" w:color="auto"/>
        <w:bottom w:val="none" w:sz="0" w:space="0" w:color="auto"/>
        <w:right w:val="none" w:sz="0" w:space="0" w:color="auto"/>
      </w:divBdr>
    </w:div>
    <w:div w:id="1749771515">
      <w:bodyDiv w:val="1"/>
      <w:marLeft w:val="0"/>
      <w:marRight w:val="0"/>
      <w:marTop w:val="0"/>
      <w:marBottom w:val="0"/>
      <w:divBdr>
        <w:top w:val="none" w:sz="0" w:space="0" w:color="auto"/>
        <w:left w:val="none" w:sz="0" w:space="0" w:color="auto"/>
        <w:bottom w:val="none" w:sz="0" w:space="0" w:color="auto"/>
        <w:right w:val="none" w:sz="0" w:space="0" w:color="auto"/>
      </w:divBdr>
    </w:div>
    <w:div w:id="1861510355">
      <w:bodyDiv w:val="1"/>
      <w:marLeft w:val="0"/>
      <w:marRight w:val="0"/>
      <w:marTop w:val="0"/>
      <w:marBottom w:val="0"/>
      <w:divBdr>
        <w:top w:val="none" w:sz="0" w:space="0" w:color="auto"/>
        <w:left w:val="none" w:sz="0" w:space="0" w:color="auto"/>
        <w:bottom w:val="none" w:sz="0" w:space="0" w:color="auto"/>
        <w:right w:val="none" w:sz="0" w:space="0" w:color="auto"/>
      </w:divBdr>
    </w:div>
    <w:div w:id="1868565947">
      <w:bodyDiv w:val="1"/>
      <w:marLeft w:val="0"/>
      <w:marRight w:val="0"/>
      <w:marTop w:val="0"/>
      <w:marBottom w:val="0"/>
      <w:divBdr>
        <w:top w:val="none" w:sz="0" w:space="0" w:color="auto"/>
        <w:left w:val="none" w:sz="0" w:space="0" w:color="auto"/>
        <w:bottom w:val="none" w:sz="0" w:space="0" w:color="auto"/>
        <w:right w:val="none" w:sz="0" w:space="0" w:color="auto"/>
      </w:divBdr>
    </w:div>
    <w:div w:id="1874422223">
      <w:bodyDiv w:val="1"/>
      <w:marLeft w:val="0"/>
      <w:marRight w:val="0"/>
      <w:marTop w:val="0"/>
      <w:marBottom w:val="0"/>
      <w:divBdr>
        <w:top w:val="none" w:sz="0" w:space="0" w:color="auto"/>
        <w:left w:val="none" w:sz="0" w:space="0" w:color="auto"/>
        <w:bottom w:val="none" w:sz="0" w:space="0" w:color="auto"/>
        <w:right w:val="none" w:sz="0" w:space="0" w:color="auto"/>
      </w:divBdr>
    </w:div>
    <w:div w:id="1974825658">
      <w:bodyDiv w:val="1"/>
      <w:marLeft w:val="0"/>
      <w:marRight w:val="0"/>
      <w:marTop w:val="0"/>
      <w:marBottom w:val="0"/>
      <w:divBdr>
        <w:top w:val="none" w:sz="0" w:space="0" w:color="auto"/>
        <w:left w:val="none" w:sz="0" w:space="0" w:color="auto"/>
        <w:bottom w:val="none" w:sz="0" w:space="0" w:color="auto"/>
        <w:right w:val="none" w:sz="0" w:space="0" w:color="auto"/>
      </w:divBdr>
    </w:div>
    <w:div w:id="1984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C40C-45C9-4AAA-8345-493CBADF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22</Pages>
  <Words>10519</Words>
  <Characters>59964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Daviti Makhatadze</dc:creator>
  <cp:keywords/>
  <dc:description/>
  <cp:lastModifiedBy>Daviti Makhatadze</cp:lastModifiedBy>
  <cp:revision>140</cp:revision>
  <dcterms:created xsi:type="dcterms:W3CDTF">2021-08-23T08:42:00Z</dcterms:created>
  <dcterms:modified xsi:type="dcterms:W3CDTF">2021-12-10T09:30:00Z</dcterms:modified>
</cp:coreProperties>
</file>