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32" w:rsidRPr="00DD461A" w:rsidRDefault="004C6032" w:rsidP="00B22414">
      <w:pPr>
        <w:ind w:right="90" w:hanging="90"/>
        <w:jc w:val="center"/>
        <w:rPr>
          <w:rFonts w:ascii="Sylfaen" w:hAnsi="Sylfaen"/>
          <w:b/>
          <w:color w:val="000000" w:themeColor="text1"/>
          <w:sz w:val="28"/>
          <w:szCs w:val="28"/>
          <w:lang w:val="ka-GE"/>
        </w:rPr>
      </w:pPr>
    </w:p>
    <w:p w:rsidR="00B22414" w:rsidRPr="00DD461A" w:rsidRDefault="00B22414" w:rsidP="00B22414">
      <w:pPr>
        <w:ind w:right="90" w:hanging="90"/>
        <w:jc w:val="center"/>
        <w:rPr>
          <w:rFonts w:ascii="Sylfaen" w:hAnsi="Sylfaen"/>
          <w:b/>
          <w:color w:val="000000" w:themeColor="text1"/>
          <w:sz w:val="28"/>
          <w:szCs w:val="28"/>
          <w:lang w:val="ka-GE"/>
        </w:rPr>
      </w:pPr>
      <w:r w:rsidRPr="00DD461A">
        <w:rPr>
          <w:rFonts w:ascii="Sylfaen" w:hAnsi="Sylfaen"/>
          <w:b/>
          <w:color w:val="000000" w:themeColor="text1"/>
          <w:sz w:val="28"/>
          <w:szCs w:val="28"/>
          <w:lang w:val="ka-GE"/>
        </w:rPr>
        <w:t>ლაგოდეხის მუნიციპალიტეტის საშუალოვადიანი პრიორიტეტების</w:t>
      </w:r>
    </w:p>
    <w:p w:rsidR="00B22414" w:rsidRPr="00DD461A" w:rsidRDefault="00214C57" w:rsidP="00B22414">
      <w:pPr>
        <w:ind w:right="90" w:hanging="90"/>
        <w:rPr>
          <w:rFonts w:ascii="Sylfaen" w:hAnsi="Sylfaen"/>
          <w:b/>
          <w:color w:val="000000" w:themeColor="text1"/>
          <w:sz w:val="28"/>
          <w:szCs w:val="28"/>
          <w:lang w:val="ka-GE"/>
        </w:rPr>
      </w:pPr>
      <w:r w:rsidRPr="00DD461A">
        <w:rPr>
          <w:rFonts w:ascii="Sylfaen" w:hAnsi="Sylfaen"/>
          <w:b/>
          <w:color w:val="000000" w:themeColor="text1"/>
          <w:sz w:val="28"/>
          <w:szCs w:val="28"/>
        </w:rPr>
        <w:t xml:space="preserve">                                                         </w:t>
      </w:r>
      <w:r w:rsidR="00B22414" w:rsidRPr="00DD461A">
        <w:rPr>
          <w:rFonts w:ascii="Sylfaen" w:hAnsi="Sylfaen"/>
          <w:b/>
          <w:color w:val="000000" w:themeColor="text1"/>
          <w:sz w:val="28"/>
          <w:szCs w:val="28"/>
          <w:lang w:val="ka-GE"/>
        </w:rPr>
        <w:t>დოკუმენტი</w:t>
      </w:r>
    </w:p>
    <w:p w:rsidR="00EA5E2B" w:rsidRPr="00DD461A" w:rsidRDefault="00EA5E2B">
      <w:pPr>
        <w:rPr>
          <w:rFonts w:ascii="Sylfaen" w:hAnsi="Sylfaen"/>
          <w:b/>
          <w:color w:val="000000" w:themeColor="text1"/>
          <w:lang w:val="ka-GE"/>
        </w:rPr>
      </w:pPr>
    </w:p>
    <w:p w:rsidR="004C6032" w:rsidRPr="00DD461A" w:rsidRDefault="004C6032">
      <w:pPr>
        <w:rPr>
          <w:rFonts w:ascii="Sylfaen" w:hAnsi="Sylfaen"/>
          <w:b/>
          <w:color w:val="000000" w:themeColor="text1"/>
          <w:lang w:val="ka-GE"/>
        </w:rPr>
      </w:pPr>
    </w:p>
    <w:p w:rsidR="004C6032" w:rsidRPr="00DD461A" w:rsidRDefault="004C6032">
      <w:pPr>
        <w:rPr>
          <w:rFonts w:ascii="Sylfaen" w:hAnsi="Sylfaen"/>
          <w:color w:val="000000" w:themeColor="text1"/>
          <w:lang w:val="ka-GE"/>
        </w:rPr>
      </w:pPr>
    </w:p>
    <w:p w:rsidR="004C6032" w:rsidRPr="00DD461A" w:rsidRDefault="004C6032">
      <w:pPr>
        <w:rPr>
          <w:rFonts w:ascii="Sylfaen" w:hAnsi="Sylfaen"/>
          <w:color w:val="000000" w:themeColor="text1"/>
          <w:lang w:val="ka-GE"/>
        </w:rPr>
      </w:pPr>
    </w:p>
    <w:p w:rsidR="004C6032" w:rsidRPr="00DD461A" w:rsidRDefault="00694480">
      <w:pPr>
        <w:rPr>
          <w:rFonts w:ascii="Sylfaen" w:hAnsi="Sylfaen"/>
          <w:color w:val="000000" w:themeColor="text1"/>
          <w:lang w:val="ka-GE"/>
        </w:rPr>
      </w:pPr>
      <w:r w:rsidRPr="00DD461A">
        <w:rPr>
          <w:rFonts w:ascii="Sylfaen" w:hAnsi="Sylfaen"/>
          <w:noProof/>
          <w:color w:val="000000" w:themeColor="text1"/>
        </w:rPr>
        <w:drawing>
          <wp:anchor distT="0" distB="0" distL="114300" distR="114300" simplePos="0" relativeHeight="251659264" behindDoc="1" locked="0" layoutInCell="1" allowOverlap="1">
            <wp:simplePos x="0" y="0"/>
            <wp:positionH relativeFrom="column">
              <wp:posOffset>1495425</wp:posOffset>
            </wp:positionH>
            <wp:positionV relativeFrom="paragraph">
              <wp:posOffset>32385</wp:posOffset>
            </wp:positionV>
            <wp:extent cx="2581275" cy="2657475"/>
            <wp:effectExtent l="19050" t="0" r="9525" b="0"/>
            <wp:wrapTight wrapText="bothSides">
              <wp:wrapPolygon edited="0">
                <wp:start x="-159" y="0"/>
                <wp:lineTo x="-159" y="21523"/>
                <wp:lineTo x="21680" y="21523"/>
                <wp:lineTo x="21680" y="0"/>
                <wp:lineTo x="-159" y="0"/>
              </wp:wrapPolygon>
            </wp:wrapTight>
            <wp:docPr id="2" name="Picture 28" descr="Lagodexi-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agodexi-001"/>
                    <pic:cNvPicPr>
                      <a:picLocks noChangeAspect="1" noChangeArrowheads="1"/>
                    </pic:cNvPicPr>
                  </pic:nvPicPr>
                  <pic:blipFill>
                    <a:blip r:embed="rId8" cstate="print"/>
                    <a:srcRect/>
                    <a:stretch>
                      <a:fillRect/>
                    </a:stretch>
                  </pic:blipFill>
                  <pic:spPr bwMode="auto">
                    <a:xfrm>
                      <a:off x="0" y="0"/>
                      <a:ext cx="2581275" cy="2657475"/>
                    </a:xfrm>
                    <a:prstGeom prst="rect">
                      <a:avLst/>
                    </a:prstGeom>
                    <a:noFill/>
                    <a:ln w="9525">
                      <a:noFill/>
                      <a:miter lim="800000"/>
                      <a:headEnd/>
                      <a:tailEnd/>
                    </a:ln>
                  </pic:spPr>
                </pic:pic>
              </a:graphicData>
            </a:graphic>
          </wp:anchor>
        </w:drawing>
      </w:r>
    </w:p>
    <w:p w:rsidR="004C6032" w:rsidRPr="00DD461A" w:rsidRDefault="004C6032">
      <w:pPr>
        <w:rPr>
          <w:rFonts w:ascii="Sylfaen" w:hAnsi="Sylfaen"/>
          <w:color w:val="000000" w:themeColor="text1"/>
          <w:lang w:val="ka-GE"/>
        </w:rPr>
      </w:pPr>
    </w:p>
    <w:p w:rsidR="004C6032" w:rsidRPr="00DD461A" w:rsidRDefault="004C6032">
      <w:pPr>
        <w:rPr>
          <w:rFonts w:ascii="Sylfaen" w:hAnsi="Sylfaen"/>
          <w:color w:val="000000" w:themeColor="text1"/>
          <w:lang w:val="ka-GE"/>
        </w:rPr>
      </w:pPr>
    </w:p>
    <w:p w:rsidR="004C6032" w:rsidRPr="00DD461A" w:rsidRDefault="004C6032">
      <w:pPr>
        <w:rPr>
          <w:rFonts w:ascii="Sylfaen" w:hAnsi="Sylfaen"/>
          <w:color w:val="000000" w:themeColor="text1"/>
          <w:lang w:val="ka-GE"/>
        </w:rPr>
      </w:pPr>
    </w:p>
    <w:p w:rsidR="004C6032" w:rsidRPr="00DD461A" w:rsidRDefault="004C6032">
      <w:pPr>
        <w:rPr>
          <w:rFonts w:ascii="Sylfaen" w:hAnsi="Sylfaen"/>
          <w:color w:val="000000" w:themeColor="text1"/>
          <w:lang w:val="ka-GE"/>
        </w:rPr>
      </w:pPr>
    </w:p>
    <w:p w:rsidR="004C6032" w:rsidRPr="00DD461A" w:rsidRDefault="004C6032">
      <w:pPr>
        <w:rPr>
          <w:rFonts w:ascii="Sylfaen" w:hAnsi="Sylfaen"/>
          <w:color w:val="000000" w:themeColor="text1"/>
          <w:lang w:val="ka-GE"/>
        </w:rPr>
      </w:pPr>
    </w:p>
    <w:p w:rsidR="004C6032" w:rsidRPr="00DD461A" w:rsidRDefault="004C6032">
      <w:pPr>
        <w:rPr>
          <w:rFonts w:ascii="Sylfaen" w:hAnsi="Sylfaen"/>
          <w:color w:val="000000" w:themeColor="text1"/>
          <w:lang w:val="ka-GE"/>
        </w:rPr>
      </w:pPr>
    </w:p>
    <w:p w:rsidR="004C6032" w:rsidRPr="00DD461A" w:rsidRDefault="004C6032">
      <w:pPr>
        <w:rPr>
          <w:rFonts w:ascii="Sylfaen" w:hAnsi="Sylfaen"/>
          <w:color w:val="000000" w:themeColor="text1"/>
          <w:lang w:val="ka-GE"/>
        </w:rPr>
      </w:pPr>
    </w:p>
    <w:p w:rsidR="004C6032" w:rsidRPr="00DD461A" w:rsidRDefault="004C6032">
      <w:pPr>
        <w:rPr>
          <w:rFonts w:ascii="Sylfaen" w:hAnsi="Sylfaen"/>
          <w:color w:val="000000" w:themeColor="text1"/>
          <w:sz w:val="36"/>
          <w:szCs w:val="36"/>
          <w:lang w:val="ka-GE"/>
        </w:rPr>
      </w:pPr>
    </w:p>
    <w:p w:rsidR="004C6032" w:rsidRPr="00DD461A" w:rsidRDefault="004C6032">
      <w:pPr>
        <w:rPr>
          <w:rFonts w:ascii="Sylfaen" w:hAnsi="Sylfaen"/>
          <w:color w:val="000000" w:themeColor="text1"/>
          <w:sz w:val="40"/>
          <w:szCs w:val="36"/>
          <w:lang w:val="ka-GE"/>
        </w:rPr>
      </w:pPr>
    </w:p>
    <w:p w:rsidR="004C6032" w:rsidRPr="00DD461A" w:rsidRDefault="004C6032">
      <w:pPr>
        <w:rPr>
          <w:rFonts w:ascii="Sylfaen" w:hAnsi="Sylfaen"/>
          <w:color w:val="000000" w:themeColor="text1"/>
          <w:sz w:val="36"/>
          <w:szCs w:val="36"/>
          <w:lang w:val="ka-GE"/>
        </w:rPr>
      </w:pPr>
    </w:p>
    <w:p w:rsidR="004C6032" w:rsidRPr="00DD461A" w:rsidRDefault="004C6032">
      <w:pPr>
        <w:rPr>
          <w:rFonts w:ascii="Sylfaen" w:hAnsi="Sylfaen"/>
          <w:b/>
          <w:color w:val="000000" w:themeColor="text1"/>
          <w:sz w:val="32"/>
          <w:szCs w:val="32"/>
          <w:lang w:val="ka-GE"/>
        </w:rPr>
      </w:pPr>
    </w:p>
    <w:p w:rsidR="008C3637" w:rsidRPr="00DD461A" w:rsidRDefault="00B5454B">
      <w:pPr>
        <w:rPr>
          <w:rFonts w:ascii="Sylfaen" w:hAnsi="Sylfaen"/>
          <w:b/>
          <w:color w:val="000000" w:themeColor="text1"/>
          <w:sz w:val="28"/>
          <w:szCs w:val="28"/>
          <w:lang w:val="ka-GE"/>
        </w:rPr>
      </w:pPr>
      <w:r w:rsidRPr="00DD461A">
        <w:rPr>
          <w:rFonts w:ascii="Sylfaen" w:hAnsi="Sylfaen"/>
          <w:b/>
          <w:color w:val="000000" w:themeColor="text1"/>
          <w:sz w:val="28"/>
          <w:szCs w:val="28"/>
          <w:lang w:val="ka-GE"/>
        </w:rPr>
        <w:t xml:space="preserve">                                                 </w:t>
      </w:r>
      <w:r w:rsidR="004C6032" w:rsidRPr="00DD461A">
        <w:rPr>
          <w:rFonts w:ascii="Sylfaen" w:hAnsi="Sylfaen"/>
          <w:b/>
          <w:color w:val="000000" w:themeColor="text1"/>
          <w:sz w:val="28"/>
          <w:szCs w:val="28"/>
          <w:lang w:val="ka-GE"/>
        </w:rPr>
        <w:t>201</w:t>
      </w:r>
      <w:r w:rsidR="009A6B98" w:rsidRPr="00DD461A">
        <w:rPr>
          <w:rFonts w:ascii="Sylfaen" w:hAnsi="Sylfaen"/>
          <w:b/>
          <w:color w:val="000000" w:themeColor="text1"/>
          <w:sz w:val="28"/>
          <w:szCs w:val="28"/>
        </w:rPr>
        <w:t>7</w:t>
      </w:r>
      <w:r w:rsidR="004C6032" w:rsidRPr="00DD461A">
        <w:rPr>
          <w:rFonts w:ascii="Sylfaen" w:hAnsi="Sylfaen"/>
          <w:b/>
          <w:color w:val="000000" w:themeColor="text1"/>
          <w:sz w:val="28"/>
          <w:szCs w:val="28"/>
          <w:lang w:val="ka-GE"/>
        </w:rPr>
        <w:t xml:space="preserve"> წელი</w:t>
      </w:r>
    </w:p>
    <w:p w:rsidR="00694480" w:rsidRPr="00DD461A" w:rsidRDefault="00694480" w:rsidP="00694480">
      <w:pPr>
        <w:rPr>
          <w:rFonts w:ascii="Sylfaen" w:hAnsi="Sylfaen"/>
          <w:b/>
          <w:color w:val="000000" w:themeColor="text1"/>
          <w:sz w:val="32"/>
          <w:szCs w:val="32"/>
          <w:lang w:val="ka-GE"/>
        </w:rPr>
      </w:pPr>
    </w:p>
    <w:p w:rsidR="00694480" w:rsidRPr="00DD461A" w:rsidRDefault="00694480" w:rsidP="0028563F">
      <w:pPr>
        <w:spacing w:after="0" w:line="20" w:lineRule="atLeast"/>
        <w:rPr>
          <w:rFonts w:ascii="Sylfaen" w:hAnsi="Sylfaen"/>
          <w:b/>
          <w:i/>
          <w:color w:val="000000" w:themeColor="text1"/>
          <w:sz w:val="28"/>
          <w:lang w:val="ka-GE"/>
        </w:rPr>
      </w:pP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r w:rsidRPr="00DD461A">
        <w:rPr>
          <w:rFonts w:ascii="Sylfaen" w:hAnsi="Sylfaen"/>
          <w:b/>
          <w:i/>
          <w:noProof/>
          <w:color w:val="000000" w:themeColor="text1"/>
          <w:sz w:val="32"/>
          <w:szCs w:val="32"/>
        </w:rPr>
        <w:drawing>
          <wp:anchor distT="0" distB="0" distL="114300" distR="114300" simplePos="0" relativeHeight="251663360" behindDoc="0" locked="0" layoutInCell="1" allowOverlap="1">
            <wp:simplePos x="0" y="0"/>
            <wp:positionH relativeFrom="column">
              <wp:posOffset>-76200</wp:posOffset>
            </wp:positionH>
            <wp:positionV relativeFrom="paragraph">
              <wp:posOffset>259715</wp:posOffset>
            </wp:positionV>
            <wp:extent cx="6143625" cy="6000750"/>
            <wp:effectExtent l="19050" t="0" r="9525" b="0"/>
            <wp:wrapNone/>
            <wp:docPr id="6" name="Picture 6" descr="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g"/>
                    <pic:cNvPicPr>
                      <a:picLocks noChangeAspect="1" noChangeArrowheads="1"/>
                    </pic:cNvPicPr>
                  </pic:nvPicPr>
                  <pic:blipFill>
                    <a:blip r:embed="rId9" cstate="print"/>
                    <a:srcRect/>
                    <a:stretch>
                      <a:fillRect/>
                    </a:stretch>
                  </pic:blipFill>
                  <pic:spPr bwMode="auto">
                    <a:xfrm>
                      <a:off x="0" y="0"/>
                      <a:ext cx="6143625" cy="6000750"/>
                    </a:xfrm>
                    <a:prstGeom prst="rect">
                      <a:avLst/>
                    </a:prstGeom>
                    <a:noFill/>
                  </pic:spPr>
                </pic:pic>
              </a:graphicData>
            </a:graphic>
          </wp:anchor>
        </w:drawing>
      </w: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r w:rsidRPr="00DD461A">
        <w:rPr>
          <w:rFonts w:ascii="Sylfaen" w:hAnsi="Sylfaen"/>
          <w:b/>
          <w:i/>
          <w:noProof/>
          <w:color w:val="000000" w:themeColor="text1"/>
          <w:sz w:val="32"/>
          <w:szCs w:val="32"/>
        </w:rPr>
        <w:drawing>
          <wp:anchor distT="0" distB="0" distL="114300" distR="114300" simplePos="0" relativeHeight="251662336" behindDoc="0" locked="0" layoutInCell="1" allowOverlap="1">
            <wp:simplePos x="0" y="0"/>
            <wp:positionH relativeFrom="column">
              <wp:posOffset>3267075</wp:posOffset>
            </wp:positionH>
            <wp:positionV relativeFrom="paragraph">
              <wp:posOffset>7677150</wp:posOffset>
            </wp:positionV>
            <wp:extent cx="3905250" cy="1804670"/>
            <wp:effectExtent l="19050" t="0" r="0" b="0"/>
            <wp:wrapNone/>
            <wp:docPr id="5" name="Picture 5" descr="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g"/>
                    <pic:cNvPicPr>
                      <a:picLocks noChangeAspect="1" noChangeArrowheads="1"/>
                    </pic:cNvPicPr>
                  </pic:nvPicPr>
                  <pic:blipFill>
                    <a:blip r:embed="rId10" cstate="print"/>
                    <a:srcRect/>
                    <a:stretch>
                      <a:fillRect/>
                    </a:stretch>
                  </pic:blipFill>
                  <pic:spPr bwMode="auto">
                    <a:xfrm>
                      <a:off x="0" y="0"/>
                      <a:ext cx="3905250" cy="1804670"/>
                    </a:xfrm>
                    <a:prstGeom prst="rect">
                      <a:avLst/>
                    </a:prstGeom>
                    <a:noFill/>
                  </pic:spPr>
                </pic:pic>
              </a:graphicData>
            </a:graphic>
          </wp:anchor>
        </w:drawing>
      </w: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p>
    <w:p w:rsidR="009761D1" w:rsidRPr="00DD461A" w:rsidRDefault="009761D1" w:rsidP="0028563F">
      <w:pPr>
        <w:spacing w:after="0" w:line="20" w:lineRule="atLeast"/>
        <w:rPr>
          <w:rFonts w:ascii="Sylfaen" w:hAnsi="Sylfaen"/>
          <w:b/>
          <w:i/>
          <w:color w:val="000000" w:themeColor="text1"/>
          <w:sz w:val="32"/>
          <w:szCs w:val="32"/>
        </w:rPr>
      </w:pPr>
    </w:p>
    <w:p w:rsidR="00B5454B" w:rsidRPr="00DD461A" w:rsidRDefault="00B5454B" w:rsidP="0028563F">
      <w:pPr>
        <w:spacing w:after="0" w:line="20" w:lineRule="atLeast"/>
        <w:rPr>
          <w:rFonts w:ascii="Sylfaen" w:hAnsi="Sylfaen"/>
          <w:b/>
          <w:color w:val="000000" w:themeColor="text1"/>
          <w:sz w:val="24"/>
          <w:szCs w:val="24"/>
          <w:lang w:val="ka-GE"/>
        </w:rPr>
      </w:pPr>
    </w:p>
    <w:p w:rsidR="00B5454B" w:rsidRPr="00DD461A" w:rsidRDefault="00B5454B" w:rsidP="0028563F">
      <w:pPr>
        <w:spacing w:after="0" w:line="20" w:lineRule="atLeast"/>
        <w:rPr>
          <w:rFonts w:ascii="Sylfaen" w:hAnsi="Sylfaen"/>
          <w:b/>
          <w:color w:val="000000" w:themeColor="text1"/>
          <w:sz w:val="24"/>
          <w:szCs w:val="24"/>
          <w:lang w:val="ka-GE"/>
        </w:rPr>
      </w:pPr>
    </w:p>
    <w:p w:rsidR="00610FA5" w:rsidRPr="00DD461A" w:rsidRDefault="00610FA5" w:rsidP="0028563F">
      <w:pPr>
        <w:spacing w:after="0" w:line="20" w:lineRule="atLeast"/>
        <w:rPr>
          <w:rFonts w:ascii="Sylfaen" w:hAnsi="Sylfaen"/>
          <w:b/>
          <w:color w:val="000000" w:themeColor="text1"/>
          <w:sz w:val="20"/>
          <w:szCs w:val="20"/>
          <w:lang w:val="ka-GE"/>
        </w:rPr>
      </w:pPr>
      <w:r w:rsidRPr="00DD461A">
        <w:rPr>
          <w:rFonts w:ascii="Sylfaen" w:hAnsi="Sylfaen"/>
          <w:b/>
          <w:color w:val="000000" w:themeColor="text1"/>
          <w:sz w:val="20"/>
          <w:szCs w:val="20"/>
          <w:lang w:val="ka-GE"/>
        </w:rPr>
        <w:lastRenderedPageBreak/>
        <w:t>შინაარსი</w:t>
      </w:r>
    </w:p>
    <w:p w:rsidR="0028563F" w:rsidRPr="00DD461A" w:rsidRDefault="0028563F" w:rsidP="009B71C2">
      <w:pPr>
        <w:pStyle w:val="TOC1"/>
        <w:rPr>
          <w:color w:val="000000" w:themeColor="text1"/>
          <w:sz w:val="20"/>
          <w:szCs w:val="20"/>
        </w:rPr>
      </w:pPr>
    </w:p>
    <w:p w:rsidR="003C04C5" w:rsidRPr="00DD461A" w:rsidRDefault="003C04C5" w:rsidP="009B71C2">
      <w:pPr>
        <w:pStyle w:val="TOC1"/>
        <w:rPr>
          <w:b w:val="0"/>
          <w:color w:val="000000" w:themeColor="text1"/>
          <w:sz w:val="20"/>
          <w:szCs w:val="20"/>
        </w:rPr>
      </w:pPr>
    </w:p>
    <w:p w:rsidR="00610FA5" w:rsidRPr="00DD461A" w:rsidRDefault="00040DD8" w:rsidP="009B71C2">
      <w:pPr>
        <w:pStyle w:val="TOC1"/>
        <w:rPr>
          <w:rFonts w:ascii="Sylfaen" w:eastAsia="Times New Roman" w:hAnsi="Sylfaen"/>
          <w:b w:val="0"/>
          <w:color w:val="000000" w:themeColor="text1"/>
          <w:sz w:val="20"/>
          <w:szCs w:val="20"/>
        </w:rPr>
      </w:pPr>
      <w:r w:rsidRPr="00040DD8">
        <w:rPr>
          <w:b w:val="0"/>
          <w:noProof w:val="0"/>
          <w:color w:val="000000" w:themeColor="text1"/>
          <w:sz w:val="20"/>
          <w:szCs w:val="20"/>
        </w:rPr>
        <w:fldChar w:fldCharType="begin"/>
      </w:r>
      <w:r w:rsidR="00610FA5" w:rsidRPr="00DD461A">
        <w:rPr>
          <w:b w:val="0"/>
          <w:color w:val="000000" w:themeColor="text1"/>
          <w:sz w:val="20"/>
          <w:szCs w:val="20"/>
        </w:rPr>
        <w:instrText xml:space="preserve"> TOC \o "1-3" \h \z \u </w:instrText>
      </w:r>
      <w:r w:rsidRPr="00040DD8">
        <w:rPr>
          <w:b w:val="0"/>
          <w:noProof w:val="0"/>
          <w:color w:val="000000" w:themeColor="text1"/>
          <w:sz w:val="20"/>
          <w:szCs w:val="20"/>
        </w:rPr>
        <w:fldChar w:fldCharType="separate"/>
      </w:r>
      <w:hyperlink w:anchor="_Toc440027466" w:history="1">
        <w:r w:rsidR="001D1F19" w:rsidRPr="00DD461A">
          <w:rPr>
            <w:rStyle w:val="Hyperlink"/>
            <w:rFonts w:ascii="Sylfaen" w:hAnsi="Sylfaen"/>
            <w:b w:val="0"/>
            <w:color w:val="000000" w:themeColor="text1"/>
            <w:sz w:val="20"/>
            <w:szCs w:val="20"/>
            <w:lang w:val="en-US"/>
          </w:rPr>
          <w:t>I</w:t>
        </w:r>
        <w:r w:rsidR="00610FA5" w:rsidRPr="00DD461A">
          <w:rPr>
            <w:rStyle w:val="Hyperlink"/>
            <w:b w:val="0"/>
            <w:color w:val="000000" w:themeColor="text1"/>
            <w:sz w:val="20"/>
            <w:szCs w:val="20"/>
          </w:rPr>
          <w:t>.</w:t>
        </w:r>
        <w:r w:rsidR="00ED6730" w:rsidRPr="00DD461A">
          <w:rPr>
            <w:rStyle w:val="Hyperlink"/>
            <w:b w:val="0"/>
            <w:color w:val="000000" w:themeColor="text1"/>
            <w:sz w:val="20"/>
            <w:szCs w:val="20"/>
            <w:lang w:val="en-US"/>
          </w:rPr>
          <w:t xml:space="preserve"> </w:t>
        </w:r>
        <w:r w:rsidR="00610FA5" w:rsidRPr="00DD461A">
          <w:rPr>
            <w:rStyle w:val="Hyperlink"/>
            <w:rFonts w:ascii="Sylfaen" w:hAnsi="Sylfaen" w:cs="Sylfaen"/>
            <w:b w:val="0"/>
            <w:color w:val="000000" w:themeColor="text1"/>
            <w:sz w:val="20"/>
            <w:szCs w:val="20"/>
          </w:rPr>
          <w:t>შესავალი</w:t>
        </w:r>
        <w:r w:rsidR="001C64C2" w:rsidRPr="00DD461A">
          <w:rPr>
            <w:b w:val="0"/>
            <w:webHidden/>
            <w:color w:val="000000" w:themeColor="text1"/>
            <w:sz w:val="20"/>
            <w:szCs w:val="20"/>
          </w:rPr>
          <w:t>...........................................................................................................</w:t>
        </w:r>
        <w:r w:rsidR="009B71C2" w:rsidRPr="00DD461A">
          <w:rPr>
            <w:b w:val="0"/>
            <w:webHidden/>
            <w:color w:val="000000" w:themeColor="text1"/>
            <w:sz w:val="20"/>
            <w:szCs w:val="20"/>
          </w:rPr>
          <w:t>.....................</w:t>
        </w:r>
        <w:r w:rsidR="001D1F19" w:rsidRPr="00DD461A">
          <w:rPr>
            <w:b w:val="0"/>
            <w:webHidden/>
            <w:color w:val="000000" w:themeColor="text1"/>
            <w:sz w:val="20"/>
            <w:szCs w:val="20"/>
            <w:lang w:val="en-US"/>
          </w:rPr>
          <w:t>.........</w:t>
        </w:r>
        <w:r w:rsidR="009B71C2" w:rsidRPr="00DD461A">
          <w:rPr>
            <w:b w:val="0"/>
            <w:webHidden/>
            <w:color w:val="000000" w:themeColor="text1"/>
            <w:sz w:val="20"/>
            <w:szCs w:val="20"/>
          </w:rPr>
          <w:t>..</w:t>
        </w:r>
      </w:hyperlink>
      <w:r w:rsidR="00D2192C" w:rsidRPr="00DD461A">
        <w:rPr>
          <w:rFonts w:ascii="Sylfaen" w:hAnsi="Sylfaen"/>
          <w:b w:val="0"/>
          <w:color w:val="000000" w:themeColor="text1"/>
          <w:sz w:val="20"/>
          <w:szCs w:val="20"/>
          <w:lang w:val="en-US"/>
        </w:rPr>
        <w:t>I-4</w:t>
      </w:r>
    </w:p>
    <w:p w:rsidR="00610FA5" w:rsidRPr="00DD461A" w:rsidRDefault="00040DD8" w:rsidP="009B71C2">
      <w:pPr>
        <w:pStyle w:val="TOC1"/>
        <w:rPr>
          <w:rFonts w:ascii="Sylfaen" w:eastAsia="Times New Roman" w:hAnsi="Sylfaen"/>
          <w:b w:val="0"/>
          <w:color w:val="000000" w:themeColor="text1"/>
          <w:sz w:val="20"/>
          <w:szCs w:val="20"/>
          <w:lang w:val="en-US"/>
        </w:rPr>
      </w:pPr>
      <w:hyperlink w:anchor="_Toc440027467" w:history="1">
        <w:r w:rsidR="001D1F19" w:rsidRPr="00DD461A">
          <w:rPr>
            <w:rStyle w:val="Hyperlink"/>
            <w:rFonts w:ascii="Sylfaen" w:hAnsi="Sylfaen"/>
            <w:b w:val="0"/>
            <w:color w:val="000000" w:themeColor="text1"/>
            <w:sz w:val="20"/>
            <w:szCs w:val="20"/>
            <w:lang w:val="en-US"/>
          </w:rPr>
          <w:t>II</w:t>
        </w:r>
        <w:r w:rsidR="00610FA5" w:rsidRPr="00DD461A">
          <w:rPr>
            <w:rStyle w:val="Hyperlink"/>
            <w:b w:val="0"/>
            <w:color w:val="000000" w:themeColor="text1"/>
            <w:sz w:val="20"/>
            <w:szCs w:val="20"/>
          </w:rPr>
          <w:t>.</w:t>
        </w:r>
        <w:r w:rsidR="00CD6ECD">
          <w:rPr>
            <w:rStyle w:val="Hyperlink"/>
            <w:rFonts w:ascii="Sylfaen" w:hAnsi="Sylfaen"/>
            <w:b w:val="0"/>
            <w:color w:val="000000" w:themeColor="text1"/>
            <w:sz w:val="20"/>
            <w:szCs w:val="20"/>
          </w:rPr>
          <w:t xml:space="preserve"> </w:t>
        </w:r>
        <w:r w:rsidR="0028563F" w:rsidRPr="00DD461A">
          <w:rPr>
            <w:rStyle w:val="Hyperlink"/>
            <w:rFonts w:ascii="Sylfaen" w:hAnsi="Sylfaen" w:cs="Sylfaen"/>
            <w:b w:val="0"/>
            <w:color w:val="000000" w:themeColor="text1"/>
            <w:sz w:val="20"/>
            <w:szCs w:val="20"/>
          </w:rPr>
          <w:t>ლაგოდეხის</w:t>
        </w:r>
        <w:r w:rsidR="000F49E9" w:rsidRPr="00DD461A">
          <w:rPr>
            <w:rStyle w:val="Hyperlink"/>
            <w:rFonts w:ascii="Sylfaen" w:hAnsi="Sylfaen" w:cs="Sylfaen"/>
            <w:b w:val="0"/>
            <w:color w:val="000000" w:themeColor="text1"/>
            <w:sz w:val="20"/>
            <w:szCs w:val="20"/>
          </w:rPr>
          <w:t xml:space="preserve"> </w:t>
        </w:r>
        <w:r w:rsidR="00610FA5" w:rsidRPr="00DD461A">
          <w:rPr>
            <w:rStyle w:val="Hyperlink"/>
            <w:rFonts w:ascii="Sylfaen" w:hAnsi="Sylfaen" w:cs="Sylfaen"/>
            <w:b w:val="0"/>
            <w:color w:val="000000" w:themeColor="text1"/>
            <w:sz w:val="20"/>
            <w:szCs w:val="20"/>
          </w:rPr>
          <w:t>მუნიციპალიტეტის</w:t>
        </w:r>
        <w:r w:rsidR="000F49E9" w:rsidRPr="00DD461A">
          <w:rPr>
            <w:rStyle w:val="Hyperlink"/>
            <w:rFonts w:ascii="Sylfaen" w:hAnsi="Sylfaen" w:cs="Sylfaen"/>
            <w:b w:val="0"/>
            <w:color w:val="000000" w:themeColor="text1"/>
            <w:sz w:val="20"/>
            <w:szCs w:val="20"/>
          </w:rPr>
          <w:t xml:space="preserve"> </w:t>
        </w:r>
        <w:r w:rsidR="00610FA5" w:rsidRPr="00DD461A">
          <w:rPr>
            <w:rStyle w:val="Hyperlink"/>
            <w:rFonts w:ascii="Sylfaen" w:hAnsi="Sylfaen" w:cs="Sylfaen"/>
            <w:b w:val="0"/>
            <w:color w:val="000000" w:themeColor="text1"/>
            <w:sz w:val="20"/>
            <w:szCs w:val="20"/>
          </w:rPr>
          <w:t>საპასპორტო</w:t>
        </w:r>
        <w:r w:rsidR="000F49E9" w:rsidRPr="00DD461A">
          <w:rPr>
            <w:rStyle w:val="Hyperlink"/>
            <w:rFonts w:ascii="Sylfaen" w:hAnsi="Sylfaen" w:cs="Sylfaen"/>
            <w:b w:val="0"/>
            <w:color w:val="000000" w:themeColor="text1"/>
            <w:sz w:val="20"/>
            <w:szCs w:val="20"/>
          </w:rPr>
          <w:t xml:space="preserve"> </w:t>
        </w:r>
        <w:r w:rsidR="00DB3CE4" w:rsidRPr="00DD461A">
          <w:rPr>
            <w:rStyle w:val="Hyperlink"/>
            <w:rFonts w:ascii="Sylfaen" w:hAnsi="Sylfaen" w:cs="Sylfaen"/>
            <w:b w:val="0"/>
            <w:color w:val="000000" w:themeColor="text1"/>
            <w:sz w:val="20"/>
            <w:szCs w:val="20"/>
          </w:rPr>
          <w:t>მონაცემები</w:t>
        </w:r>
        <w:r w:rsidR="001C64C2" w:rsidRPr="00DD461A">
          <w:rPr>
            <w:rStyle w:val="Hyperlink"/>
            <w:rFonts w:ascii="Sylfaen" w:hAnsi="Sylfaen" w:cs="Sylfaen"/>
            <w:b w:val="0"/>
            <w:color w:val="000000" w:themeColor="text1"/>
            <w:sz w:val="20"/>
            <w:szCs w:val="20"/>
          </w:rPr>
          <w:t>....................</w:t>
        </w:r>
        <w:r w:rsidR="00D2192C" w:rsidRPr="00DD461A">
          <w:rPr>
            <w:rStyle w:val="Hyperlink"/>
            <w:rFonts w:ascii="Sylfaen" w:hAnsi="Sylfaen" w:cs="Sylfaen"/>
            <w:b w:val="0"/>
            <w:color w:val="000000" w:themeColor="text1"/>
            <w:sz w:val="20"/>
            <w:szCs w:val="20"/>
          </w:rPr>
          <w:t>........................</w:t>
        </w:r>
        <w:r w:rsidR="00214C57" w:rsidRPr="00DD461A">
          <w:rPr>
            <w:rStyle w:val="Hyperlink"/>
            <w:rFonts w:ascii="Sylfaen" w:hAnsi="Sylfaen" w:cs="Sylfaen"/>
            <w:b w:val="0"/>
            <w:color w:val="000000" w:themeColor="text1"/>
            <w:sz w:val="20"/>
            <w:szCs w:val="20"/>
            <w:lang w:val="en-US"/>
          </w:rPr>
          <w:t>..</w:t>
        </w:r>
        <w:r w:rsidR="00D2192C" w:rsidRPr="00DD461A">
          <w:rPr>
            <w:rStyle w:val="Hyperlink"/>
            <w:rFonts w:ascii="Sylfaen" w:hAnsi="Sylfaen" w:cs="Sylfaen"/>
            <w:b w:val="0"/>
            <w:color w:val="000000" w:themeColor="text1"/>
            <w:sz w:val="20"/>
            <w:szCs w:val="20"/>
          </w:rPr>
          <w:t>..</w:t>
        </w:r>
        <w:r w:rsidR="000F49E9" w:rsidRPr="00DD461A">
          <w:rPr>
            <w:rStyle w:val="Hyperlink"/>
            <w:rFonts w:ascii="Sylfaen" w:hAnsi="Sylfaen" w:cs="Sylfaen"/>
            <w:b w:val="0"/>
            <w:color w:val="000000" w:themeColor="text1"/>
            <w:sz w:val="20"/>
            <w:szCs w:val="20"/>
          </w:rPr>
          <w:t>.</w:t>
        </w:r>
        <w:r w:rsidR="001C64C2" w:rsidRPr="00DD461A">
          <w:rPr>
            <w:rStyle w:val="Hyperlink"/>
            <w:rFonts w:ascii="Sylfaen" w:hAnsi="Sylfaen" w:cs="Sylfaen"/>
            <w:b w:val="0"/>
            <w:color w:val="000000" w:themeColor="text1"/>
            <w:sz w:val="20"/>
            <w:szCs w:val="20"/>
          </w:rPr>
          <w:t>.</w:t>
        </w:r>
      </w:hyperlink>
      <w:r w:rsidR="009B71C2" w:rsidRPr="00DD461A">
        <w:rPr>
          <w:rFonts w:ascii="Sylfaen" w:hAnsi="Sylfaen"/>
          <w:b w:val="0"/>
          <w:color w:val="000000" w:themeColor="text1"/>
          <w:sz w:val="20"/>
          <w:szCs w:val="20"/>
          <w:lang w:val="en-US"/>
        </w:rPr>
        <w:t>II-5</w:t>
      </w:r>
    </w:p>
    <w:p w:rsidR="001C64C2" w:rsidRPr="00DD461A" w:rsidRDefault="00040DD8" w:rsidP="00214C57">
      <w:pPr>
        <w:pStyle w:val="TOC2"/>
        <w:rPr>
          <w:i w:val="0"/>
          <w:sz w:val="20"/>
          <w:szCs w:val="20"/>
          <w:lang w:val="en-US"/>
        </w:rPr>
      </w:pPr>
      <w:hyperlink w:anchor="_Toc440027468" w:history="1">
        <w:r w:rsidR="00610FA5" w:rsidRPr="00DD461A">
          <w:rPr>
            <w:rStyle w:val="Hyperlink"/>
            <w:rFonts w:cs="Sylfaen"/>
            <w:i w:val="0"/>
            <w:color w:val="000000" w:themeColor="text1"/>
            <w:sz w:val="20"/>
            <w:szCs w:val="20"/>
          </w:rPr>
          <w:t>1.</w:t>
        </w:r>
        <w:r w:rsidR="00ED6730" w:rsidRPr="00DD461A">
          <w:rPr>
            <w:rStyle w:val="Hyperlink"/>
            <w:rFonts w:cs="Sylfaen"/>
            <w:i w:val="0"/>
            <w:color w:val="000000" w:themeColor="text1"/>
            <w:sz w:val="20"/>
            <w:szCs w:val="20"/>
            <w:lang w:val="en-US"/>
          </w:rPr>
          <w:t xml:space="preserve"> </w:t>
        </w:r>
        <w:r w:rsidR="00610FA5" w:rsidRPr="00DD461A">
          <w:rPr>
            <w:rStyle w:val="Hyperlink"/>
            <w:rFonts w:cs="Sylfaen"/>
            <w:i w:val="0"/>
            <w:color w:val="000000" w:themeColor="text1"/>
            <w:sz w:val="20"/>
            <w:szCs w:val="20"/>
          </w:rPr>
          <w:t>გეოგრაფიული</w:t>
        </w:r>
        <w:r w:rsidR="000F49E9" w:rsidRPr="00DD461A">
          <w:rPr>
            <w:rStyle w:val="Hyperlink"/>
            <w:rFonts w:cs="Sylfaen"/>
            <w:i w:val="0"/>
            <w:color w:val="000000" w:themeColor="text1"/>
            <w:sz w:val="20"/>
            <w:szCs w:val="20"/>
          </w:rPr>
          <w:t xml:space="preserve"> </w:t>
        </w:r>
        <w:r w:rsidR="00610FA5" w:rsidRPr="00DD461A">
          <w:rPr>
            <w:rStyle w:val="Hyperlink"/>
            <w:rFonts w:cs="Sylfaen"/>
            <w:i w:val="0"/>
            <w:color w:val="000000" w:themeColor="text1"/>
            <w:sz w:val="20"/>
            <w:szCs w:val="20"/>
          </w:rPr>
          <w:t>მდებარეობა და ბუნებრივ -კლიმატური პირობები</w:t>
        </w:r>
        <w:r w:rsidR="001C64C2" w:rsidRPr="00DD461A">
          <w:rPr>
            <w:i w:val="0"/>
            <w:webHidden/>
            <w:sz w:val="20"/>
            <w:szCs w:val="20"/>
          </w:rPr>
          <w:t>.....</w:t>
        </w:r>
        <w:r w:rsidR="00D2192C" w:rsidRPr="00DD461A">
          <w:rPr>
            <w:i w:val="0"/>
            <w:webHidden/>
            <w:sz w:val="20"/>
            <w:szCs w:val="20"/>
          </w:rPr>
          <w:t>....................</w:t>
        </w:r>
        <w:r w:rsidR="001D1F19" w:rsidRPr="00DD461A">
          <w:rPr>
            <w:i w:val="0"/>
            <w:webHidden/>
            <w:sz w:val="20"/>
            <w:szCs w:val="20"/>
            <w:lang w:val="en-US"/>
          </w:rPr>
          <w:t>...</w:t>
        </w:r>
        <w:r w:rsidR="000F49E9" w:rsidRPr="00DD461A">
          <w:rPr>
            <w:i w:val="0"/>
            <w:webHidden/>
            <w:sz w:val="20"/>
            <w:szCs w:val="20"/>
          </w:rPr>
          <w:t>.....</w:t>
        </w:r>
        <w:r w:rsidR="004D0DAB" w:rsidRPr="00DD461A">
          <w:rPr>
            <w:i w:val="0"/>
            <w:webHidden/>
            <w:sz w:val="20"/>
            <w:szCs w:val="20"/>
          </w:rPr>
          <w:t>.</w:t>
        </w:r>
        <w:r w:rsidR="00D2192C" w:rsidRPr="00DD461A">
          <w:rPr>
            <w:i w:val="0"/>
            <w:webHidden/>
            <w:sz w:val="20"/>
            <w:szCs w:val="20"/>
          </w:rPr>
          <w:t>..</w:t>
        </w:r>
      </w:hyperlink>
      <w:r w:rsidR="00D2192C" w:rsidRPr="00DD461A">
        <w:rPr>
          <w:i w:val="0"/>
          <w:sz w:val="20"/>
          <w:szCs w:val="20"/>
          <w:lang w:val="en-US"/>
        </w:rPr>
        <w:t>II-5</w:t>
      </w:r>
    </w:p>
    <w:p w:rsidR="001C64C2" w:rsidRPr="002F0E9C" w:rsidRDefault="001C64C2" w:rsidP="00214C57">
      <w:pPr>
        <w:pStyle w:val="TOC2"/>
        <w:rPr>
          <w:rFonts w:eastAsia="Times New Roman"/>
          <w:i w:val="0"/>
          <w:sz w:val="20"/>
          <w:szCs w:val="20"/>
        </w:rPr>
      </w:pPr>
      <w:r w:rsidRPr="00DD461A">
        <w:rPr>
          <w:i w:val="0"/>
          <w:sz w:val="20"/>
          <w:szCs w:val="20"/>
        </w:rPr>
        <w:t>2.</w:t>
      </w:r>
      <w:r w:rsidR="00ED6730" w:rsidRPr="00DD461A">
        <w:rPr>
          <w:i w:val="0"/>
          <w:sz w:val="20"/>
          <w:szCs w:val="20"/>
          <w:lang w:val="en-US"/>
        </w:rPr>
        <w:t xml:space="preserve"> </w:t>
      </w:r>
      <w:r w:rsidRPr="00DD461A">
        <w:rPr>
          <w:i w:val="0"/>
          <w:sz w:val="20"/>
          <w:szCs w:val="20"/>
        </w:rPr>
        <w:t>მუნიციპალიტეტის ადმინისტრაციული ერთეულები .............................</w:t>
      </w:r>
      <w:r w:rsidR="009B71C2" w:rsidRPr="00DD461A">
        <w:rPr>
          <w:i w:val="0"/>
          <w:sz w:val="20"/>
          <w:szCs w:val="20"/>
        </w:rPr>
        <w:t>....................</w:t>
      </w:r>
      <w:r w:rsidR="000F49E9" w:rsidRPr="00DD461A">
        <w:rPr>
          <w:i w:val="0"/>
          <w:sz w:val="20"/>
          <w:szCs w:val="20"/>
        </w:rPr>
        <w:t xml:space="preserve"> </w:t>
      </w:r>
      <w:r w:rsidR="001D1F19" w:rsidRPr="00DD461A">
        <w:rPr>
          <w:i w:val="0"/>
          <w:sz w:val="20"/>
          <w:szCs w:val="20"/>
          <w:lang w:val="en-US"/>
        </w:rPr>
        <w:t>.</w:t>
      </w:r>
      <w:r w:rsidR="009B71C2" w:rsidRPr="00DD461A">
        <w:rPr>
          <w:i w:val="0"/>
          <w:sz w:val="20"/>
          <w:szCs w:val="20"/>
        </w:rPr>
        <w:t>.</w:t>
      </w:r>
      <w:r w:rsidR="001D1F19" w:rsidRPr="00DD461A">
        <w:rPr>
          <w:i w:val="0"/>
          <w:sz w:val="20"/>
          <w:szCs w:val="20"/>
          <w:lang w:val="en-US"/>
        </w:rPr>
        <w:t>.</w:t>
      </w:r>
      <w:r w:rsidR="009B71C2" w:rsidRPr="00DD461A">
        <w:rPr>
          <w:i w:val="0"/>
          <w:sz w:val="20"/>
          <w:szCs w:val="20"/>
        </w:rPr>
        <w:t>....</w:t>
      </w:r>
      <w:r w:rsidR="00214C57" w:rsidRPr="00DD461A">
        <w:rPr>
          <w:i w:val="0"/>
          <w:sz w:val="20"/>
          <w:szCs w:val="20"/>
          <w:lang w:val="en-US"/>
        </w:rPr>
        <w:t>.</w:t>
      </w:r>
      <w:r w:rsidR="002F0E9C">
        <w:rPr>
          <w:i w:val="0"/>
          <w:sz w:val="20"/>
          <w:szCs w:val="20"/>
          <w:lang w:val="en-US"/>
        </w:rPr>
        <w:t>II-</w:t>
      </w:r>
      <w:r w:rsidR="002F0E9C">
        <w:rPr>
          <w:i w:val="0"/>
          <w:sz w:val="20"/>
          <w:szCs w:val="20"/>
        </w:rPr>
        <w:t>5</w:t>
      </w:r>
    </w:p>
    <w:p w:rsidR="001C64C2" w:rsidRPr="00E73CF9" w:rsidRDefault="00040DD8" w:rsidP="00214C57">
      <w:pPr>
        <w:pStyle w:val="TOC2"/>
        <w:rPr>
          <w:rStyle w:val="Hyperlink"/>
          <w:rFonts w:eastAsia="Times New Roman"/>
          <w:i w:val="0"/>
          <w:color w:val="000000" w:themeColor="text1"/>
          <w:sz w:val="20"/>
          <w:szCs w:val="20"/>
          <w:u w:val="none"/>
        </w:rPr>
      </w:pPr>
      <w:hyperlink w:anchor="_Toc440027470" w:history="1">
        <w:r w:rsidR="0028563F" w:rsidRPr="00DD461A">
          <w:rPr>
            <w:rStyle w:val="Hyperlink"/>
            <w:i w:val="0"/>
            <w:color w:val="000000" w:themeColor="text1"/>
            <w:sz w:val="20"/>
            <w:szCs w:val="20"/>
          </w:rPr>
          <w:t>3.</w:t>
        </w:r>
        <w:r w:rsidR="00ED6730" w:rsidRPr="00DD461A">
          <w:rPr>
            <w:rStyle w:val="Hyperlink"/>
            <w:i w:val="0"/>
            <w:color w:val="000000" w:themeColor="text1"/>
            <w:sz w:val="20"/>
            <w:szCs w:val="20"/>
            <w:lang w:val="en-US"/>
          </w:rPr>
          <w:t xml:space="preserve"> </w:t>
        </w:r>
        <w:r w:rsidR="00610FA5" w:rsidRPr="00DD461A">
          <w:rPr>
            <w:rStyle w:val="Hyperlink"/>
            <w:rFonts w:cs="Sylfaen"/>
            <w:i w:val="0"/>
            <w:color w:val="000000" w:themeColor="text1"/>
            <w:sz w:val="20"/>
            <w:szCs w:val="20"/>
          </w:rPr>
          <w:t>დემოგრაფია</w:t>
        </w:r>
        <w:r w:rsidR="0028563F" w:rsidRPr="00DD461A">
          <w:rPr>
            <w:rStyle w:val="Hyperlink"/>
            <w:rFonts w:cs="Cambria"/>
            <w:i w:val="0"/>
            <w:color w:val="000000" w:themeColor="text1"/>
            <w:sz w:val="20"/>
            <w:szCs w:val="20"/>
          </w:rPr>
          <w:t xml:space="preserve">, ჯანმრთელობის დაცვის მდგომარეობა </w:t>
        </w:r>
        <w:r w:rsidR="00610FA5" w:rsidRPr="00DD461A">
          <w:rPr>
            <w:rStyle w:val="Hyperlink"/>
            <w:rFonts w:cs="Sylfaen"/>
            <w:i w:val="0"/>
            <w:color w:val="000000" w:themeColor="text1"/>
            <w:sz w:val="20"/>
            <w:szCs w:val="20"/>
          </w:rPr>
          <w:t>და</w:t>
        </w:r>
        <w:r w:rsidR="000F49E9" w:rsidRPr="00DD461A">
          <w:rPr>
            <w:rStyle w:val="Hyperlink"/>
            <w:rFonts w:cs="Sylfaen"/>
            <w:i w:val="0"/>
            <w:color w:val="000000" w:themeColor="text1"/>
            <w:sz w:val="20"/>
            <w:szCs w:val="20"/>
          </w:rPr>
          <w:t xml:space="preserve"> </w:t>
        </w:r>
        <w:r w:rsidR="00610FA5" w:rsidRPr="00DD461A">
          <w:rPr>
            <w:rStyle w:val="Hyperlink"/>
            <w:rFonts w:cs="Sylfaen"/>
            <w:i w:val="0"/>
            <w:color w:val="000000" w:themeColor="text1"/>
            <w:sz w:val="20"/>
            <w:szCs w:val="20"/>
          </w:rPr>
          <w:t>სოციალური</w:t>
        </w:r>
        <w:r w:rsidR="00B5454B" w:rsidRPr="00DD461A">
          <w:rPr>
            <w:rStyle w:val="Hyperlink"/>
            <w:rFonts w:cs="Sylfaen"/>
            <w:i w:val="0"/>
            <w:color w:val="000000" w:themeColor="text1"/>
            <w:sz w:val="20"/>
            <w:szCs w:val="20"/>
          </w:rPr>
          <w:t xml:space="preserve"> </w:t>
        </w:r>
        <w:r w:rsidR="0028563F" w:rsidRPr="00DD461A">
          <w:rPr>
            <w:rStyle w:val="Hyperlink"/>
            <w:rFonts w:cs="Sylfaen"/>
            <w:i w:val="0"/>
            <w:color w:val="000000" w:themeColor="text1"/>
            <w:sz w:val="20"/>
            <w:szCs w:val="20"/>
          </w:rPr>
          <w:t>ფონი</w:t>
        </w:r>
        <w:r w:rsidR="00B5454B" w:rsidRPr="00DD461A">
          <w:rPr>
            <w:i w:val="0"/>
            <w:webHidden/>
            <w:sz w:val="20"/>
            <w:szCs w:val="20"/>
          </w:rPr>
          <w:t>........</w:t>
        </w:r>
        <w:r w:rsidR="00907F8D" w:rsidRPr="00DD461A">
          <w:rPr>
            <w:i w:val="0"/>
            <w:webHidden/>
            <w:sz w:val="20"/>
            <w:szCs w:val="20"/>
          </w:rPr>
          <w:t>..</w:t>
        </w:r>
        <w:r w:rsidR="00B5454B" w:rsidRPr="00DD461A">
          <w:rPr>
            <w:i w:val="0"/>
            <w:webHidden/>
            <w:sz w:val="20"/>
            <w:szCs w:val="20"/>
          </w:rPr>
          <w:t>.</w:t>
        </w:r>
        <w:r w:rsidR="001D1F19" w:rsidRPr="00DD461A">
          <w:rPr>
            <w:i w:val="0"/>
            <w:webHidden/>
            <w:sz w:val="20"/>
            <w:szCs w:val="20"/>
            <w:lang w:val="en-US"/>
          </w:rPr>
          <w:t>.</w:t>
        </w:r>
        <w:r w:rsidR="00907F8D" w:rsidRPr="00DD461A">
          <w:rPr>
            <w:i w:val="0"/>
            <w:webHidden/>
            <w:sz w:val="20"/>
            <w:szCs w:val="20"/>
          </w:rPr>
          <w:t>.</w:t>
        </w:r>
        <w:r w:rsidR="00907F8D" w:rsidRPr="00DD461A">
          <w:rPr>
            <w:i w:val="0"/>
            <w:webHidden/>
            <w:sz w:val="20"/>
            <w:szCs w:val="20"/>
            <w:lang w:val="en-US"/>
          </w:rPr>
          <w:t>.</w:t>
        </w:r>
        <w:r w:rsidR="004D0DAB" w:rsidRPr="00DD461A">
          <w:rPr>
            <w:i w:val="0"/>
            <w:webHidden/>
            <w:sz w:val="20"/>
            <w:szCs w:val="20"/>
          </w:rPr>
          <w:t>...</w:t>
        </w:r>
        <w:r w:rsidR="00907F8D" w:rsidRPr="00DD461A">
          <w:rPr>
            <w:i w:val="0"/>
            <w:webHidden/>
            <w:sz w:val="20"/>
            <w:szCs w:val="20"/>
            <w:lang w:val="en-US"/>
          </w:rPr>
          <w:t>.</w:t>
        </w:r>
        <w:r w:rsidR="00907F8D" w:rsidRPr="00DD461A">
          <w:rPr>
            <w:i w:val="0"/>
            <w:webHidden/>
            <w:sz w:val="20"/>
            <w:szCs w:val="20"/>
          </w:rPr>
          <w:t>.</w:t>
        </w:r>
        <w:r w:rsidR="001C64C2" w:rsidRPr="00DD461A">
          <w:rPr>
            <w:i w:val="0"/>
            <w:webHidden/>
            <w:sz w:val="20"/>
            <w:szCs w:val="20"/>
          </w:rPr>
          <w:t>.</w:t>
        </w:r>
      </w:hyperlink>
      <w:r w:rsidR="00E73CF9">
        <w:rPr>
          <w:i w:val="0"/>
          <w:sz w:val="20"/>
          <w:szCs w:val="20"/>
          <w:lang w:val="en-US"/>
        </w:rPr>
        <w:t>II-</w:t>
      </w:r>
      <w:r w:rsidR="00E73CF9">
        <w:rPr>
          <w:i w:val="0"/>
          <w:sz w:val="20"/>
          <w:szCs w:val="20"/>
        </w:rPr>
        <w:t>6</w:t>
      </w:r>
    </w:p>
    <w:p w:rsidR="0028563F" w:rsidRPr="00E73CF9" w:rsidRDefault="00040DD8" w:rsidP="00214C57">
      <w:pPr>
        <w:pStyle w:val="TOC2"/>
        <w:tabs>
          <w:tab w:val="left" w:pos="0"/>
        </w:tabs>
        <w:rPr>
          <w:rStyle w:val="Hyperlink"/>
          <w:rFonts w:cs="Sylfaen"/>
          <w:i w:val="0"/>
          <w:color w:val="000000" w:themeColor="text1"/>
          <w:sz w:val="20"/>
          <w:szCs w:val="20"/>
        </w:rPr>
      </w:pPr>
      <w:r w:rsidRPr="00DD461A">
        <w:rPr>
          <w:rStyle w:val="Hyperlink"/>
          <w:i w:val="0"/>
          <w:color w:val="000000" w:themeColor="text1"/>
          <w:sz w:val="20"/>
          <w:szCs w:val="20"/>
        </w:rPr>
        <w:fldChar w:fldCharType="begin"/>
      </w:r>
      <w:r w:rsidR="00610FA5" w:rsidRPr="00DD461A">
        <w:rPr>
          <w:i w:val="0"/>
          <w:sz w:val="20"/>
          <w:szCs w:val="20"/>
        </w:rPr>
        <w:instrText>HYPERLINK \l "_Toc440027471"</w:instrText>
      </w:r>
      <w:r w:rsidRPr="00DD461A">
        <w:rPr>
          <w:rStyle w:val="Hyperlink"/>
          <w:i w:val="0"/>
          <w:color w:val="000000" w:themeColor="text1"/>
          <w:sz w:val="20"/>
          <w:szCs w:val="20"/>
        </w:rPr>
        <w:fldChar w:fldCharType="separate"/>
      </w:r>
      <w:r w:rsidR="0028563F" w:rsidRPr="00DD461A">
        <w:rPr>
          <w:rStyle w:val="Hyperlink"/>
          <w:i w:val="0"/>
          <w:color w:val="000000" w:themeColor="text1"/>
          <w:sz w:val="20"/>
          <w:szCs w:val="20"/>
        </w:rPr>
        <w:t>4.</w:t>
      </w:r>
      <w:r w:rsidR="00ED6730" w:rsidRPr="00DD461A">
        <w:rPr>
          <w:rStyle w:val="Hyperlink"/>
          <w:i w:val="0"/>
          <w:color w:val="000000" w:themeColor="text1"/>
          <w:sz w:val="20"/>
          <w:szCs w:val="20"/>
          <w:lang w:val="en-US"/>
        </w:rPr>
        <w:t xml:space="preserve"> </w:t>
      </w:r>
      <w:r w:rsidR="0028563F" w:rsidRPr="00DD461A">
        <w:rPr>
          <w:rStyle w:val="Hyperlink"/>
          <w:rFonts w:cs="Sylfaen"/>
          <w:i w:val="0"/>
          <w:color w:val="000000" w:themeColor="text1"/>
          <w:sz w:val="20"/>
          <w:szCs w:val="20"/>
        </w:rPr>
        <w:t>შრომითი რესურსები დადასაქმება.................................................</w:t>
      </w:r>
      <w:r w:rsidR="000B215F" w:rsidRPr="00DD461A">
        <w:rPr>
          <w:rStyle w:val="Hyperlink"/>
          <w:rFonts w:cs="Sylfaen"/>
          <w:i w:val="0"/>
          <w:color w:val="000000" w:themeColor="text1"/>
          <w:sz w:val="20"/>
          <w:szCs w:val="20"/>
        </w:rPr>
        <w:t>.................</w:t>
      </w:r>
      <w:r w:rsidR="0028563F" w:rsidRPr="00DD461A">
        <w:rPr>
          <w:rStyle w:val="Hyperlink"/>
          <w:rFonts w:cs="Sylfaen"/>
          <w:i w:val="0"/>
          <w:color w:val="000000" w:themeColor="text1"/>
          <w:sz w:val="20"/>
          <w:szCs w:val="20"/>
        </w:rPr>
        <w:t>.....</w:t>
      </w:r>
      <w:r w:rsidR="000F49E9" w:rsidRPr="00DD461A">
        <w:rPr>
          <w:rStyle w:val="Hyperlink"/>
          <w:rFonts w:cs="Sylfaen"/>
          <w:i w:val="0"/>
          <w:color w:val="000000" w:themeColor="text1"/>
          <w:sz w:val="20"/>
          <w:szCs w:val="20"/>
        </w:rPr>
        <w:t>.....</w:t>
      </w:r>
      <w:r w:rsidR="00907F8D" w:rsidRPr="00DD461A">
        <w:rPr>
          <w:rStyle w:val="Hyperlink"/>
          <w:rFonts w:cs="Sylfaen"/>
          <w:i w:val="0"/>
          <w:color w:val="000000" w:themeColor="text1"/>
          <w:sz w:val="20"/>
          <w:szCs w:val="20"/>
        </w:rPr>
        <w:t>.....</w:t>
      </w:r>
      <w:r w:rsidR="000F49E9" w:rsidRPr="00DD461A">
        <w:rPr>
          <w:rStyle w:val="Hyperlink"/>
          <w:rFonts w:cs="Sylfaen"/>
          <w:i w:val="0"/>
          <w:color w:val="000000" w:themeColor="text1"/>
          <w:sz w:val="20"/>
          <w:szCs w:val="20"/>
        </w:rPr>
        <w:t xml:space="preserve"> </w:t>
      </w:r>
      <w:r w:rsidR="00907F8D" w:rsidRPr="00DD461A">
        <w:rPr>
          <w:rStyle w:val="Hyperlink"/>
          <w:rFonts w:cs="Sylfaen"/>
          <w:i w:val="0"/>
          <w:color w:val="000000" w:themeColor="text1"/>
          <w:sz w:val="20"/>
          <w:szCs w:val="20"/>
        </w:rPr>
        <w:t>.</w:t>
      </w:r>
      <w:r w:rsidR="001D1F19" w:rsidRPr="00DD461A">
        <w:rPr>
          <w:rStyle w:val="Hyperlink"/>
          <w:rFonts w:cs="Sylfaen"/>
          <w:i w:val="0"/>
          <w:color w:val="000000" w:themeColor="text1"/>
          <w:sz w:val="20"/>
          <w:szCs w:val="20"/>
          <w:lang w:val="en-US"/>
        </w:rPr>
        <w:t>.</w:t>
      </w:r>
      <w:r w:rsidR="00907F8D" w:rsidRPr="00DD461A">
        <w:rPr>
          <w:rStyle w:val="Hyperlink"/>
          <w:rFonts w:cs="Sylfaen"/>
          <w:i w:val="0"/>
          <w:color w:val="000000" w:themeColor="text1"/>
          <w:sz w:val="20"/>
          <w:szCs w:val="20"/>
        </w:rPr>
        <w:t>..</w:t>
      </w:r>
      <w:r w:rsidR="001D1F19" w:rsidRPr="00DD461A">
        <w:rPr>
          <w:rStyle w:val="Hyperlink"/>
          <w:rFonts w:cs="Sylfaen"/>
          <w:i w:val="0"/>
          <w:color w:val="000000" w:themeColor="text1"/>
          <w:sz w:val="20"/>
          <w:szCs w:val="20"/>
          <w:lang w:val="en-US"/>
        </w:rPr>
        <w:t>.</w:t>
      </w:r>
      <w:r w:rsidR="00907F8D" w:rsidRPr="00DD461A">
        <w:rPr>
          <w:rStyle w:val="Hyperlink"/>
          <w:rFonts w:cs="Sylfaen"/>
          <w:i w:val="0"/>
          <w:color w:val="000000" w:themeColor="text1"/>
          <w:sz w:val="20"/>
          <w:szCs w:val="20"/>
        </w:rPr>
        <w:t>.</w:t>
      </w:r>
      <w:r w:rsidR="00B5454B" w:rsidRPr="00DD461A">
        <w:rPr>
          <w:rStyle w:val="Hyperlink"/>
          <w:rFonts w:cs="Sylfaen"/>
          <w:i w:val="0"/>
          <w:color w:val="000000" w:themeColor="text1"/>
          <w:sz w:val="20"/>
          <w:szCs w:val="20"/>
        </w:rPr>
        <w:t>.</w:t>
      </w:r>
      <w:r w:rsidR="00907F8D" w:rsidRPr="00DD461A">
        <w:rPr>
          <w:rStyle w:val="Hyperlink"/>
          <w:rFonts w:cs="Sylfaen"/>
          <w:i w:val="0"/>
          <w:color w:val="000000" w:themeColor="text1"/>
          <w:sz w:val="20"/>
          <w:szCs w:val="20"/>
        </w:rPr>
        <w:t>.</w:t>
      </w:r>
      <w:r w:rsidR="004D0DAB" w:rsidRPr="00DD461A">
        <w:rPr>
          <w:rStyle w:val="Hyperlink"/>
          <w:rFonts w:cs="Sylfaen"/>
          <w:i w:val="0"/>
          <w:color w:val="000000" w:themeColor="text1"/>
          <w:sz w:val="20"/>
          <w:szCs w:val="20"/>
        </w:rPr>
        <w:t>..</w:t>
      </w:r>
      <w:r w:rsidR="00907F8D" w:rsidRPr="00DD461A">
        <w:rPr>
          <w:rStyle w:val="Hyperlink"/>
          <w:rFonts w:cs="Sylfaen"/>
          <w:i w:val="0"/>
          <w:color w:val="000000" w:themeColor="text1"/>
          <w:sz w:val="20"/>
          <w:szCs w:val="20"/>
        </w:rPr>
        <w:t>.</w:t>
      </w:r>
      <w:r w:rsidR="00E73CF9">
        <w:rPr>
          <w:rStyle w:val="Hyperlink"/>
          <w:rFonts w:cs="Sylfaen"/>
          <w:i w:val="0"/>
          <w:color w:val="000000" w:themeColor="text1"/>
          <w:sz w:val="20"/>
          <w:szCs w:val="20"/>
          <w:lang w:val="en-US"/>
        </w:rPr>
        <w:t>II-</w:t>
      </w:r>
      <w:r w:rsidR="00E73CF9">
        <w:rPr>
          <w:rStyle w:val="Hyperlink"/>
          <w:rFonts w:cs="Sylfaen"/>
          <w:i w:val="0"/>
          <w:color w:val="000000" w:themeColor="text1"/>
          <w:sz w:val="20"/>
          <w:szCs w:val="20"/>
        </w:rPr>
        <w:t>7</w:t>
      </w:r>
    </w:p>
    <w:p w:rsidR="00214C57" w:rsidRPr="00DD461A" w:rsidRDefault="0028563F" w:rsidP="00214C57">
      <w:pPr>
        <w:pStyle w:val="TOC2"/>
        <w:tabs>
          <w:tab w:val="clear" w:pos="9350"/>
          <w:tab w:val="left" w:pos="0"/>
          <w:tab w:val="left" w:pos="8280"/>
          <w:tab w:val="right" w:leader="dot" w:pos="8640"/>
        </w:tabs>
        <w:ind w:right="1170"/>
        <w:jc w:val="both"/>
        <w:rPr>
          <w:i w:val="0"/>
          <w:sz w:val="20"/>
          <w:szCs w:val="20"/>
        </w:rPr>
      </w:pPr>
      <w:r w:rsidRPr="00DD461A">
        <w:rPr>
          <w:i w:val="0"/>
          <w:sz w:val="20"/>
          <w:szCs w:val="20"/>
        </w:rPr>
        <w:t>5.</w:t>
      </w:r>
      <w:r w:rsidR="00ED6730" w:rsidRPr="00DD461A">
        <w:rPr>
          <w:i w:val="0"/>
          <w:sz w:val="20"/>
          <w:szCs w:val="20"/>
          <w:lang w:val="en-US"/>
        </w:rPr>
        <w:t xml:space="preserve"> </w:t>
      </w:r>
      <w:r w:rsidRPr="00DD461A">
        <w:rPr>
          <w:i w:val="0"/>
          <w:sz w:val="20"/>
          <w:szCs w:val="20"/>
        </w:rPr>
        <w:t>მუნიციპალიტეტის</w:t>
      </w:r>
      <w:r w:rsidR="00ED6730" w:rsidRPr="00DD461A">
        <w:rPr>
          <w:i w:val="0"/>
          <w:sz w:val="20"/>
          <w:szCs w:val="20"/>
          <w:lang w:val="en-US"/>
        </w:rPr>
        <w:t xml:space="preserve"> </w:t>
      </w:r>
      <w:r w:rsidRPr="00DD461A">
        <w:rPr>
          <w:i w:val="0"/>
          <w:sz w:val="20"/>
          <w:szCs w:val="20"/>
        </w:rPr>
        <w:t>კულტურის</w:t>
      </w:r>
      <w:r w:rsidR="00214C57" w:rsidRPr="00DD461A">
        <w:rPr>
          <w:i w:val="0"/>
          <w:sz w:val="20"/>
          <w:szCs w:val="20"/>
        </w:rPr>
        <w:t>,</w:t>
      </w:r>
      <w:r w:rsidR="00ED6730" w:rsidRPr="00DD461A">
        <w:rPr>
          <w:i w:val="0"/>
          <w:sz w:val="20"/>
          <w:szCs w:val="20"/>
          <w:lang w:val="en-US"/>
        </w:rPr>
        <w:t xml:space="preserve"> </w:t>
      </w:r>
      <w:r w:rsidRPr="00DD461A">
        <w:rPr>
          <w:i w:val="0"/>
          <w:sz w:val="20"/>
          <w:szCs w:val="20"/>
        </w:rPr>
        <w:t>სპორტის</w:t>
      </w:r>
      <w:r w:rsidR="00214C57" w:rsidRPr="00DD461A">
        <w:rPr>
          <w:i w:val="0"/>
          <w:sz w:val="20"/>
          <w:szCs w:val="20"/>
        </w:rPr>
        <w:t>,</w:t>
      </w:r>
      <w:r w:rsidR="00ED6730" w:rsidRPr="00DD461A">
        <w:rPr>
          <w:i w:val="0"/>
          <w:sz w:val="20"/>
          <w:szCs w:val="20"/>
          <w:lang w:val="en-US"/>
        </w:rPr>
        <w:t xml:space="preserve"> </w:t>
      </w:r>
      <w:r w:rsidRPr="00DD461A">
        <w:rPr>
          <w:i w:val="0"/>
          <w:sz w:val="20"/>
          <w:szCs w:val="20"/>
        </w:rPr>
        <w:t>რეკრეაციის</w:t>
      </w:r>
      <w:r w:rsidR="00ED6730" w:rsidRPr="00DD461A">
        <w:rPr>
          <w:i w:val="0"/>
          <w:sz w:val="20"/>
          <w:szCs w:val="20"/>
          <w:lang w:val="en-US"/>
        </w:rPr>
        <w:t xml:space="preserve"> </w:t>
      </w:r>
      <w:r w:rsidRPr="00DD461A">
        <w:rPr>
          <w:i w:val="0"/>
          <w:sz w:val="20"/>
          <w:szCs w:val="20"/>
        </w:rPr>
        <w:t>დაწესებულებები</w:t>
      </w:r>
      <w:r w:rsidR="00ED6730" w:rsidRPr="00DD461A">
        <w:rPr>
          <w:i w:val="0"/>
          <w:sz w:val="20"/>
          <w:szCs w:val="20"/>
          <w:lang w:val="en-US"/>
        </w:rPr>
        <w:t xml:space="preserve"> </w:t>
      </w:r>
      <w:r w:rsidR="009761D1" w:rsidRPr="00DD461A">
        <w:rPr>
          <w:i w:val="0"/>
          <w:sz w:val="20"/>
          <w:szCs w:val="20"/>
        </w:rPr>
        <w:t xml:space="preserve">და </w:t>
      </w:r>
      <w:r w:rsidR="00C50C78" w:rsidRPr="00DD461A">
        <w:rPr>
          <w:i w:val="0"/>
          <w:sz w:val="20"/>
          <w:szCs w:val="20"/>
        </w:rPr>
        <w:t>მუნიციპალიტეტის</w:t>
      </w:r>
      <w:r w:rsidR="00ED6730" w:rsidRPr="00DD461A">
        <w:rPr>
          <w:i w:val="0"/>
          <w:sz w:val="20"/>
          <w:szCs w:val="20"/>
          <w:lang w:val="en-US"/>
        </w:rPr>
        <w:t xml:space="preserve"> </w:t>
      </w:r>
      <w:r w:rsidR="00C50C78" w:rsidRPr="00DD461A">
        <w:rPr>
          <w:i w:val="0"/>
          <w:sz w:val="20"/>
          <w:szCs w:val="20"/>
        </w:rPr>
        <w:t>კულტურული</w:t>
      </w:r>
      <w:r w:rsidR="00ED6730" w:rsidRPr="00DD461A">
        <w:rPr>
          <w:i w:val="0"/>
          <w:sz w:val="20"/>
          <w:szCs w:val="20"/>
          <w:lang w:val="en-US"/>
        </w:rPr>
        <w:t xml:space="preserve"> </w:t>
      </w:r>
      <w:r w:rsidR="00C50C78" w:rsidRPr="00DD461A">
        <w:rPr>
          <w:i w:val="0"/>
          <w:sz w:val="20"/>
          <w:szCs w:val="20"/>
        </w:rPr>
        <w:t>მემკვიდრეობ</w:t>
      </w:r>
      <w:r w:rsidR="00040DD8" w:rsidRPr="00DD461A">
        <w:rPr>
          <w:rStyle w:val="Hyperlink"/>
          <w:i w:val="0"/>
          <w:color w:val="000000" w:themeColor="text1"/>
          <w:sz w:val="20"/>
          <w:szCs w:val="20"/>
        </w:rPr>
        <w:fldChar w:fldCharType="end"/>
      </w:r>
      <w:r w:rsidR="009761D1" w:rsidRPr="00DD461A">
        <w:rPr>
          <w:rStyle w:val="Hyperlink"/>
          <w:i w:val="0"/>
          <w:color w:val="000000" w:themeColor="text1"/>
          <w:sz w:val="20"/>
          <w:szCs w:val="20"/>
          <w:u w:val="none"/>
        </w:rPr>
        <w:t>ა</w:t>
      </w:r>
      <w:r w:rsidR="000F49E9" w:rsidRPr="00DD461A">
        <w:rPr>
          <w:rStyle w:val="Hyperlink"/>
          <w:i w:val="0"/>
          <w:color w:val="000000" w:themeColor="text1"/>
          <w:sz w:val="20"/>
          <w:szCs w:val="20"/>
          <w:u w:val="none"/>
        </w:rPr>
        <w:t>....................</w:t>
      </w:r>
      <w:r w:rsidR="00563881" w:rsidRPr="00DD461A">
        <w:rPr>
          <w:rStyle w:val="Hyperlink"/>
          <w:i w:val="0"/>
          <w:color w:val="000000" w:themeColor="text1"/>
          <w:sz w:val="20"/>
          <w:szCs w:val="20"/>
          <w:u w:val="none"/>
        </w:rPr>
        <w:t>.............</w:t>
      </w:r>
      <w:r w:rsidR="000F49E9" w:rsidRPr="00DD461A">
        <w:rPr>
          <w:rStyle w:val="Hyperlink"/>
          <w:i w:val="0"/>
          <w:color w:val="000000" w:themeColor="text1"/>
          <w:sz w:val="20"/>
          <w:szCs w:val="20"/>
          <w:u w:val="none"/>
        </w:rPr>
        <w:t>..</w:t>
      </w:r>
      <w:r w:rsidR="00563881" w:rsidRPr="00DD461A">
        <w:rPr>
          <w:rStyle w:val="Hyperlink"/>
          <w:i w:val="0"/>
          <w:color w:val="000000" w:themeColor="text1"/>
          <w:sz w:val="20"/>
          <w:szCs w:val="20"/>
          <w:u w:val="none"/>
        </w:rPr>
        <w:t>............</w:t>
      </w:r>
      <w:r w:rsidR="00D955A9" w:rsidRPr="00DD461A">
        <w:rPr>
          <w:rStyle w:val="Hyperlink"/>
          <w:i w:val="0"/>
          <w:color w:val="000000" w:themeColor="text1"/>
          <w:sz w:val="20"/>
          <w:szCs w:val="20"/>
          <w:u w:val="none"/>
        </w:rPr>
        <w:t>.....</w:t>
      </w:r>
      <w:r w:rsidR="00214C57" w:rsidRPr="00DD461A">
        <w:rPr>
          <w:rStyle w:val="Hyperlink"/>
          <w:i w:val="0"/>
          <w:color w:val="000000" w:themeColor="text1"/>
          <w:sz w:val="20"/>
          <w:szCs w:val="20"/>
          <w:u w:val="none"/>
        </w:rPr>
        <w:t>...</w:t>
      </w:r>
      <w:r w:rsidR="00E73CF9">
        <w:rPr>
          <w:rStyle w:val="Hyperlink"/>
          <w:i w:val="0"/>
          <w:color w:val="000000" w:themeColor="text1"/>
          <w:sz w:val="20"/>
          <w:szCs w:val="20"/>
          <w:u w:val="none"/>
        </w:rPr>
        <w:t>....................................</w:t>
      </w:r>
      <w:r w:rsidR="00D955A9" w:rsidRPr="00DD461A">
        <w:rPr>
          <w:rStyle w:val="Hyperlink"/>
          <w:i w:val="0"/>
          <w:color w:val="000000" w:themeColor="text1"/>
          <w:sz w:val="20"/>
          <w:szCs w:val="20"/>
          <w:u w:val="none"/>
        </w:rPr>
        <w:t>.</w:t>
      </w:r>
      <w:r w:rsidR="000B215F" w:rsidRPr="00DD461A">
        <w:rPr>
          <w:rStyle w:val="Hyperlink"/>
          <w:i w:val="0"/>
          <w:color w:val="000000" w:themeColor="text1"/>
          <w:sz w:val="20"/>
          <w:szCs w:val="20"/>
          <w:u w:val="none"/>
        </w:rPr>
        <w:t>.</w:t>
      </w:r>
      <w:r w:rsidR="00563881" w:rsidRPr="00DD461A">
        <w:rPr>
          <w:rStyle w:val="Hyperlink"/>
          <w:i w:val="0"/>
          <w:color w:val="000000" w:themeColor="text1"/>
          <w:sz w:val="20"/>
          <w:szCs w:val="20"/>
          <w:u w:val="none"/>
        </w:rPr>
        <w:t>.</w:t>
      </w:r>
      <w:r w:rsidR="00E73CF9">
        <w:rPr>
          <w:rStyle w:val="Hyperlink"/>
          <w:i w:val="0"/>
          <w:color w:val="000000" w:themeColor="text1"/>
          <w:sz w:val="20"/>
          <w:szCs w:val="20"/>
          <w:u w:val="none"/>
        </w:rPr>
        <w:t>....</w:t>
      </w:r>
      <w:r w:rsidR="00563881" w:rsidRPr="00DD461A">
        <w:rPr>
          <w:rStyle w:val="Hyperlink"/>
          <w:i w:val="0"/>
          <w:color w:val="000000" w:themeColor="text1"/>
          <w:sz w:val="20"/>
          <w:szCs w:val="20"/>
          <w:u w:val="none"/>
        </w:rPr>
        <w:t>.....</w:t>
      </w:r>
      <w:r w:rsidR="004D0DAB" w:rsidRPr="00DD461A">
        <w:rPr>
          <w:rStyle w:val="Hyperlink"/>
          <w:i w:val="0"/>
          <w:color w:val="000000" w:themeColor="text1"/>
          <w:sz w:val="20"/>
          <w:szCs w:val="20"/>
          <w:u w:val="none"/>
        </w:rPr>
        <w:t>.</w:t>
      </w:r>
      <w:r w:rsidR="009B71C2" w:rsidRPr="00DD461A">
        <w:rPr>
          <w:rStyle w:val="Hyperlink"/>
          <w:i w:val="0"/>
          <w:color w:val="000000" w:themeColor="text1"/>
          <w:sz w:val="20"/>
          <w:szCs w:val="20"/>
          <w:u w:val="none"/>
        </w:rPr>
        <w:t>.</w:t>
      </w:r>
      <w:r w:rsidR="00563881" w:rsidRPr="00DD461A">
        <w:rPr>
          <w:rStyle w:val="Hyperlink"/>
          <w:i w:val="0"/>
          <w:color w:val="000000" w:themeColor="text1"/>
          <w:sz w:val="20"/>
          <w:szCs w:val="20"/>
          <w:u w:val="none"/>
        </w:rPr>
        <w:t>.</w:t>
      </w:r>
      <w:r w:rsidR="00907F8D" w:rsidRPr="00DD461A">
        <w:rPr>
          <w:rStyle w:val="Hyperlink"/>
          <w:i w:val="0"/>
          <w:color w:val="000000" w:themeColor="text1"/>
          <w:sz w:val="20"/>
          <w:szCs w:val="20"/>
          <w:u w:val="none"/>
        </w:rPr>
        <w:t>II-</w:t>
      </w:r>
      <w:r w:rsidR="00E73CF9">
        <w:rPr>
          <w:rStyle w:val="Hyperlink"/>
          <w:i w:val="0"/>
          <w:color w:val="000000" w:themeColor="text1"/>
          <w:sz w:val="20"/>
          <w:szCs w:val="20"/>
          <w:u w:val="none"/>
        </w:rPr>
        <w:t>7</w:t>
      </w:r>
    </w:p>
    <w:p w:rsidR="0028563F" w:rsidRPr="00DD461A" w:rsidRDefault="003C04C5" w:rsidP="00214C57">
      <w:pPr>
        <w:pStyle w:val="TOC2"/>
        <w:spacing w:line="276" w:lineRule="auto"/>
        <w:rPr>
          <w:rStyle w:val="Hyperlink"/>
          <w:i w:val="0"/>
          <w:color w:val="000000" w:themeColor="text1"/>
          <w:sz w:val="20"/>
          <w:szCs w:val="20"/>
          <w:u w:val="none"/>
        </w:rPr>
      </w:pPr>
      <w:r w:rsidRPr="00DD461A">
        <w:rPr>
          <w:rStyle w:val="Hyperlink"/>
          <w:i w:val="0"/>
          <w:color w:val="000000" w:themeColor="text1"/>
          <w:sz w:val="20"/>
          <w:szCs w:val="20"/>
          <w:u w:val="none"/>
        </w:rPr>
        <w:t>6</w:t>
      </w:r>
      <w:r w:rsidR="00C50C78" w:rsidRPr="00DD461A">
        <w:rPr>
          <w:rStyle w:val="Hyperlink"/>
          <w:i w:val="0"/>
          <w:color w:val="000000" w:themeColor="text1"/>
          <w:sz w:val="20"/>
          <w:szCs w:val="20"/>
          <w:u w:val="none"/>
        </w:rPr>
        <w:t>.</w:t>
      </w:r>
      <w:r w:rsidR="00ED6730" w:rsidRPr="00DD461A">
        <w:rPr>
          <w:rStyle w:val="Hyperlink"/>
          <w:i w:val="0"/>
          <w:color w:val="000000" w:themeColor="text1"/>
          <w:sz w:val="20"/>
          <w:szCs w:val="20"/>
          <w:u w:val="none"/>
          <w:lang w:val="en-US"/>
        </w:rPr>
        <w:t xml:space="preserve"> </w:t>
      </w:r>
      <w:r w:rsidR="0028563F" w:rsidRPr="00DD461A">
        <w:rPr>
          <w:rStyle w:val="Hyperlink"/>
          <w:i w:val="0"/>
          <w:color w:val="000000" w:themeColor="text1"/>
          <w:sz w:val="20"/>
          <w:szCs w:val="20"/>
          <w:u w:val="none"/>
        </w:rPr>
        <w:t>განათლების</w:t>
      </w:r>
      <w:r w:rsidR="000F49E9" w:rsidRPr="00DD461A">
        <w:rPr>
          <w:rStyle w:val="Hyperlink"/>
          <w:i w:val="0"/>
          <w:color w:val="000000" w:themeColor="text1"/>
          <w:sz w:val="20"/>
          <w:szCs w:val="20"/>
          <w:u w:val="none"/>
        </w:rPr>
        <w:t xml:space="preserve"> </w:t>
      </w:r>
      <w:r w:rsidR="0028563F" w:rsidRPr="00DD461A">
        <w:rPr>
          <w:rStyle w:val="Hyperlink"/>
          <w:i w:val="0"/>
          <w:color w:val="000000" w:themeColor="text1"/>
          <w:sz w:val="20"/>
          <w:szCs w:val="20"/>
          <w:u w:val="none"/>
        </w:rPr>
        <w:t>დაწესებულებები....................</w:t>
      </w:r>
      <w:r w:rsidR="00563881" w:rsidRPr="00DD461A">
        <w:rPr>
          <w:rStyle w:val="Hyperlink"/>
          <w:i w:val="0"/>
          <w:color w:val="000000" w:themeColor="text1"/>
          <w:sz w:val="20"/>
          <w:szCs w:val="20"/>
          <w:u w:val="none"/>
        </w:rPr>
        <w:t>......................</w:t>
      </w:r>
      <w:r w:rsidR="0028563F" w:rsidRPr="00DD461A">
        <w:rPr>
          <w:rStyle w:val="Hyperlink"/>
          <w:i w:val="0"/>
          <w:color w:val="000000" w:themeColor="text1"/>
          <w:sz w:val="20"/>
          <w:szCs w:val="20"/>
          <w:u w:val="none"/>
        </w:rPr>
        <w:t>.........................</w:t>
      </w:r>
      <w:r w:rsidR="009B71C2" w:rsidRPr="00DD461A">
        <w:rPr>
          <w:rStyle w:val="Hyperlink"/>
          <w:i w:val="0"/>
          <w:color w:val="000000" w:themeColor="text1"/>
          <w:sz w:val="20"/>
          <w:szCs w:val="20"/>
          <w:u w:val="none"/>
        </w:rPr>
        <w:t>...................</w:t>
      </w:r>
      <w:r w:rsidR="001D1F19" w:rsidRPr="00DD461A">
        <w:rPr>
          <w:rStyle w:val="Hyperlink"/>
          <w:i w:val="0"/>
          <w:color w:val="000000" w:themeColor="text1"/>
          <w:sz w:val="20"/>
          <w:szCs w:val="20"/>
          <w:u w:val="none"/>
        </w:rPr>
        <w:t>.</w:t>
      </w:r>
      <w:r w:rsidR="009B71C2" w:rsidRPr="00DD461A">
        <w:rPr>
          <w:rStyle w:val="Hyperlink"/>
          <w:i w:val="0"/>
          <w:color w:val="000000" w:themeColor="text1"/>
          <w:sz w:val="20"/>
          <w:szCs w:val="20"/>
          <w:u w:val="none"/>
        </w:rPr>
        <w:t>.</w:t>
      </w:r>
      <w:r w:rsidR="004D0DAB" w:rsidRPr="00DD461A">
        <w:rPr>
          <w:rStyle w:val="Hyperlink"/>
          <w:i w:val="0"/>
          <w:color w:val="000000" w:themeColor="text1"/>
          <w:sz w:val="20"/>
          <w:szCs w:val="20"/>
          <w:u w:val="none"/>
        </w:rPr>
        <w:t>.</w:t>
      </w:r>
      <w:r w:rsidR="009B71C2" w:rsidRPr="00DD461A">
        <w:rPr>
          <w:rStyle w:val="Hyperlink"/>
          <w:i w:val="0"/>
          <w:color w:val="000000" w:themeColor="text1"/>
          <w:sz w:val="20"/>
          <w:szCs w:val="20"/>
          <w:u w:val="none"/>
        </w:rPr>
        <w:t>.</w:t>
      </w:r>
      <w:r w:rsidR="004D0DAB" w:rsidRPr="00DD461A">
        <w:rPr>
          <w:rStyle w:val="Hyperlink"/>
          <w:i w:val="0"/>
          <w:color w:val="000000" w:themeColor="text1"/>
          <w:sz w:val="20"/>
          <w:szCs w:val="20"/>
          <w:u w:val="none"/>
        </w:rPr>
        <w:t>.</w:t>
      </w:r>
      <w:r w:rsidR="009B71C2" w:rsidRPr="00DD461A">
        <w:rPr>
          <w:rStyle w:val="Hyperlink"/>
          <w:i w:val="0"/>
          <w:color w:val="000000" w:themeColor="text1"/>
          <w:sz w:val="20"/>
          <w:szCs w:val="20"/>
          <w:u w:val="none"/>
        </w:rPr>
        <w:t>.</w:t>
      </w:r>
      <w:r w:rsidR="00E73CF9">
        <w:rPr>
          <w:rStyle w:val="Hyperlink"/>
          <w:i w:val="0"/>
          <w:color w:val="000000" w:themeColor="text1"/>
          <w:sz w:val="20"/>
          <w:szCs w:val="20"/>
          <w:u w:val="none"/>
        </w:rPr>
        <w:t>......</w:t>
      </w:r>
      <w:r w:rsidR="009B71C2" w:rsidRPr="00DD461A">
        <w:rPr>
          <w:rStyle w:val="Hyperlink"/>
          <w:i w:val="0"/>
          <w:color w:val="000000" w:themeColor="text1"/>
          <w:sz w:val="20"/>
          <w:szCs w:val="20"/>
          <w:u w:val="none"/>
        </w:rPr>
        <w:t>.</w:t>
      </w:r>
      <w:r w:rsidR="00E73CF9">
        <w:rPr>
          <w:rStyle w:val="Hyperlink"/>
          <w:i w:val="0"/>
          <w:color w:val="000000" w:themeColor="text1"/>
          <w:sz w:val="20"/>
          <w:szCs w:val="20"/>
          <w:u w:val="none"/>
        </w:rPr>
        <w:t>.II-10</w:t>
      </w:r>
    </w:p>
    <w:p w:rsidR="0028563F" w:rsidRPr="00DD461A" w:rsidRDefault="003C04C5" w:rsidP="003C04C5">
      <w:pPr>
        <w:spacing w:after="0"/>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7</w:t>
      </w:r>
      <w:r w:rsidR="0028563F" w:rsidRPr="00DD461A">
        <w:rPr>
          <w:rFonts w:ascii="Sylfaen" w:hAnsi="Sylfaen"/>
          <w:noProof/>
          <w:color w:val="000000" w:themeColor="text1"/>
          <w:sz w:val="20"/>
          <w:szCs w:val="20"/>
          <w:lang w:val="ka-GE"/>
        </w:rPr>
        <w:t>.</w:t>
      </w:r>
      <w:r w:rsidR="00ED6730" w:rsidRPr="00DD461A">
        <w:rPr>
          <w:rFonts w:ascii="Sylfaen" w:hAnsi="Sylfaen"/>
          <w:noProof/>
          <w:color w:val="000000" w:themeColor="text1"/>
          <w:sz w:val="20"/>
          <w:szCs w:val="20"/>
        </w:rPr>
        <w:t xml:space="preserve"> </w:t>
      </w:r>
      <w:r w:rsidR="0028563F" w:rsidRPr="00DD461A">
        <w:rPr>
          <w:rFonts w:ascii="Sylfaen" w:hAnsi="Sylfaen"/>
          <w:noProof/>
          <w:color w:val="000000" w:themeColor="text1"/>
          <w:sz w:val="20"/>
          <w:szCs w:val="20"/>
          <w:lang w:val="ka-GE"/>
        </w:rPr>
        <w:t>მიწის</w:t>
      </w:r>
      <w:r w:rsidR="000F49E9" w:rsidRPr="00DD461A">
        <w:rPr>
          <w:rFonts w:ascii="Sylfaen" w:hAnsi="Sylfaen"/>
          <w:noProof/>
          <w:color w:val="000000" w:themeColor="text1"/>
          <w:sz w:val="20"/>
          <w:szCs w:val="20"/>
          <w:lang w:val="ka-GE"/>
        </w:rPr>
        <w:t xml:space="preserve"> </w:t>
      </w:r>
      <w:r w:rsidR="00243C82" w:rsidRPr="00DD461A">
        <w:rPr>
          <w:rFonts w:ascii="Sylfaen" w:hAnsi="Sylfaen"/>
          <w:noProof/>
          <w:color w:val="000000" w:themeColor="text1"/>
          <w:sz w:val="20"/>
          <w:szCs w:val="20"/>
          <w:lang w:val="ka-GE"/>
        </w:rPr>
        <w:t>რესურსი...................</w:t>
      </w:r>
      <w:r w:rsidR="0028563F" w:rsidRPr="00DD461A">
        <w:rPr>
          <w:rFonts w:ascii="Sylfaen" w:hAnsi="Sylfaen"/>
          <w:noProof/>
          <w:color w:val="000000" w:themeColor="text1"/>
          <w:sz w:val="20"/>
          <w:szCs w:val="20"/>
          <w:lang w:val="ka-GE"/>
        </w:rPr>
        <w:t>.............................................................................</w:t>
      </w:r>
      <w:r w:rsidR="009B71C2" w:rsidRPr="00DD461A">
        <w:rPr>
          <w:rFonts w:ascii="Sylfaen" w:hAnsi="Sylfaen"/>
          <w:noProof/>
          <w:color w:val="000000" w:themeColor="text1"/>
          <w:sz w:val="20"/>
          <w:szCs w:val="20"/>
          <w:lang w:val="ka-GE"/>
        </w:rPr>
        <w:t>....</w:t>
      </w:r>
      <w:r w:rsidR="00907F8D" w:rsidRPr="00DD461A">
        <w:rPr>
          <w:rFonts w:ascii="Sylfaen" w:hAnsi="Sylfaen"/>
          <w:noProof/>
          <w:color w:val="000000" w:themeColor="text1"/>
          <w:sz w:val="20"/>
          <w:szCs w:val="20"/>
          <w:lang w:val="ka-GE"/>
        </w:rPr>
        <w:t>.....</w:t>
      </w:r>
      <w:r w:rsidR="009B71C2" w:rsidRPr="00DD461A">
        <w:rPr>
          <w:rFonts w:ascii="Sylfaen" w:hAnsi="Sylfaen"/>
          <w:noProof/>
          <w:color w:val="000000" w:themeColor="text1"/>
          <w:sz w:val="20"/>
          <w:szCs w:val="20"/>
          <w:lang w:val="ka-GE"/>
        </w:rPr>
        <w:t>..........</w:t>
      </w:r>
      <w:r w:rsidR="001D1F19" w:rsidRPr="00DD461A">
        <w:rPr>
          <w:rFonts w:ascii="Sylfaen" w:hAnsi="Sylfaen"/>
          <w:noProof/>
          <w:color w:val="000000" w:themeColor="text1"/>
          <w:sz w:val="20"/>
          <w:szCs w:val="20"/>
          <w:lang w:val="ka-GE"/>
        </w:rPr>
        <w:t>.</w:t>
      </w:r>
      <w:r w:rsidR="009B71C2" w:rsidRPr="00DD461A">
        <w:rPr>
          <w:rFonts w:ascii="Sylfaen" w:hAnsi="Sylfaen"/>
          <w:noProof/>
          <w:color w:val="000000" w:themeColor="text1"/>
          <w:sz w:val="20"/>
          <w:szCs w:val="20"/>
          <w:lang w:val="ka-GE"/>
        </w:rPr>
        <w:t>.</w:t>
      </w:r>
      <w:r w:rsidR="004D0DAB" w:rsidRPr="00DD461A">
        <w:rPr>
          <w:rFonts w:ascii="Sylfaen" w:hAnsi="Sylfaen"/>
          <w:noProof/>
          <w:color w:val="000000" w:themeColor="text1"/>
          <w:sz w:val="20"/>
          <w:szCs w:val="20"/>
          <w:lang w:val="ka-GE"/>
        </w:rPr>
        <w:t>...</w:t>
      </w:r>
      <w:r w:rsidR="009B71C2" w:rsidRPr="00DD461A">
        <w:rPr>
          <w:rFonts w:ascii="Sylfaen" w:hAnsi="Sylfaen"/>
          <w:noProof/>
          <w:color w:val="000000" w:themeColor="text1"/>
          <w:sz w:val="20"/>
          <w:szCs w:val="20"/>
          <w:lang w:val="ka-GE"/>
        </w:rPr>
        <w:t>.....</w:t>
      </w:r>
      <w:r w:rsidR="00E73CF9">
        <w:rPr>
          <w:rFonts w:ascii="Sylfaen" w:hAnsi="Sylfaen"/>
          <w:noProof/>
          <w:color w:val="000000" w:themeColor="text1"/>
          <w:sz w:val="20"/>
          <w:szCs w:val="20"/>
          <w:lang w:val="ka-GE"/>
        </w:rPr>
        <w:t>..II-1</w:t>
      </w:r>
      <w:r w:rsidR="005B7CE4">
        <w:rPr>
          <w:rFonts w:ascii="Sylfaen" w:hAnsi="Sylfaen"/>
          <w:noProof/>
          <w:color w:val="000000" w:themeColor="text1"/>
          <w:sz w:val="20"/>
          <w:szCs w:val="20"/>
          <w:lang w:val="ka-GE"/>
        </w:rPr>
        <w:t>5</w:t>
      </w:r>
    </w:p>
    <w:p w:rsidR="009761D1" w:rsidRPr="00DD461A" w:rsidRDefault="003C04C5" w:rsidP="009761D1">
      <w:pPr>
        <w:pStyle w:val="Heading2"/>
        <w:jc w:val="both"/>
        <w:rPr>
          <w:rFonts w:ascii="Sylfaen" w:hAnsi="Sylfaen" w:cs="Sylfaen"/>
          <w:b w:val="0"/>
          <w:i/>
          <w:noProof/>
          <w:color w:val="000000" w:themeColor="text1"/>
          <w:sz w:val="20"/>
          <w:szCs w:val="20"/>
          <w:lang w:val="ka-GE"/>
        </w:rPr>
      </w:pPr>
      <w:r w:rsidRPr="00DD461A">
        <w:rPr>
          <w:rFonts w:ascii="Sylfaen" w:hAnsi="Sylfaen"/>
          <w:b w:val="0"/>
          <w:noProof/>
          <w:color w:val="000000" w:themeColor="text1"/>
          <w:sz w:val="20"/>
          <w:szCs w:val="20"/>
          <w:lang w:val="ka-GE"/>
        </w:rPr>
        <w:t>8</w:t>
      </w:r>
      <w:bookmarkStart w:id="0" w:name="_Toc439079054"/>
      <w:r w:rsidR="006C28DC" w:rsidRPr="00DD461A">
        <w:rPr>
          <w:rFonts w:ascii="Sylfaen" w:hAnsi="Sylfaen"/>
          <w:b w:val="0"/>
          <w:noProof/>
          <w:color w:val="000000" w:themeColor="text1"/>
          <w:sz w:val="20"/>
          <w:szCs w:val="20"/>
          <w:lang w:val="ka-GE"/>
        </w:rPr>
        <w:t>.</w:t>
      </w:r>
      <w:r w:rsidR="00ED6730" w:rsidRPr="00DD461A">
        <w:rPr>
          <w:rFonts w:ascii="Sylfaen" w:hAnsi="Sylfaen"/>
          <w:b w:val="0"/>
          <w:noProof/>
          <w:color w:val="000000" w:themeColor="text1"/>
          <w:sz w:val="20"/>
          <w:szCs w:val="20"/>
        </w:rPr>
        <w:t xml:space="preserve"> </w:t>
      </w:r>
      <w:r w:rsidR="006C28DC" w:rsidRPr="00DD461A">
        <w:rPr>
          <w:rFonts w:ascii="Sylfaen" w:hAnsi="Sylfaen" w:cs="Sylfaen"/>
          <w:b w:val="0"/>
          <w:noProof/>
          <w:color w:val="000000" w:themeColor="text1"/>
          <w:sz w:val="20"/>
          <w:szCs w:val="20"/>
          <w:lang w:val="ka-GE"/>
        </w:rPr>
        <w:t>ტრანსპორტი</w:t>
      </w:r>
      <w:r w:rsidR="006C28DC" w:rsidRPr="00DD461A">
        <w:rPr>
          <w:rFonts w:cs="Cambria"/>
          <w:b w:val="0"/>
          <w:noProof/>
          <w:color w:val="000000" w:themeColor="text1"/>
          <w:sz w:val="20"/>
          <w:szCs w:val="20"/>
          <w:lang w:val="ka-GE"/>
        </w:rPr>
        <w:t xml:space="preserve">, </w:t>
      </w:r>
      <w:r w:rsidR="006C28DC" w:rsidRPr="00DD461A">
        <w:rPr>
          <w:rFonts w:ascii="Sylfaen" w:hAnsi="Sylfaen" w:cs="Sylfaen"/>
          <w:b w:val="0"/>
          <w:noProof/>
          <w:color w:val="000000" w:themeColor="text1"/>
          <w:sz w:val="20"/>
          <w:szCs w:val="20"/>
          <w:lang w:val="ka-GE"/>
        </w:rPr>
        <w:t>გარემოს</w:t>
      </w:r>
      <w:r w:rsidR="000F49E9" w:rsidRPr="00DD461A">
        <w:rPr>
          <w:rFonts w:ascii="Sylfaen" w:hAnsi="Sylfaen" w:cs="Sylfaen"/>
          <w:b w:val="0"/>
          <w:noProof/>
          <w:color w:val="000000" w:themeColor="text1"/>
          <w:sz w:val="20"/>
          <w:szCs w:val="20"/>
          <w:lang w:val="ka-GE"/>
        </w:rPr>
        <w:t xml:space="preserve"> </w:t>
      </w:r>
      <w:r w:rsidR="006C28DC" w:rsidRPr="00DD461A">
        <w:rPr>
          <w:rFonts w:ascii="Sylfaen" w:hAnsi="Sylfaen" w:cs="Sylfaen"/>
          <w:b w:val="0"/>
          <w:noProof/>
          <w:color w:val="000000" w:themeColor="text1"/>
          <w:sz w:val="20"/>
          <w:szCs w:val="20"/>
          <w:lang w:val="ka-GE"/>
        </w:rPr>
        <w:t>დაცვა</w:t>
      </w:r>
      <w:r w:rsidR="000F49E9" w:rsidRPr="00DD461A">
        <w:rPr>
          <w:rFonts w:ascii="Sylfaen" w:hAnsi="Sylfaen" w:cs="Sylfaen"/>
          <w:b w:val="0"/>
          <w:noProof/>
          <w:color w:val="000000" w:themeColor="text1"/>
          <w:sz w:val="20"/>
          <w:szCs w:val="20"/>
          <w:lang w:val="ka-GE"/>
        </w:rPr>
        <w:t xml:space="preserve"> </w:t>
      </w:r>
      <w:r w:rsidR="006C28DC" w:rsidRPr="00DD461A">
        <w:rPr>
          <w:rFonts w:ascii="Sylfaen" w:hAnsi="Sylfaen" w:cs="Sylfaen"/>
          <w:b w:val="0"/>
          <w:noProof/>
          <w:color w:val="000000" w:themeColor="text1"/>
          <w:sz w:val="20"/>
          <w:szCs w:val="20"/>
          <w:lang w:val="ka-GE"/>
        </w:rPr>
        <w:t>და</w:t>
      </w:r>
      <w:r w:rsidR="000F49E9" w:rsidRPr="00DD461A">
        <w:rPr>
          <w:rFonts w:ascii="Sylfaen" w:hAnsi="Sylfaen" w:cs="Sylfaen"/>
          <w:b w:val="0"/>
          <w:noProof/>
          <w:color w:val="000000" w:themeColor="text1"/>
          <w:sz w:val="20"/>
          <w:szCs w:val="20"/>
          <w:lang w:val="ka-GE"/>
        </w:rPr>
        <w:t xml:space="preserve"> </w:t>
      </w:r>
      <w:r w:rsidR="006C28DC" w:rsidRPr="00DD461A">
        <w:rPr>
          <w:rFonts w:ascii="Sylfaen" w:hAnsi="Sylfaen" w:cs="Sylfaen"/>
          <w:b w:val="0"/>
          <w:noProof/>
          <w:color w:val="000000" w:themeColor="text1"/>
          <w:sz w:val="20"/>
          <w:szCs w:val="20"/>
          <w:lang w:val="ka-GE"/>
        </w:rPr>
        <w:t>კომუნალური ინფრასტრუქტურა</w:t>
      </w:r>
      <w:bookmarkEnd w:id="0"/>
      <w:r w:rsidR="000F49E9" w:rsidRPr="00DD461A">
        <w:rPr>
          <w:rFonts w:ascii="Sylfaen" w:hAnsi="Sylfaen" w:cs="Sylfaen"/>
          <w:b w:val="0"/>
          <w:noProof/>
          <w:color w:val="000000" w:themeColor="text1"/>
          <w:sz w:val="20"/>
          <w:szCs w:val="20"/>
          <w:lang w:val="ka-GE"/>
        </w:rPr>
        <w:t>.....</w:t>
      </w:r>
      <w:r w:rsidR="009B71C2" w:rsidRPr="00DD461A">
        <w:rPr>
          <w:rFonts w:ascii="Sylfaen" w:hAnsi="Sylfaen" w:cs="Sylfaen"/>
          <w:b w:val="0"/>
          <w:noProof/>
          <w:color w:val="000000" w:themeColor="text1"/>
          <w:sz w:val="20"/>
          <w:szCs w:val="20"/>
          <w:lang w:val="ka-GE"/>
        </w:rPr>
        <w:t>.......</w:t>
      </w:r>
      <w:r w:rsidR="00165EB5" w:rsidRPr="00DD461A">
        <w:rPr>
          <w:rFonts w:ascii="Sylfaen" w:hAnsi="Sylfaen" w:cs="Sylfaen"/>
          <w:b w:val="0"/>
          <w:noProof/>
          <w:color w:val="000000" w:themeColor="text1"/>
          <w:sz w:val="20"/>
          <w:szCs w:val="20"/>
          <w:lang w:val="ka-GE"/>
        </w:rPr>
        <w:t>........</w:t>
      </w:r>
      <w:r w:rsidR="00214C57" w:rsidRPr="00DD461A">
        <w:rPr>
          <w:rFonts w:ascii="Sylfaen" w:hAnsi="Sylfaen" w:cs="Sylfaen"/>
          <w:b w:val="0"/>
          <w:noProof/>
          <w:color w:val="000000" w:themeColor="text1"/>
          <w:sz w:val="20"/>
          <w:szCs w:val="20"/>
          <w:lang w:val="ka-GE"/>
        </w:rPr>
        <w:t>...</w:t>
      </w:r>
      <w:r w:rsidR="00165EB5" w:rsidRPr="00DD461A">
        <w:rPr>
          <w:rFonts w:ascii="Sylfaen" w:hAnsi="Sylfaen" w:cs="Sylfaen"/>
          <w:b w:val="0"/>
          <w:noProof/>
          <w:color w:val="000000" w:themeColor="text1"/>
          <w:sz w:val="20"/>
          <w:szCs w:val="20"/>
          <w:lang w:val="ka-GE"/>
        </w:rPr>
        <w:t>.</w:t>
      </w:r>
      <w:r w:rsidR="004D0DAB" w:rsidRPr="00DD461A">
        <w:rPr>
          <w:rFonts w:ascii="Sylfaen" w:hAnsi="Sylfaen" w:cs="Sylfaen"/>
          <w:b w:val="0"/>
          <w:noProof/>
          <w:color w:val="000000" w:themeColor="text1"/>
          <w:sz w:val="20"/>
          <w:szCs w:val="20"/>
          <w:lang w:val="ka-GE"/>
        </w:rPr>
        <w:t>....</w:t>
      </w:r>
      <w:r w:rsidR="000F49E9" w:rsidRPr="00DD461A">
        <w:rPr>
          <w:rFonts w:ascii="Sylfaen" w:hAnsi="Sylfaen" w:cs="Sylfaen"/>
          <w:b w:val="0"/>
          <w:noProof/>
          <w:color w:val="000000" w:themeColor="text1"/>
          <w:sz w:val="20"/>
          <w:szCs w:val="20"/>
          <w:lang w:val="ka-GE"/>
        </w:rPr>
        <w:t>.</w:t>
      </w:r>
      <w:r w:rsidR="009D2EC3">
        <w:rPr>
          <w:rFonts w:ascii="Sylfaen" w:hAnsi="Sylfaen" w:cs="Sylfaen"/>
          <w:b w:val="0"/>
          <w:noProof/>
          <w:color w:val="000000" w:themeColor="text1"/>
          <w:sz w:val="20"/>
          <w:szCs w:val="20"/>
          <w:lang w:val="ka-GE"/>
        </w:rPr>
        <w:t>.....</w:t>
      </w:r>
      <w:r w:rsidR="00165EB5" w:rsidRPr="00DD461A">
        <w:rPr>
          <w:rFonts w:ascii="Sylfaen" w:hAnsi="Sylfaen" w:cs="Sylfaen"/>
          <w:b w:val="0"/>
          <w:noProof/>
          <w:color w:val="000000" w:themeColor="text1"/>
          <w:sz w:val="20"/>
          <w:szCs w:val="20"/>
          <w:lang w:val="ka-GE"/>
        </w:rPr>
        <w:t>.</w:t>
      </w:r>
      <w:r w:rsidR="005B7CE4">
        <w:rPr>
          <w:rFonts w:ascii="Sylfaen" w:hAnsi="Sylfaen" w:cs="Sylfaen"/>
          <w:b w:val="0"/>
          <w:noProof/>
          <w:color w:val="000000" w:themeColor="text1"/>
          <w:sz w:val="20"/>
          <w:szCs w:val="20"/>
          <w:lang w:val="ka-GE"/>
        </w:rPr>
        <w:t>II-16</w:t>
      </w:r>
    </w:p>
    <w:p w:rsidR="0028563F" w:rsidRPr="00DD461A" w:rsidRDefault="003C04C5" w:rsidP="003C04C5">
      <w:pPr>
        <w:spacing w:after="0"/>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9</w:t>
      </w:r>
      <w:r w:rsidR="0028563F" w:rsidRPr="00DD461A">
        <w:rPr>
          <w:rFonts w:ascii="Sylfaen" w:hAnsi="Sylfaen"/>
          <w:noProof/>
          <w:color w:val="000000" w:themeColor="text1"/>
          <w:sz w:val="20"/>
          <w:szCs w:val="20"/>
          <w:lang w:val="ka-GE"/>
        </w:rPr>
        <w:t>.</w:t>
      </w:r>
      <w:r w:rsidR="00ED6730" w:rsidRPr="00DD461A">
        <w:rPr>
          <w:rFonts w:ascii="Sylfaen" w:hAnsi="Sylfaen"/>
          <w:noProof/>
          <w:color w:val="000000" w:themeColor="text1"/>
          <w:sz w:val="20"/>
          <w:szCs w:val="20"/>
        </w:rPr>
        <w:t xml:space="preserve"> </w:t>
      </w:r>
      <w:r w:rsidR="0028563F" w:rsidRPr="00DD461A">
        <w:rPr>
          <w:rFonts w:ascii="Sylfaen" w:hAnsi="Sylfaen"/>
          <w:noProof/>
          <w:color w:val="000000" w:themeColor="text1"/>
          <w:sz w:val="20"/>
          <w:szCs w:val="20"/>
          <w:lang w:val="ka-GE"/>
        </w:rPr>
        <w:t>ტურიზმი.................................................................................................</w:t>
      </w:r>
      <w:r w:rsidR="00165EB5" w:rsidRPr="00DD461A">
        <w:rPr>
          <w:rFonts w:ascii="Sylfaen" w:hAnsi="Sylfaen"/>
          <w:noProof/>
          <w:color w:val="000000" w:themeColor="text1"/>
          <w:sz w:val="20"/>
          <w:szCs w:val="20"/>
          <w:lang w:val="ka-GE"/>
        </w:rPr>
        <w:t>.........................</w:t>
      </w:r>
      <w:r w:rsidR="00907F8D" w:rsidRPr="00DD461A">
        <w:rPr>
          <w:rFonts w:ascii="Sylfaen" w:hAnsi="Sylfaen"/>
          <w:noProof/>
          <w:color w:val="000000" w:themeColor="text1"/>
          <w:sz w:val="20"/>
          <w:szCs w:val="20"/>
          <w:lang w:val="ka-GE"/>
        </w:rPr>
        <w:t>.</w:t>
      </w:r>
      <w:r w:rsidR="004D0DAB" w:rsidRPr="00DD461A">
        <w:rPr>
          <w:rFonts w:ascii="Sylfaen" w:hAnsi="Sylfaen"/>
          <w:noProof/>
          <w:color w:val="000000" w:themeColor="text1"/>
          <w:sz w:val="20"/>
          <w:szCs w:val="20"/>
          <w:lang w:val="ka-GE"/>
        </w:rPr>
        <w:t>..</w:t>
      </w:r>
      <w:r w:rsidR="00907F8D" w:rsidRPr="00DD461A">
        <w:rPr>
          <w:rFonts w:ascii="Sylfaen" w:hAnsi="Sylfaen"/>
          <w:noProof/>
          <w:color w:val="000000" w:themeColor="text1"/>
          <w:sz w:val="20"/>
          <w:szCs w:val="20"/>
          <w:lang w:val="ka-GE"/>
        </w:rPr>
        <w:t>...</w:t>
      </w:r>
      <w:r w:rsidR="000F49E9" w:rsidRPr="00DD461A">
        <w:rPr>
          <w:rFonts w:ascii="Sylfaen" w:hAnsi="Sylfaen"/>
          <w:noProof/>
          <w:color w:val="000000" w:themeColor="text1"/>
          <w:sz w:val="20"/>
          <w:szCs w:val="20"/>
          <w:lang w:val="ka-GE"/>
        </w:rPr>
        <w:t>....</w:t>
      </w:r>
      <w:r w:rsidR="00165EB5" w:rsidRPr="00DD461A">
        <w:rPr>
          <w:rFonts w:ascii="Sylfaen" w:hAnsi="Sylfaen"/>
          <w:noProof/>
          <w:color w:val="000000" w:themeColor="text1"/>
          <w:sz w:val="20"/>
          <w:szCs w:val="20"/>
          <w:lang w:val="ka-GE"/>
        </w:rPr>
        <w:t>....</w:t>
      </w:r>
      <w:r w:rsidR="00E8726B" w:rsidRPr="00DD461A">
        <w:rPr>
          <w:rFonts w:ascii="Sylfaen" w:hAnsi="Sylfaen"/>
          <w:noProof/>
          <w:color w:val="000000" w:themeColor="text1"/>
          <w:sz w:val="20"/>
          <w:szCs w:val="20"/>
          <w:lang w:val="ka-GE"/>
        </w:rPr>
        <w:t>.</w:t>
      </w:r>
      <w:r w:rsidR="005B7CE4">
        <w:rPr>
          <w:rFonts w:ascii="Sylfaen" w:hAnsi="Sylfaen"/>
          <w:noProof/>
          <w:color w:val="000000" w:themeColor="text1"/>
          <w:sz w:val="20"/>
          <w:szCs w:val="20"/>
          <w:lang w:val="ka-GE"/>
        </w:rPr>
        <w:t>II-17</w:t>
      </w:r>
    </w:p>
    <w:p w:rsidR="0028563F" w:rsidRPr="00DD461A" w:rsidRDefault="003C04C5" w:rsidP="003C04C5">
      <w:pPr>
        <w:spacing w:after="0"/>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10</w:t>
      </w:r>
      <w:r w:rsidR="0028563F" w:rsidRPr="00DD461A">
        <w:rPr>
          <w:rFonts w:ascii="Sylfaen" w:hAnsi="Sylfaen"/>
          <w:noProof/>
          <w:color w:val="000000" w:themeColor="text1"/>
          <w:sz w:val="20"/>
          <w:szCs w:val="20"/>
          <w:lang w:val="ka-GE"/>
        </w:rPr>
        <w:t>.</w:t>
      </w:r>
      <w:r w:rsidR="00ED6730" w:rsidRPr="00DD461A">
        <w:rPr>
          <w:rFonts w:ascii="Sylfaen" w:hAnsi="Sylfaen"/>
          <w:noProof/>
          <w:color w:val="000000" w:themeColor="text1"/>
          <w:sz w:val="20"/>
          <w:szCs w:val="20"/>
        </w:rPr>
        <w:t xml:space="preserve"> </w:t>
      </w:r>
      <w:r w:rsidR="0028563F" w:rsidRPr="00DD461A">
        <w:rPr>
          <w:rFonts w:ascii="Sylfaen" w:hAnsi="Sylfaen"/>
          <w:noProof/>
          <w:color w:val="000000" w:themeColor="text1"/>
          <w:sz w:val="20"/>
          <w:szCs w:val="20"/>
          <w:lang w:val="ka-GE"/>
        </w:rPr>
        <w:t>მუნიციპალიტეტის ეკონომიკა........................................................................</w:t>
      </w:r>
      <w:r w:rsidR="00907F8D" w:rsidRPr="00DD461A">
        <w:rPr>
          <w:rFonts w:ascii="Sylfaen" w:hAnsi="Sylfaen"/>
          <w:noProof/>
          <w:color w:val="000000" w:themeColor="text1"/>
          <w:sz w:val="20"/>
          <w:szCs w:val="20"/>
          <w:lang w:val="ka-GE"/>
        </w:rPr>
        <w:t>...........</w:t>
      </w:r>
      <w:r w:rsidR="004D0DAB" w:rsidRPr="00DD461A">
        <w:rPr>
          <w:rFonts w:ascii="Sylfaen" w:hAnsi="Sylfaen"/>
          <w:noProof/>
          <w:color w:val="000000" w:themeColor="text1"/>
          <w:sz w:val="20"/>
          <w:szCs w:val="20"/>
          <w:lang w:val="ka-GE"/>
        </w:rPr>
        <w:t>.</w:t>
      </w:r>
      <w:r w:rsidR="00907F8D" w:rsidRPr="00DD461A">
        <w:rPr>
          <w:rFonts w:ascii="Sylfaen" w:hAnsi="Sylfaen"/>
          <w:noProof/>
          <w:color w:val="000000" w:themeColor="text1"/>
          <w:sz w:val="20"/>
          <w:szCs w:val="20"/>
          <w:lang w:val="ka-GE"/>
        </w:rPr>
        <w:t>.....</w:t>
      </w:r>
      <w:r w:rsidR="000F49E9" w:rsidRPr="00DD461A">
        <w:rPr>
          <w:rFonts w:ascii="Sylfaen" w:hAnsi="Sylfaen"/>
          <w:noProof/>
          <w:color w:val="000000" w:themeColor="text1"/>
          <w:sz w:val="20"/>
          <w:szCs w:val="20"/>
          <w:lang w:val="ka-GE"/>
        </w:rPr>
        <w:t>...</w:t>
      </w:r>
      <w:r w:rsidR="005B7CE4">
        <w:rPr>
          <w:rFonts w:ascii="Sylfaen" w:hAnsi="Sylfaen"/>
          <w:noProof/>
          <w:color w:val="000000" w:themeColor="text1"/>
          <w:sz w:val="20"/>
          <w:szCs w:val="20"/>
          <w:lang w:val="ka-GE"/>
        </w:rPr>
        <w:t>......II-18</w:t>
      </w:r>
    </w:p>
    <w:p w:rsidR="0028563F" w:rsidRPr="00DD461A" w:rsidRDefault="003C04C5" w:rsidP="003C04C5">
      <w:pPr>
        <w:spacing w:after="0"/>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11</w:t>
      </w:r>
      <w:r w:rsidR="0028563F" w:rsidRPr="00DD461A">
        <w:rPr>
          <w:rFonts w:ascii="Sylfaen" w:hAnsi="Sylfaen"/>
          <w:noProof/>
          <w:color w:val="000000" w:themeColor="text1"/>
          <w:sz w:val="20"/>
          <w:szCs w:val="20"/>
          <w:lang w:val="ka-GE"/>
        </w:rPr>
        <w:t>.</w:t>
      </w:r>
      <w:r w:rsidR="00ED6730" w:rsidRPr="00DD461A">
        <w:rPr>
          <w:rFonts w:ascii="Sylfaen" w:hAnsi="Sylfaen"/>
          <w:noProof/>
          <w:color w:val="000000" w:themeColor="text1"/>
          <w:sz w:val="20"/>
          <w:szCs w:val="20"/>
        </w:rPr>
        <w:t xml:space="preserve"> </w:t>
      </w:r>
      <w:r w:rsidR="0028563F" w:rsidRPr="00DD461A">
        <w:rPr>
          <w:rFonts w:ascii="Sylfaen" w:hAnsi="Sylfaen"/>
          <w:noProof/>
          <w:color w:val="000000" w:themeColor="text1"/>
          <w:sz w:val="20"/>
          <w:szCs w:val="20"/>
          <w:lang w:val="ka-GE"/>
        </w:rPr>
        <w:t>ხელისუფლება  და ბიუჯეტი.</w:t>
      </w:r>
      <w:r w:rsidR="001C64C2" w:rsidRPr="00DD461A">
        <w:rPr>
          <w:rFonts w:ascii="Sylfaen" w:hAnsi="Sylfaen"/>
          <w:noProof/>
          <w:color w:val="000000" w:themeColor="text1"/>
          <w:sz w:val="20"/>
          <w:szCs w:val="20"/>
          <w:lang w:val="ka-GE"/>
        </w:rPr>
        <w:t>.............................................................</w:t>
      </w:r>
      <w:r w:rsidR="000F49E9" w:rsidRPr="00DD461A">
        <w:rPr>
          <w:rFonts w:ascii="Sylfaen" w:hAnsi="Sylfaen"/>
          <w:noProof/>
          <w:color w:val="000000" w:themeColor="text1"/>
          <w:sz w:val="20"/>
          <w:szCs w:val="20"/>
          <w:lang w:val="ka-GE"/>
        </w:rPr>
        <w:t>.</w:t>
      </w:r>
      <w:r w:rsidR="001C64C2" w:rsidRPr="00DD461A">
        <w:rPr>
          <w:rFonts w:ascii="Sylfaen" w:hAnsi="Sylfaen"/>
          <w:noProof/>
          <w:color w:val="000000" w:themeColor="text1"/>
          <w:sz w:val="20"/>
          <w:szCs w:val="20"/>
          <w:lang w:val="ka-GE"/>
        </w:rPr>
        <w:t>......</w:t>
      </w:r>
      <w:r w:rsidR="00E8726B" w:rsidRPr="00DD461A">
        <w:rPr>
          <w:rFonts w:ascii="Sylfaen" w:hAnsi="Sylfaen"/>
          <w:noProof/>
          <w:color w:val="000000" w:themeColor="text1"/>
          <w:sz w:val="20"/>
          <w:szCs w:val="20"/>
          <w:lang w:val="ka-GE"/>
        </w:rPr>
        <w:t>.....................</w:t>
      </w:r>
      <w:r w:rsidR="00214C57" w:rsidRPr="00DD461A">
        <w:rPr>
          <w:rFonts w:ascii="Sylfaen" w:hAnsi="Sylfaen"/>
          <w:noProof/>
          <w:color w:val="000000" w:themeColor="text1"/>
          <w:sz w:val="20"/>
          <w:szCs w:val="20"/>
          <w:lang w:val="ka-GE"/>
        </w:rPr>
        <w:t>.</w:t>
      </w:r>
      <w:r w:rsidR="00E8726B" w:rsidRPr="00DD461A">
        <w:rPr>
          <w:rFonts w:ascii="Sylfaen" w:hAnsi="Sylfaen"/>
          <w:noProof/>
          <w:color w:val="000000" w:themeColor="text1"/>
          <w:sz w:val="20"/>
          <w:szCs w:val="20"/>
          <w:lang w:val="ka-GE"/>
        </w:rPr>
        <w:t>...</w:t>
      </w:r>
      <w:r w:rsidR="00681C47">
        <w:rPr>
          <w:rFonts w:ascii="Sylfaen" w:hAnsi="Sylfaen"/>
          <w:noProof/>
          <w:color w:val="000000" w:themeColor="text1"/>
          <w:sz w:val="20"/>
          <w:szCs w:val="20"/>
          <w:lang w:val="ka-GE"/>
        </w:rPr>
        <w:t>.......II-1</w:t>
      </w:r>
      <w:r w:rsidR="005B7CE4">
        <w:rPr>
          <w:rFonts w:ascii="Sylfaen" w:hAnsi="Sylfaen"/>
          <w:noProof/>
          <w:color w:val="000000" w:themeColor="text1"/>
          <w:sz w:val="20"/>
          <w:szCs w:val="20"/>
          <w:lang w:val="ka-GE"/>
        </w:rPr>
        <w:t>8</w:t>
      </w:r>
      <w:r w:rsidR="001D1F19" w:rsidRPr="00DD461A">
        <w:rPr>
          <w:rFonts w:ascii="Sylfaen" w:hAnsi="Sylfaen"/>
          <w:noProof/>
          <w:color w:val="000000" w:themeColor="text1"/>
          <w:sz w:val="20"/>
          <w:szCs w:val="20"/>
          <w:lang w:val="ka-GE"/>
        </w:rPr>
        <w:t xml:space="preserve"> </w:t>
      </w:r>
    </w:p>
    <w:p w:rsidR="001D1F19" w:rsidRPr="00DD461A" w:rsidRDefault="00214C57" w:rsidP="003C04C5">
      <w:pPr>
        <w:spacing w:after="0"/>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III</w:t>
      </w:r>
      <w:r w:rsidR="00ED6730" w:rsidRPr="00DD461A">
        <w:rPr>
          <w:rFonts w:ascii="Sylfaen" w:hAnsi="Sylfaen"/>
          <w:noProof/>
          <w:color w:val="000000" w:themeColor="text1"/>
          <w:sz w:val="20"/>
          <w:szCs w:val="20"/>
        </w:rPr>
        <w:t>.</w:t>
      </w:r>
      <w:r w:rsidRPr="00DD461A">
        <w:rPr>
          <w:rFonts w:ascii="Sylfaen" w:hAnsi="Sylfaen"/>
          <w:noProof/>
          <w:color w:val="000000" w:themeColor="text1"/>
          <w:sz w:val="20"/>
          <w:szCs w:val="20"/>
          <w:lang w:val="ka-GE"/>
        </w:rPr>
        <w:t xml:space="preserve"> მუნიციპალიტეტის ძლიერი და სუსტი მხარეების</w:t>
      </w:r>
      <w:r w:rsidR="001D1F19" w:rsidRPr="00DD461A">
        <w:rPr>
          <w:rFonts w:ascii="Sylfaen" w:hAnsi="Sylfaen"/>
          <w:noProof/>
          <w:color w:val="000000" w:themeColor="text1"/>
          <w:sz w:val="20"/>
          <w:szCs w:val="20"/>
          <w:lang w:val="ka-GE"/>
        </w:rPr>
        <w:t xml:space="preserve"> </w:t>
      </w:r>
      <w:r w:rsidR="000F49E9" w:rsidRPr="00DD461A">
        <w:rPr>
          <w:rFonts w:ascii="Sylfaen" w:hAnsi="Sylfaen"/>
          <w:noProof/>
          <w:color w:val="000000" w:themeColor="text1"/>
          <w:sz w:val="20"/>
          <w:szCs w:val="20"/>
          <w:lang w:val="ka-GE"/>
        </w:rPr>
        <w:t xml:space="preserve"> </w:t>
      </w:r>
      <w:r w:rsidR="001D1F19" w:rsidRPr="00DD461A">
        <w:rPr>
          <w:rFonts w:ascii="Sylfaen" w:hAnsi="Sylfaen"/>
          <w:noProof/>
          <w:color w:val="000000" w:themeColor="text1"/>
          <w:sz w:val="20"/>
          <w:szCs w:val="20"/>
          <w:lang w:val="ka-GE"/>
        </w:rPr>
        <w:t xml:space="preserve"> შესაძლებლიბებისა  და საფრთხეების</w:t>
      </w:r>
    </w:p>
    <w:p w:rsidR="00214C57" w:rsidRPr="00DD461A" w:rsidRDefault="001D1F19" w:rsidP="003C04C5">
      <w:pPr>
        <w:spacing w:after="0"/>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 xml:space="preserve"> ანალიზი.........................................................................................................................</w:t>
      </w:r>
      <w:r w:rsidR="000F49E9" w:rsidRPr="00DD461A">
        <w:rPr>
          <w:rFonts w:ascii="Sylfaen" w:hAnsi="Sylfaen"/>
          <w:noProof/>
          <w:color w:val="000000" w:themeColor="text1"/>
          <w:sz w:val="20"/>
          <w:szCs w:val="20"/>
          <w:lang w:val="ka-GE"/>
        </w:rPr>
        <w:t>.</w:t>
      </w:r>
      <w:r w:rsidRPr="00DD461A">
        <w:rPr>
          <w:rFonts w:ascii="Sylfaen" w:hAnsi="Sylfaen"/>
          <w:noProof/>
          <w:color w:val="000000" w:themeColor="text1"/>
          <w:sz w:val="20"/>
          <w:szCs w:val="20"/>
          <w:lang w:val="ka-GE"/>
        </w:rPr>
        <w:t>.</w:t>
      </w:r>
      <w:r w:rsidR="009D2EC3">
        <w:rPr>
          <w:rFonts w:ascii="Sylfaen" w:hAnsi="Sylfaen"/>
          <w:noProof/>
          <w:color w:val="000000" w:themeColor="text1"/>
          <w:sz w:val="20"/>
          <w:szCs w:val="20"/>
          <w:lang w:val="ka-GE"/>
        </w:rPr>
        <w:t>........</w:t>
      </w:r>
      <w:r w:rsidRPr="00DD461A">
        <w:rPr>
          <w:rFonts w:ascii="Sylfaen" w:hAnsi="Sylfaen"/>
          <w:noProof/>
          <w:color w:val="000000" w:themeColor="text1"/>
          <w:sz w:val="20"/>
          <w:szCs w:val="20"/>
          <w:lang w:val="ka-GE"/>
        </w:rPr>
        <w:t>....</w:t>
      </w:r>
      <w:r w:rsidR="005B7CE4">
        <w:rPr>
          <w:rFonts w:ascii="Sylfaen" w:hAnsi="Sylfaen"/>
          <w:noProof/>
          <w:color w:val="000000" w:themeColor="text1"/>
          <w:sz w:val="20"/>
          <w:szCs w:val="20"/>
          <w:lang w:val="ka-GE"/>
        </w:rPr>
        <w:t>.......III-19</w:t>
      </w:r>
    </w:p>
    <w:p w:rsidR="001D1F19" w:rsidRPr="001B4FB1" w:rsidRDefault="00ED6730" w:rsidP="003C04C5">
      <w:pPr>
        <w:spacing w:after="0"/>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IV</w:t>
      </w:r>
      <w:r w:rsidRPr="00DD461A">
        <w:rPr>
          <w:rFonts w:ascii="Sylfaen" w:hAnsi="Sylfaen"/>
          <w:noProof/>
          <w:color w:val="000000" w:themeColor="text1"/>
          <w:sz w:val="20"/>
          <w:szCs w:val="20"/>
        </w:rPr>
        <w:t xml:space="preserve">. </w:t>
      </w:r>
      <w:r w:rsidR="001D1F19" w:rsidRPr="00DD461A">
        <w:rPr>
          <w:rFonts w:ascii="Sylfaen" w:hAnsi="Sylfaen"/>
          <w:noProof/>
          <w:color w:val="000000" w:themeColor="text1"/>
          <w:sz w:val="20"/>
          <w:szCs w:val="20"/>
          <w:lang w:val="ka-GE"/>
        </w:rPr>
        <w:t>მუნიციპალიტეტის ხედვა და მისია........................................................................................</w:t>
      </w:r>
      <w:r w:rsidR="001B4FB1" w:rsidRPr="001B4FB1">
        <w:rPr>
          <w:rFonts w:ascii="Sylfaen" w:hAnsi="Sylfaen"/>
          <w:noProof/>
          <w:color w:val="000000" w:themeColor="text1"/>
          <w:sz w:val="20"/>
          <w:szCs w:val="20"/>
          <w:lang w:val="ka-GE"/>
        </w:rPr>
        <w:t xml:space="preserve"> </w:t>
      </w:r>
      <w:r w:rsidR="001B4FB1" w:rsidRPr="00DD461A">
        <w:rPr>
          <w:rFonts w:ascii="Sylfaen" w:hAnsi="Sylfaen"/>
          <w:noProof/>
          <w:color w:val="000000" w:themeColor="text1"/>
          <w:sz w:val="20"/>
          <w:szCs w:val="20"/>
          <w:lang w:val="ka-GE"/>
        </w:rPr>
        <w:t>IV</w:t>
      </w:r>
      <w:r w:rsidR="001B4FB1">
        <w:rPr>
          <w:rFonts w:ascii="Sylfaen" w:hAnsi="Sylfaen"/>
          <w:noProof/>
          <w:color w:val="000000" w:themeColor="text1"/>
          <w:sz w:val="20"/>
          <w:szCs w:val="20"/>
          <w:lang w:val="ka-GE"/>
        </w:rPr>
        <w:t xml:space="preserve"> -</w:t>
      </w:r>
      <w:r w:rsidR="005B7CE4">
        <w:rPr>
          <w:rFonts w:ascii="Sylfaen" w:hAnsi="Sylfaen"/>
          <w:noProof/>
          <w:color w:val="000000" w:themeColor="text1"/>
          <w:sz w:val="20"/>
          <w:szCs w:val="20"/>
          <w:lang w:val="ka-GE"/>
        </w:rPr>
        <w:t>23</w:t>
      </w:r>
      <w:r w:rsidR="001B4FB1">
        <w:rPr>
          <w:rFonts w:ascii="Sylfaen" w:hAnsi="Sylfaen"/>
          <w:noProof/>
          <w:color w:val="000000" w:themeColor="text1"/>
          <w:sz w:val="20"/>
          <w:szCs w:val="20"/>
          <w:lang w:val="ka-GE"/>
        </w:rPr>
        <w:t xml:space="preserve"> </w:t>
      </w:r>
    </w:p>
    <w:p w:rsidR="001D1F19" w:rsidRPr="001B4FB1" w:rsidRDefault="001D1F19" w:rsidP="003C04C5">
      <w:pPr>
        <w:spacing w:after="0"/>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ა) ლაგოდეხის განვითარების საშუალოვადიანი ხედვა.............................................................</w:t>
      </w:r>
      <w:r w:rsidR="001B4FB1" w:rsidRPr="001B4FB1">
        <w:rPr>
          <w:rFonts w:ascii="Sylfaen" w:hAnsi="Sylfaen"/>
          <w:noProof/>
          <w:color w:val="000000" w:themeColor="text1"/>
          <w:sz w:val="20"/>
          <w:szCs w:val="20"/>
          <w:lang w:val="ka-GE"/>
        </w:rPr>
        <w:t xml:space="preserve"> </w:t>
      </w:r>
      <w:r w:rsidR="001B4FB1" w:rsidRPr="00DD461A">
        <w:rPr>
          <w:rFonts w:ascii="Sylfaen" w:hAnsi="Sylfaen"/>
          <w:noProof/>
          <w:color w:val="000000" w:themeColor="text1"/>
          <w:sz w:val="20"/>
          <w:szCs w:val="20"/>
          <w:lang w:val="ka-GE"/>
        </w:rPr>
        <w:t>IV</w:t>
      </w:r>
      <w:r w:rsidR="001B4FB1">
        <w:rPr>
          <w:rFonts w:ascii="Sylfaen" w:hAnsi="Sylfaen"/>
          <w:noProof/>
          <w:color w:val="000000" w:themeColor="text1"/>
          <w:sz w:val="20"/>
          <w:szCs w:val="20"/>
          <w:lang w:val="ka-GE"/>
        </w:rPr>
        <w:t>-</w:t>
      </w:r>
      <w:r w:rsidR="005B7CE4">
        <w:rPr>
          <w:rFonts w:ascii="Sylfaen" w:hAnsi="Sylfaen"/>
          <w:noProof/>
          <w:color w:val="000000" w:themeColor="text1"/>
          <w:sz w:val="20"/>
          <w:szCs w:val="20"/>
          <w:lang w:val="ka-GE"/>
        </w:rPr>
        <w:t>23</w:t>
      </w:r>
    </w:p>
    <w:p w:rsidR="001D1F19" w:rsidRPr="001B4FB1" w:rsidRDefault="001D1F19" w:rsidP="003C04C5">
      <w:pPr>
        <w:spacing w:after="0"/>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ბ) ლაგოდეხის განვითარების საშუალოვადიანი მისია..............................................................</w:t>
      </w:r>
      <w:r w:rsidR="001B4FB1" w:rsidRPr="001B4FB1">
        <w:rPr>
          <w:rFonts w:ascii="Sylfaen" w:hAnsi="Sylfaen"/>
          <w:noProof/>
          <w:color w:val="000000" w:themeColor="text1"/>
          <w:sz w:val="20"/>
          <w:szCs w:val="20"/>
          <w:lang w:val="ka-GE"/>
        </w:rPr>
        <w:t xml:space="preserve"> </w:t>
      </w:r>
      <w:r w:rsidR="001B4FB1" w:rsidRPr="00DD461A">
        <w:rPr>
          <w:rFonts w:ascii="Sylfaen" w:hAnsi="Sylfaen"/>
          <w:noProof/>
          <w:color w:val="000000" w:themeColor="text1"/>
          <w:sz w:val="20"/>
          <w:szCs w:val="20"/>
          <w:lang w:val="ka-GE"/>
        </w:rPr>
        <w:t>IV</w:t>
      </w:r>
      <w:r w:rsidR="001B4FB1">
        <w:rPr>
          <w:rFonts w:ascii="Sylfaen" w:hAnsi="Sylfaen"/>
          <w:noProof/>
          <w:color w:val="000000" w:themeColor="text1"/>
          <w:sz w:val="20"/>
          <w:szCs w:val="20"/>
          <w:lang w:val="ka-GE"/>
        </w:rPr>
        <w:t xml:space="preserve"> -</w:t>
      </w:r>
      <w:r w:rsidR="005B7CE4">
        <w:rPr>
          <w:rFonts w:ascii="Sylfaen" w:hAnsi="Sylfaen"/>
          <w:noProof/>
          <w:color w:val="000000" w:themeColor="text1"/>
          <w:sz w:val="20"/>
          <w:szCs w:val="20"/>
          <w:lang w:val="ka-GE"/>
        </w:rPr>
        <w:t>24</w:t>
      </w:r>
    </w:p>
    <w:p w:rsidR="001D1F19" w:rsidRPr="001B4FB1" w:rsidRDefault="00ED6730" w:rsidP="003C04C5">
      <w:pPr>
        <w:spacing w:after="0"/>
        <w:rPr>
          <w:rFonts w:ascii="Sylfaen" w:hAnsi="Sylfaen"/>
          <w:noProof/>
          <w:color w:val="000000" w:themeColor="text1"/>
          <w:sz w:val="20"/>
          <w:szCs w:val="20"/>
          <w:lang w:val="ka-GE"/>
        </w:rPr>
      </w:pPr>
      <w:r w:rsidRPr="00DD461A">
        <w:rPr>
          <w:rFonts w:ascii="Sylfaen" w:hAnsi="Sylfaen"/>
          <w:noProof/>
          <w:color w:val="000000" w:themeColor="text1"/>
          <w:sz w:val="20"/>
          <w:szCs w:val="20"/>
        </w:rPr>
        <w:t>V.</w:t>
      </w:r>
      <w:r w:rsidR="001D1F19" w:rsidRPr="00DD461A">
        <w:rPr>
          <w:rFonts w:ascii="Sylfaen" w:hAnsi="Sylfaen"/>
          <w:noProof/>
          <w:color w:val="000000" w:themeColor="text1"/>
          <w:sz w:val="20"/>
          <w:szCs w:val="20"/>
        </w:rPr>
        <w:t xml:space="preserve"> </w:t>
      </w:r>
      <w:r w:rsidR="001D1F19" w:rsidRPr="00DD461A">
        <w:rPr>
          <w:rFonts w:ascii="Sylfaen" w:hAnsi="Sylfaen"/>
          <w:noProof/>
          <w:color w:val="000000" w:themeColor="text1"/>
          <w:sz w:val="20"/>
          <w:szCs w:val="20"/>
          <w:lang w:val="ka-GE"/>
        </w:rPr>
        <w:t>მუნიციპალიტეტის პრიორიტეტებ</w:t>
      </w:r>
      <w:r w:rsidR="000F49E9" w:rsidRPr="00DD461A">
        <w:rPr>
          <w:rFonts w:ascii="Sylfaen" w:hAnsi="Sylfaen"/>
          <w:noProof/>
          <w:color w:val="000000" w:themeColor="text1"/>
          <w:sz w:val="20"/>
          <w:szCs w:val="20"/>
          <w:lang w:val="ka-GE"/>
        </w:rPr>
        <w:t>ი......................................................................</w:t>
      </w:r>
      <w:r w:rsidR="009D2EC3">
        <w:rPr>
          <w:rFonts w:ascii="Sylfaen" w:hAnsi="Sylfaen"/>
          <w:noProof/>
          <w:color w:val="000000" w:themeColor="text1"/>
          <w:sz w:val="20"/>
          <w:szCs w:val="20"/>
          <w:lang w:val="ka-GE"/>
        </w:rPr>
        <w:t>.........</w:t>
      </w:r>
      <w:r w:rsidR="000F49E9" w:rsidRPr="00DD461A">
        <w:rPr>
          <w:rFonts w:ascii="Sylfaen" w:hAnsi="Sylfaen"/>
          <w:noProof/>
          <w:color w:val="000000" w:themeColor="text1"/>
          <w:sz w:val="20"/>
          <w:szCs w:val="20"/>
          <w:lang w:val="ka-GE"/>
        </w:rPr>
        <w:t>...........</w:t>
      </w:r>
      <w:r w:rsidR="001B4FB1" w:rsidRPr="001B4FB1">
        <w:rPr>
          <w:rFonts w:ascii="Sylfaen" w:hAnsi="Sylfaen"/>
          <w:noProof/>
          <w:color w:val="000000" w:themeColor="text1"/>
          <w:sz w:val="20"/>
          <w:szCs w:val="20"/>
          <w:lang w:val="ka-GE"/>
        </w:rPr>
        <w:t xml:space="preserve"> </w:t>
      </w:r>
      <w:r w:rsidR="001B4FB1" w:rsidRPr="00DD461A">
        <w:rPr>
          <w:rFonts w:ascii="Sylfaen" w:hAnsi="Sylfaen"/>
          <w:noProof/>
          <w:color w:val="000000" w:themeColor="text1"/>
          <w:sz w:val="20"/>
          <w:szCs w:val="20"/>
          <w:lang w:val="ka-GE"/>
        </w:rPr>
        <w:t>V</w:t>
      </w:r>
      <w:r w:rsidR="005B7CE4">
        <w:rPr>
          <w:rFonts w:ascii="Sylfaen" w:hAnsi="Sylfaen"/>
          <w:noProof/>
          <w:color w:val="000000" w:themeColor="text1"/>
          <w:sz w:val="20"/>
          <w:szCs w:val="20"/>
          <w:lang w:val="ka-GE"/>
        </w:rPr>
        <w:t xml:space="preserve"> -24</w:t>
      </w:r>
    </w:p>
    <w:p w:rsidR="001D1F19" w:rsidRPr="00DD461A" w:rsidRDefault="001D1F19" w:rsidP="003C04C5">
      <w:pPr>
        <w:spacing w:after="0"/>
        <w:rPr>
          <w:rFonts w:ascii="Sylfaen" w:hAnsi="Sylfaen"/>
          <w:noProof/>
          <w:color w:val="000000" w:themeColor="text1"/>
          <w:sz w:val="20"/>
          <w:szCs w:val="20"/>
          <w:lang w:val="ka-GE"/>
        </w:rPr>
      </w:pPr>
    </w:p>
    <w:p w:rsidR="00214C57" w:rsidRPr="00DD461A" w:rsidRDefault="00214C57" w:rsidP="003C04C5">
      <w:pPr>
        <w:spacing w:after="0"/>
        <w:rPr>
          <w:rFonts w:ascii="Sylfaen" w:hAnsi="Sylfaen"/>
          <w:noProof/>
          <w:color w:val="000000" w:themeColor="text1"/>
          <w:sz w:val="20"/>
          <w:szCs w:val="20"/>
        </w:rPr>
      </w:pPr>
    </w:p>
    <w:p w:rsidR="00214C57" w:rsidRPr="00DD461A" w:rsidRDefault="00214C57" w:rsidP="003C04C5">
      <w:pPr>
        <w:spacing w:after="0"/>
        <w:rPr>
          <w:rFonts w:ascii="Sylfaen" w:hAnsi="Sylfaen"/>
          <w:b/>
          <w:noProof/>
          <w:color w:val="000000" w:themeColor="text1"/>
          <w:sz w:val="20"/>
          <w:szCs w:val="20"/>
        </w:rPr>
      </w:pPr>
    </w:p>
    <w:p w:rsidR="00214C57" w:rsidRPr="00DD461A" w:rsidRDefault="00214C57" w:rsidP="003C04C5">
      <w:pPr>
        <w:spacing w:after="0"/>
        <w:rPr>
          <w:rFonts w:ascii="Sylfaen" w:hAnsi="Sylfaen"/>
          <w:noProof/>
          <w:color w:val="000000" w:themeColor="text1"/>
          <w:sz w:val="20"/>
          <w:szCs w:val="20"/>
        </w:rPr>
      </w:pPr>
    </w:p>
    <w:p w:rsidR="00A96FA4" w:rsidRPr="00DD461A" w:rsidRDefault="00040DD8" w:rsidP="003C04C5">
      <w:pPr>
        <w:pStyle w:val="TOCHeading1"/>
        <w:rPr>
          <w:rFonts w:ascii="Sylfaen" w:hAnsi="Sylfaen"/>
          <w:i/>
          <w:color w:val="000000" w:themeColor="text1"/>
          <w:sz w:val="20"/>
          <w:szCs w:val="20"/>
          <w:lang w:val="ka-GE"/>
        </w:rPr>
      </w:pPr>
      <w:r w:rsidRPr="00DD461A">
        <w:rPr>
          <w:b w:val="0"/>
          <w:bCs w:val="0"/>
          <w:i/>
          <w:noProof/>
          <w:color w:val="000000" w:themeColor="text1"/>
          <w:sz w:val="20"/>
          <w:szCs w:val="20"/>
        </w:rPr>
        <w:fldChar w:fldCharType="end"/>
      </w:r>
    </w:p>
    <w:p w:rsidR="003C04C5" w:rsidRPr="00DD461A" w:rsidRDefault="003C04C5" w:rsidP="003C04C5">
      <w:pPr>
        <w:spacing w:after="0"/>
        <w:rPr>
          <w:rFonts w:ascii="Sylfaen" w:hAnsi="Sylfaen"/>
          <w:b/>
          <w:i/>
          <w:color w:val="000000" w:themeColor="text1"/>
          <w:sz w:val="20"/>
          <w:szCs w:val="20"/>
          <w:lang w:val="ka-GE"/>
        </w:rPr>
      </w:pPr>
    </w:p>
    <w:p w:rsidR="003C04C5" w:rsidRPr="00DD461A" w:rsidRDefault="003C04C5" w:rsidP="003C04C5">
      <w:pPr>
        <w:spacing w:after="0"/>
        <w:rPr>
          <w:rFonts w:ascii="Sylfaen" w:hAnsi="Sylfaen"/>
          <w:b/>
          <w:i/>
          <w:color w:val="000000" w:themeColor="text1"/>
          <w:sz w:val="20"/>
          <w:szCs w:val="20"/>
          <w:lang w:val="ka-GE"/>
        </w:rPr>
      </w:pPr>
    </w:p>
    <w:p w:rsidR="003C04C5" w:rsidRPr="00DD461A" w:rsidRDefault="003C04C5">
      <w:pPr>
        <w:rPr>
          <w:rFonts w:ascii="Sylfaen" w:hAnsi="Sylfaen"/>
          <w:b/>
          <w:i/>
          <w:color w:val="000000" w:themeColor="text1"/>
          <w:sz w:val="20"/>
          <w:szCs w:val="20"/>
          <w:lang w:val="ka-GE"/>
        </w:rPr>
      </w:pPr>
    </w:p>
    <w:p w:rsidR="003C04C5" w:rsidRPr="00DD461A" w:rsidRDefault="003C04C5">
      <w:pPr>
        <w:rPr>
          <w:rFonts w:ascii="Sylfaen" w:hAnsi="Sylfaen"/>
          <w:b/>
          <w:i/>
          <w:color w:val="000000" w:themeColor="text1"/>
          <w:sz w:val="20"/>
          <w:szCs w:val="20"/>
          <w:lang w:val="ka-GE"/>
        </w:rPr>
      </w:pPr>
    </w:p>
    <w:p w:rsidR="000B215F" w:rsidRPr="00DD461A" w:rsidRDefault="000B215F">
      <w:pPr>
        <w:rPr>
          <w:rFonts w:ascii="Sylfaen" w:hAnsi="Sylfaen"/>
          <w:b/>
          <w:color w:val="000000" w:themeColor="text1"/>
          <w:sz w:val="20"/>
          <w:szCs w:val="20"/>
          <w:lang w:val="ka-GE"/>
        </w:rPr>
      </w:pPr>
    </w:p>
    <w:p w:rsidR="00165EB5" w:rsidRPr="00DD461A" w:rsidRDefault="00165EB5" w:rsidP="00165EB5">
      <w:pPr>
        <w:ind w:hanging="270"/>
        <w:rPr>
          <w:rFonts w:ascii="Sylfaen" w:hAnsi="Sylfaen"/>
          <w:b/>
          <w:i/>
          <w:color w:val="000000" w:themeColor="text1"/>
          <w:sz w:val="20"/>
          <w:szCs w:val="20"/>
          <w:lang w:val="ka-GE"/>
        </w:rPr>
      </w:pPr>
    </w:p>
    <w:p w:rsidR="00214C57" w:rsidRDefault="00214C57" w:rsidP="00B5454B">
      <w:pPr>
        <w:ind w:left="-270"/>
        <w:rPr>
          <w:rFonts w:ascii="Sylfaen" w:hAnsi="Sylfaen"/>
          <w:b/>
          <w:color w:val="000000" w:themeColor="text1"/>
          <w:sz w:val="20"/>
          <w:szCs w:val="20"/>
          <w:lang w:val="ka-GE"/>
        </w:rPr>
      </w:pPr>
    </w:p>
    <w:p w:rsidR="00CD6ECD" w:rsidRDefault="00CD6ECD" w:rsidP="00B5454B">
      <w:pPr>
        <w:ind w:left="-270"/>
        <w:rPr>
          <w:rFonts w:ascii="Sylfaen" w:hAnsi="Sylfaen"/>
          <w:b/>
          <w:color w:val="000000" w:themeColor="text1"/>
          <w:sz w:val="20"/>
          <w:szCs w:val="20"/>
          <w:lang w:val="ka-GE"/>
        </w:rPr>
      </w:pPr>
    </w:p>
    <w:p w:rsidR="00CD6ECD" w:rsidRDefault="00CD6ECD" w:rsidP="00B5454B">
      <w:pPr>
        <w:ind w:left="-270"/>
        <w:rPr>
          <w:rFonts w:ascii="Sylfaen" w:hAnsi="Sylfaen"/>
          <w:b/>
          <w:color w:val="000000" w:themeColor="text1"/>
          <w:sz w:val="20"/>
          <w:szCs w:val="20"/>
          <w:lang w:val="ka-GE"/>
        </w:rPr>
      </w:pPr>
    </w:p>
    <w:p w:rsidR="00CD6ECD" w:rsidRPr="00CD6ECD" w:rsidRDefault="00CD6ECD" w:rsidP="00B5454B">
      <w:pPr>
        <w:ind w:left="-270"/>
        <w:rPr>
          <w:rFonts w:ascii="Sylfaen" w:hAnsi="Sylfaen"/>
          <w:b/>
          <w:color w:val="000000" w:themeColor="text1"/>
          <w:sz w:val="20"/>
          <w:szCs w:val="20"/>
          <w:lang w:val="ka-GE"/>
        </w:rPr>
      </w:pPr>
    </w:p>
    <w:p w:rsidR="00610FA5" w:rsidRPr="00DD461A" w:rsidRDefault="00694480" w:rsidP="000F49E9">
      <w:pPr>
        <w:ind w:hanging="360"/>
        <w:rPr>
          <w:rFonts w:ascii="Sylfaen" w:hAnsi="Sylfaen"/>
          <w:b/>
          <w:color w:val="000000" w:themeColor="text1"/>
          <w:sz w:val="20"/>
          <w:szCs w:val="20"/>
          <w:lang w:val="ka-GE"/>
        </w:rPr>
      </w:pPr>
      <w:r w:rsidRPr="00DD461A">
        <w:rPr>
          <w:rFonts w:ascii="Sylfaen" w:hAnsi="Sylfaen"/>
          <w:b/>
          <w:color w:val="000000" w:themeColor="text1"/>
          <w:sz w:val="20"/>
          <w:szCs w:val="20"/>
          <w:lang w:val="ka-GE"/>
        </w:rPr>
        <w:lastRenderedPageBreak/>
        <w:t>I  შესავალი</w:t>
      </w:r>
    </w:p>
    <w:p w:rsidR="000F49E9" w:rsidRPr="00DD461A" w:rsidRDefault="000F49E9" w:rsidP="00B5454B">
      <w:pPr>
        <w:tabs>
          <w:tab w:val="left" w:pos="-540"/>
        </w:tabs>
        <w:spacing w:after="0" w:line="20" w:lineRule="atLeast"/>
        <w:ind w:left="-360"/>
        <w:jc w:val="both"/>
        <w:rPr>
          <w:rFonts w:ascii="Sylfaen" w:hAnsi="Sylfaen" w:cs="Sylfaen"/>
          <w:color w:val="000000" w:themeColor="text1"/>
          <w:sz w:val="20"/>
          <w:szCs w:val="20"/>
          <w:lang w:val="ka-GE"/>
        </w:rPr>
      </w:pPr>
    </w:p>
    <w:p w:rsidR="00BE0988" w:rsidRPr="00DD461A" w:rsidRDefault="00BE0988" w:rsidP="00B5454B">
      <w:pPr>
        <w:tabs>
          <w:tab w:val="left" w:pos="-540"/>
        </w:tabs>
        <w:spacing w:after="0" w:line="20" w:lineRule="atLeast"/>
        <w:ind w:left="-360"/>
        <w:jc w:val="both"/>
        <w:rPr>
          <w:rFonts w:ascii="Sylfaen" w:hAnsi="Sylfaen"/>
          <w:color w:val="000000" w:themeColor="text1"/>
          <w:sz w:val="20"/>
          <w:szCs w:val="20"/>
        </w:rPr>
      </w:pPr>
      <w:r w:rsidRPr="00DD461A">
        <w:rPr>
          <w:rFonts w:ascii="Sylfaen" w:hAnsi="Sylfaen" w:cs="Sylfaen"/>
          <w:color w:val="000000" w:themeColor="text1"/>
          <w:sz w:val="20"/>
          <w:szCs w:val="20"/>
          <w:lang w:val="ka-GE"/>
        </w:rPr>
        <w:t>ლაგოდეხის</w:t>
      </w:r>
      <w:r w:rsidRPr="00DD461A">
        <w:rPr>
          <w:rFonts w:ascii="Sylfaen" w:hAnsi="Sylfaen"/>
          <w:color w:val="000000" w:themeColor="text1"/>
          <w:sz w:val="20"/>
          <w:szCs w:val="20"/>
          <w:lang w:val="ka-GE"/>
        </w:rPr>
        <w:t xml:space="preserve"> მუნიციპალიტეტის სოციო-ეკონომიკური და კულტურული განვითარება მუნიციპალიტეტში მცხოვრები მოქალაქეებისათვის მათ საჭიროებებზე დაფუძნებული მომსახურების მიწოდებას მოითხოვს. შეზღუდული რესურსების პირობებში უაღრესად მნიშვნელოვანია </w:t>
      </w:r>
      <w:r w:rsidR="00B322DE" w:rsidRPr="00DD461A">
        <w:rPr>
          <w:rFonts w:ascii="Sylfaen" w:hAnsi="Sylfaen"/>
          <w:color w:val="000000" w:themeColor="text1"/>
          <w:sz w:val="20"/>
          <w:szCs w:val="20"/>
          <w:lang w:val="ka-GE"/>
        </w:rPr>
        <w:t xml:space="preserve">თვითმმართველი ერთეულის მიერ </w:t>
      </w:r>
      <w:r w:rsidRPr="00DD461A">
        <w:rPr>
          <w:rFonts w:ascii="Sylfaen" w:hAnsi="Sylfaen"/>
          <w:color w:val="000000" w:themeColor="text1"/>
          <w:sz w:val="20"/>
          <w:szCs w:val="20"/>
          <w:lang w:val="ka-GE"/>
        </w:rPr>
        <w:t>პრიორიტეტების სწორად გამოკვეთა და სახსრების ეფექტიანად გამოყენების უზრუნველყოფა. ამდენად, მუნიციპალიტეტის განვით</w:t>
      </w:r>
      <w:r w:rsidR="00B322DE" w:rsidRPr="00DD461A">
        <w:rPr>
          <w:rFonts w:ascii="Sylfaen" w:hAnsi="Sylfaen"/>
          <w:color w:val="000000" w:themeColor="text1"/>
          <w:sz w:val="20"/>
          <w:szCs w:val="20"/>
          <w:lang w:val="ka-GE"/>
        </w:rPr>
        <w:t>ა</w:t>
      </w:r>
      <w:r w:rsidRPr="00DD461A">
        <w:rPr>
          <w:rFonts w:ascii="Sylfaen" w:hAnsi="Sylfaen"/>
          <w:color w:val="000000" w:themeColor="text1"/>
          <w:sz w:val="20"/>
          <w:szCs w:val="20"/>
          <w:lang w:val="ka-GE"/>
        </w:rPr>
        <w:t>რების საშუალოვადიანი დაგეგმვა მნიშვნელო</w:t>
      </w:r>
      <w:r w:rsidR="00B322DE" w:rsidRPr="00DD461A">
        <w:rPr>
          <w:rFonts w:ascii="Sylfaen" w:hAnsi="Sylfaen"/>
          <w:color w:val="000000" w:themeColor="text1"/>
          <w:sz w:val="20"/>
          <w:szCs w:val="20"/>
          <w:lang w:val="ka-GE"/>
        </w:rPr>
        <w:t>ვანია თვითმმართველი ერთეულის განვითარებისთვის</w:t>
      </w:r>
      <w:r w:rsidRPr="00DD461A">
        <w:rPr>
          <w:rFonts w:ascii="Sylfaen" w:hAnsi="Sylfaen"/>
          <w:color w:val="000000" w:themeColor="text1"/>
          <w:sz w:val="20"/>
          <w:szCs w:val="20"/>
          <w:lang w:val="ka-GE"/>
        </w:rPr>
        <w:t xml:space="preserve">. </w:t>
      </w:r>
    </w:p>
    <w:p w:rsidR="004D0DAB" w:rsidRPr="00DD461A" w:rsidRDefault="004D0DAB" w:rsidP="004D0DAB">
      <w:pPr>
        <w:pStyle w:val="BodyText2"/>
        <w:spacing w:after="0" w:line="20" w:lineRule="atLeast"/>
        <w:jc w:val="both"/>
        <w:rPr>
          <w:rFonts w:ascii="Sylfaen" w:hAnsi="Sylfaen"/>
          <w:noProof/>
          <w:color w:val="000000" w:themeColor="text1"/>
          <w:sz w:val="20"/>
          <w:szCs w:val="20"/>
        </w:rPr>
      </w:pPr>
    </w:p>
    <w:p w:rsidR="00CC3CB0" w:rsidRDefault="004D0DAB" w:rsidP="00CC3CB0">
      <w:pPr>
        <w:pStyle w:val="BodyText2"/>
        <w:spacing w:after="0" w:line="20" w:lineRule="atLeast"/>
        <w:ind w:left="-36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 xml:space="preserve">საშუალოვადიანი პროგრამის რეალიზაცია ორიენტირებულია ლაგოდეხში უცხოური ინვესტიციების მოზიდვის, </w:t>
      </w:r>
      <w:r w:rsidRPr="00DD461A">
        <w:rPr>
          <w:rFonts w:ascii="Sylfaen" w:hAnsi="Sylfaen" w:cs="Sylfaen"/>
          <w:noProof/>
          <w:color w:val="000000" w:themeColor="text1"/>
          <w:sz w:val="20"/>
          <w:szCs w:val="20"/>
          <w:lang w:val="pl-PL"/>
        </w:rPr>
        <w:t>სამრეწველო</w:t>
      </w:r>
      <w:r w:rsidRPr="00DD461A">
        <w:rPr>
          <w:rFonts w:ascii="Sylfaen" w:hAnsi="Sylfaen"/>
          <w:noProof/>
          <w:color w:val="000000" w:themeColor="text1"/>
          <w:sz w:val="20"/>
          <w:szCs w:val="20"/>
          <w:lang w:val="ka-GE"/>
        </w:rPr>
        <w:t xml:space="preserve">, სავაჭრო და ტურისტული სექტორების განვითარების, ქალაქის ეკონომიკის დინამიური ზრდის უზრუნველყოფის, ახალი სამუშაო ადგილების შექმნის, მოსახლეობის რეალური შემოსავლების </w:t>
      </w:r>
      <w:r w:rsidR="006A0547" w:rsidRPr="00DD461A">
        <w:rPr>
          <w:rFonts w:ascii="Sylfaen" w:hAnsi="Sylfaen"/>
          <w:noProof/>
          <w:color w:val="000000" w:themeColor="text1"/>
          <w:sz w:val="20"/>
          <w:szCs w:val="20"/>
          <w:lang w:val="ka-GE"/>
        </w:rPr>
        <w:t>ზრდის</w:t>
      </w:r>
      <w:r w:rsidRPr="00DD461A">
        <w:rPr>
          <w:rFonts w:ascii="Sylfaen" w:hAnsi="Sylfaen"/>
          <w:noProof/>
          <w:color w:val="000000" w:themeColor="text1"/>
          <w:sz w:val="20"/>
          <w:szCs w:val="20"/>
          <w:lang w:val="ka-GE"/>
        </w:rPr>
        <w:t>, სიღარიბის ეტაპობრივი დაძლევის</w:t>
      </w:r>
      <w:r w:rsidR="006A0547" w:rsidRPr="00DD461A">
        <w:rPr>
          <w:rFonts w:ascii="Sylfaen" w:hAnsi="Sylfaen"/>
          <w:noProof/>
          <w:color w:val="000000" w:themeColor="text1"/>
          <w:sz w:val="20"/>
          <w:szCs w:val="20"/>
          <w:lang w:val="ka-GE"/>
        </w:rPr>
        <w:t>ა</w:t>
      </w:r>
      <w:r w:rsidRPr="00DD461A">
        <w:rPr>
          <w:rFonts w:ascii="Sylfaen" w:hAnsi="Sylfaen"/>
          <w:noProof/>
          <w:color w:val="000000" w:themeColor="text1"/>
          <w:sz w:val="20"/>
          <w:szCs w:val="20"/>
          <w:lang w:val="ka-GE"/>
        </w:rPr>
        <w:t xml:space="preserve"> და სოციალური ფონის გაუმჯობესების ხელშეწყობაზე.</w:t>
      </w:r>
    </w:p>
    <w:p w:rsidR="00CC3CB0" w:rsidRDefault="00CC3CB0" w:rsidP="00CC3CB0">
      <w:pPr>
        <w:pStyle w:val="BodyText2"/>
        <w:spacing w:after="0" w:line="20" w:lineRule="atLeast"/>
        <w:ind w:left="-360"/>
        <w:jc w:val="both"/>
        <w:rPr>
          <w:rFonts w:ascii="Sylfaen" w:hAnsi="Sylfaen"/>
          <w:noProof/>
          <w:color w:val="000000" w:themeColor="text1"/>
          <w:sz w:val="20"/>
          <w:szCs w:val="20"/>
          <w:lang w:val="ka-GE"/>
        </w:rPr>
      </w:pPr>
    </w:p>
    <w:p w:rsidR="00CC3CB0" w:rsidRPr="00CC3CB0" w:rsidRDefault="00CC3CB0" w:rsidP="00CC3CB0">
      <w:pPr>
        <w:pStyle w:val="BodyText2"/>
        <w:spacing w:after="0" w:line="20" w:lineRule="atLeast"/>
        <w:ind w:left="-360"/>
        <w:jc w:val="both"/>
        <w:rPr>
          <w:rFonts w:ascii="Sylfaen" w:hAnsi="Sylfaen"/>
          <w:noProof/>
          <w:color w:val="000000"/>
          <w:sz w:val="20"/>
          <w:szCs w:val="20"/>
          <w:lang w:val="ka-GE"/>
        </w:rPr>
      </w:pPr>
      <w:r w:rsidRPr="00217D8E">
        <w:rPr>
          <w:rFonts w:ascii="AcadNusx" w:hAnsi="AcadNusx" w:cs="AcadNusx"/>
          <w:bCs/>
          <w:sz w:val="20"/>
          <w:szCs w:val="20"/>
        </w:rPr>
        <w:t>201</w:t>
      </w:r>
      <w:r w:rsidRPr="00217D8E">
        <w:rPr>
          <w:rFonts w:ascii="Sylfaen" w:hAnsi="Sylfaen" w:cs="AcadNusx"/>
          <w:bCs/>
          <w:sz w:val="20"/>
          <w:szCs w:val="20"/>
          <w:lang w:val="ka-GE"/>
        </w:rPr>
        <w:t>7</w:t>
      </w:r>
      <w:r w:rsidRPr="00217D8E">
        <w:rPr>
          <w:rFonts w:ascii="AcadNusx" w:hAnsi="AcadNusx" w:cs="AcadNusx"/>
          <w:bCs/>
          <w:sz w:val="20"/>
          <w:szCs w:val="20"/>
        </w:rPr>
        <w:t>-20</w:t>
      </w:r>
      <w:r w:rsidRPr="00217D8E">
        <w:rPr>
          <w:rFonts w:ascii="Sylfaen" w:hAnsi="Sylfaen" w:cs="AcadNusx"/>
          <w:bCs/>
          <w:sz w:val="20"/>
          <w:szCs w:val="20"/>
          <w:lang w:val="ka-GE"/>
        </w:rPr>
        <w:t>20</w:t>
      </w:r>
      <w:r w:rsidRPr="00217D8E">
        <w:rPr>
          <w:rFonts w:ascii="AcadNusx" w:hAnsi="AcadNusx" w:cs="AcadNusx"/>
          <w:bCs/>
          <w:sz w:val="20"/>
          <w:szCs w:val="20"/>
        </w:rPr>
        <w:t xml:space="preserve"> </w:t>
      </w:r>
      <w:r w:rsidRPr="00217D8E">
        <w:rPr>
          <w:rFonts w:ascii="Sylfaen" w:hAnsi="Sylfaen" w:cs="Sylfaen"/>
          <w:bCs/>
          <w:sz w:val="20"/>
          <w:szCs w:val="20"/>
        </w:rPr>
        <w:t>წლებში</w:t>
      </w:r>
      <w:r>
        <w:rPr>
          <w:rFonts w:ascii="Sylfaen" w:hAnsi="Sylfaen" w:cs="Sylfaen"/>
          <w:bCs/>
          <w:sz w:val="20"/>
          <w:szCs w:val="20"/>
          <w:lang w:val="ka-GE"/>
        </w:rPr>
        <w:t xml:space="preserve"> ლაგოდეხის</w:t>
      </w:r>
      <w:r w:rsidRPr="00217D8E">
        <w:rPr>
          <w:rFonts w:ascii="AcadNusx" w:hAnsi="AcadNusx" w:cs="AcadNusx"/>
          <w:bCs/>
          <w:sz w:val="20"/>
          <w:szCs w:val="20"/>
        </w:rPr>
        <w:t xml:space="preserve"> </w:t>
      </w:r>
      <w:r w:rsidRPr="00217D8E">
        <w:rPr>
          <w:rFonts w:ascii="Sylfaen" w:hAnsi="Sylfaen" w:cs="Sylfaen"/>
          <w:bCs/>
          <w:sz w:val="20"/>
          <w:szCs w:val="20"/>
        </w:rPr>
        <w:t>მუნიციპალიტეტის</w:t>
      </w:r>
      <w:r w:rsidRPr="00217D8E">
        <w:rPr>
          <w:rFonts w:ascii="AcadNusx" w:hAnsi="AcadNusx" w:cs="AcadNusx"/>
          <w:bCs/>
          <w:sz w:val="20"/>
          <w:szCs w:val="20"/>
        </w:rPr>
        <w:t xml:space="preserve"> </w:t>
      </w:r>
      <w:r w:rsidRPr="00217D8E">
        <w:rPr>
          <w:rFonts w:ascii="Sylfaen" w:hAnsi="Sylfaen" w:cs="Sylfaen"/>
          <w:bCs/>
          <w:sz w:val="20"/>
          <w:szCs w:val="20"/>
        </w:rPr>
        <w:t>პრიორიტეტები</w:t>
      </w:r>
      <w:r w:rsidRPr="00217D8E">
        <w:rPr>
          <w:rFonts w:ascii="AcadNusx" w:hAnsi="AcadNusx" w:cs="AcadNusx"/>
          <w:bCs/>
          <w:sz w:val="20"/>
          <w:szCs w:val="20"/>
        </w:rPr>
        <w:t xml:space="preserve"> </w:t>
      </w:r>
      <w:r w:rsidRPr="00217D8E">
        <w:rPr>
          <w:rFonts w:ascii="Sylfaen" w:hAnsi="Sylfaen" w:cs="Sylfaen"/>
          <w:bCs/>
          <w:sz w:val="20"/>
          <w:szCs w:val="20"/>
        </w:rPr>
        <w:t>მოიცავს</w:t>
      </w:r>
      <w:r w:rsidRPr="00217D8E">
        <w:rPr>
          <w:rFonts w:ascii="Sylfaen" w:hAnsi="Sylfaen" w:cs="AcadNusx"/>
          <w:bCs/>
          <w:sz w:val="20"/>
          <w:szCs w:val="20"/>
          <w:lang w:val="ka-GE"/>
        </w:rPr>
        <w:t xml:space="preserve"> </w:t>
      </w:r>
      <w:r w:rsidRPr="00217D8E">
        <w:rPr>
          <w:rFonts w:ascii="Sylfaen" w:hAnsi="Sylfaen" w:cs="Sylfaen"/>
          <w:bCs/>
          <w:sz w:val="20"/>
          <w:szCs w:val="20"/>
        </w:rPr>
        <w:t>ადგილობრივი</w:t>
      </w:r>
      <w:r w:rsidRPr="00217D8E">
        <w:rPr>
          <w:rFonts w:ascii="AcadNusx" w:hAnsi="AcadNusx" w:cs="AcadNusx"/>
          <w:bCs/>
          <w:sz w:val="20"/>
          <w:szCs w:val="20"/>
        </w:rPr>
        <w:t xml:space="preserve">  </w:t>
      </w:r>
      <w:r w:rsidRPr="00217D8E">
        <w:rPr>
          <w:rFonts w:ascii="Sylfaen" w:hAnsi="Sylfaen" w:cs="Sylfaen"/>
          <w:bCs/>
          <w:sz w:val="20"/>
          <w:szCs w:val="20"/>
        </w:rPr>
        <w:t>ინფრასტრუქტურის</w:t>
      </w:r>
      <w:r w:rsidRPr="00217D8E">
        <w:rPr>
          <w:rFonts w:ascii="AcadNusx" w:hAnsi="AcadNusx" w:cs="AcadNusx"/>
          <w:bCs/>
          <w:sz w:val="20"/>
          <w:szCs w:val="20"/>
        </w:rPr>
        <w:t xml:space="preserve"> </w:t>
      </w:r>
      <w:r w:rsidRPr="00217D8E">
        <w:rPr>
          <w:rFonts w:ascii="Sylfaen" w:hAnsi="Sylfaen" w:cs="Sylfaen"/>
          <w:bCs/>
          <w:sz w:val="20"/>
          <w:szCs w:val="20"/>
        </w:rPr>
        <w:t>განვითარებას</w:t>
      </w:r>
      <w:r w:rsidRPr="00217D8E">
        <w:rPr>
          <w:rFonts w:ascii="AcadNusx" w:hAnsi="AcadNusx" w:cs="AcadNusx"/>
          <w:bCs/>
          <w:sz w:val="20"/>
          <w:szCs w:val="20"/>
        </w:rPr>
        <w:t xml:space="preserve">, </w:t>
      </w:r>
      <w:r w:rsidRPr="00217D8E">
        <w:rPr>
          <w:rFonts w:ascii="Sylfaen" w:hAnsi="Sylfaen" w:cs="Sylfaen"/>
          <w:bCs/>
          <w:sz w:val="20"/>
          <w:szCs w:val="20"/>
        </w:rPr>
        <w:t>მოსახლეობის</w:t>
      </w:r>
      <w:r w:rsidRPr="00217D8E">
        <w:rPr>
          <w:rFonts w:ascii="AcadNusx" w:hAnsi="AcadNusx" w:cs="AcadNusx"/>
          <w:bCs/>
          <w:sz w:val="20"/>
          <w:szCs w:val="20"/>
        </w:rPr>
        <w:t xml:space="preserve"> </w:t>
      </w:r>
      <w:r w:rsidRPr="00217D8E">
        <w:rPr>
          <w:rFonts w:ascii="Sylfaen" w:hAnsi="Sylfaen" w:cs="Sylfaen"/>
          <w:bCs/>
          <w:sz w:val="20"/>
          <w:szCs w:val="20"/>
        </w:rPr>
        <w:t>სოციალური</w:t>
      </w:r>
      <w:r w:rsidRPr="00217D8E">
        <w:rPr>
          <w:rFonts w:ascii="AcadNusx" w:hAnsi="AcadNusx" w:cs="AcadNusx"/>
          <w:bCs/>
          <w:sz w:val="20"/>
          <w:szCs w:val="20"/>
        </w:rPr>
        <w:t xml:space="preserve"> </w:t>
      </w:r>
      <w:r w:rsidRPr="00217D8E">
        <w:rPr>
          <w:rFonts w:ascii="Sylfaen" w:hAnsi="Sylfaen" w:cs="Sylfaen"/>
          <w:bCs/>
          <w:sz w:val="20"/>
          <w:szCs w:val="20"/>
        </w:rPr>
        <w:t>პირობების</w:t>
      </w:r>
      <w:r w:rsidRPr="00217D8E">
        <w:rPr>
          <w:rFonts w:ascii="AcadNusx" w:hAnsi="AcadNusx" w:cs="AcadNusx"/>
          <w:bCs/>
          <w:sz w:val="20"/>
          <w:szCs w:val="20"/>
        </w:rPr>
        <w:t xml:space="preserve"> </w:t>
      </w:r>
      <w:r w:rsidRPr="00217D8E">
        <w:rPr>
          <w:rFonts w:ascii="Sylfaen" w:hAnsi="Sylfaen" w:cs="Sylfaen"/>
          <w:bCs/>
          <w:sz w:val="20"/>
          <w:szCs w:val="20"/>
        </w:rPr>
        <w:t>გაუმჯობესებას</w:t>
      </w:r>
      <w:r w:rsidRPr="00217D8E">
        <w:rPr>
          <w:rFonts w:ascii="AcadNusx" w:hAnsi="AcadNusx" w:cs="AcadNusx"/>
          <w:bCs/>
          <w:sz w:val="20"/>
          <w:szCs w:val="20"/>
        </w:rPr>
        <w:t xml:space="preserve">, </w:t>
      </w:r>
      <w:r w:rsidRPr="00217D8E">
        <w:rPr>
          <w:rFonts w:ascii="Sylfaen" w:hAnsi="Sylfaen" w:cs="Sylfaen"/>
          <w:bCs/>
          <w:sz w:val="20"/>
          <w:szCs w:val="20"/>
        </w:rPr>
        <w:t>სკოლამდელი</w:t>
      </w:r>
      <w:r w:rsidRPr="00217D8E">
        <w:rPr>
          <w:rFonts w:ascii="AcadNusx" w:hAnsi="AcadNusx" w:cs="AcadNusx"/>
          <w:bCs/>
          <w:sz w:val="20"/>
          <w:szCs w:val="20"/>
        </w:rPr>
        <w:t xml:space="preserve"> </w:t>
      </w:r>
      <w:r w:rsidRPr="00217D8E">
        <w:rPr>
          <w:rFonts w:ascii="Sylfaen" w:hAnsi="Sylfaen" w:cs="Sylfaen"/>
          <w:bCs/>
          <w:sz w:val="20"/>
          <w:szCs w:val="20"/>
        </w:rPr>
        <w:t>განათლების</w:t>
      </w:r>
      <w:r w:rsidRPr="00217D8E">
        <w:rPr>
          <w:rFonts w:ascii="AcadNusx" w:hAnsi="AcadNusx" w:cs="AcadNusx"/>
          <w:bCs/>
          <w:sz w:val="20"/>
          <w:szCs w:val="20"/>
        </w:rPr>
        <w:t xml:space="preserve"> </w:t>
      </w:r>
      <w:r w:rsidRPr="00217D8E">
        <w:rPr>
          <w:rFonts w:ascii="Sylfaen" w:hAnsi="Sylfaen" w:cs="Sylfaen"/>
          <w:bCs/>
          <w:sz w:val="20"/>
          <w:szCs w:val="20"/>
        </w:rPr>
        <w:t>ხელშეწყობას</w:t>
      </w:r>
      <w:r w:rsidRPr="00217D8E">
        <w:rPr>
          <w:rFonts w:ascii="AcadNusx" w:hAnsi="AcadNusx" w:cs="AcadNusx"/>
          <w:bCs/>
          <w:sz w:val="20"/>
          <w:szCs w:val="20"/>
        </w:rPr>
        <w:t xml:space="preserve">, </w:t>
      </w:r>
      <w:r w:rsidRPr="00217D8E">
        <w:rPr>
          <w:rFonts w:ascii="Sylfaen" w:hAnsi="Sylfaen" w:cs="Sylfaen"/>
          <w:bCs/>
          <w:sz w:val="20"/>
          <w:szCs w:val="20"/>
        </w:rPr>
        <w:t>კულტურის</w:t>
      </w:r>
      <w:r w:rsidRPr="00217D8E">
        <w:rPr>
          <w:rFonts w:ascii="AcadNusx" w:hAnsi="AcadNusx" w:cs="AcadNusx"/>
          <w:bCs/>
          <w:sz w:val="20"/>
          <w:szCs w:val="20"/>
        </w:rPr>
        <w:t xml:space="preserve">, </w:t>
      </w:r>
      <w:r w:rsidRPr="00217D8E">
        <w:rPr>
          <w:rFonts w:ascii="Sylfaen" w:hAnsi="Sylfaen" w:cs="Sylfaen"/>
          <w:bCs/>
          <w:sz w:val="20"/>
          <w:szCs w:val="20"/>
        </w:rPr>
        <w:t>სპორტისა</w:t>
      </w:r>
      <w:r w:rsidRPr="00217D8E">
        <w:rPr>
          <w:rFonts w:ascii="AcadNusx" w:hAnsi="AcadNusx" w:cs="AcadNusx"/>
          <w:bCs/>
          <w:sz w:val="20"/>
          <w:szCs w:val="20"/>
        </w:rPr>
        <w:t xml:space="preserve"> </w:t>
      </w:r>
      <w:r w:rsidRPr="00217D8E">
        <w:rPr>
          <w:rFonts w:ascii="Sylfaen" w:hAnsi="Sylfaen" w:cs="Sylfaen"/>
          <w:bCs/>
          <w:sz w:val="20"/>
          <w:szCs w:val="20"/>
        </w:rPr>
        <w:t>და</w:t>
      </w:r>
      <w:r w:rsidRPr="00217D8E">
        <w:rPr>
          <w:rFonts w:ascii="AcadNusx" w:hAnsi="AcadNusx" w:cs="AcadNusx"/>
          <w:bCs/>
          <w:sz w:val="20"/>
          <w:szCs w:val="20"/>
        </w:rPr>
        <w:t xml:space="preserve"> </w:t>
      </w:r>
      <w:r w:rsidRPr="00217D8E">
        <w:rPr>
          <w:rFonts w:ascii="Sylfaen" w:hAnsi="Sylfaen" w:cs="Sylfaen"/>
          <w:bCs/>
          <w:sz w:val="20"/>
          <w:szCs w:val="20"/>
        </w:rPr>
        <w:t>დასვენების</w:t>
      </w:r>
      <w:r w:rsidRPr="00217D8E">
        <w:rPr>
          <w:rFonts w:ascii="AcadNusx" w:hAnsi="AcadNusx" w:cs="AcadNusx"/>
          <w:bCs/>
          <w:sz w:val="20"/>
          <w:szCs w:val="20"/>
        </w:rPr>
        <w:t xml:space="preserve"> </w:t>
      </w:r>
      <w:r w:rsidRPr="00217D8E">
        <w:rPr>
          <w:rFonts w:ascii="Sylfaen" w:hAnsi="Sylfaen" w:cs="Sylfaen"/>
          <w:bCs/>
          <w:sz w:val="20"/>
          <w:szCs w:val="20"/>
        </w:rPr>
        <w:t>სფეროების</w:t>
      </w:r>
      <w:r w:rsidRPr="00217D8E">
        <w:rPr>
          <w:rFonts w:ascii="AcadNusx" w:hAnsi="AcadNusx" w:cs="AcadNusx"/>
          <w:bCs/>
          <w:sz w:val="20"/>
          <w:szCs w:val="20"/>
        </w:rPr>
        <w:t xml:space="preserve"> </w:t>
      </w:r>
      <w:r w:rsidRPr="00217D8E">
        <w:rPr>
          <w:rFonts w:ascii="Sylfaen" w:hAnsi="Sylfaen" w:cs="Sylfaen"/>
          <w:bCs/>
          <w:sz w:val="20"/>
          <w:szCs w:val="20"/>
        </w:rPr>
        <w:t>განვითარებას</w:t>
      </w:r>
      <w:r w:rsidRPr="00217D8E">
        <w:rPr>
          <w:rFonts w:ascii="AcadNusx" w:hAnsi="AcadNusx" w:cs="AcadNusx"/>
          <w:bCs/>
          <w:sz w:val="20"/>
          <w:szCs w:val="20"/>
        </w:rPr>
        <w:t>.</w:t>
      </w:r>
    </w:p>
    <w:p w:rsidR="00CC3CB0" w:rsidRPr="00217D8E" w:rsidRDefault="00CC3CB0" w:rsidP="00CC3CB0">
      <w:pPr>
        <w:shd w:val="clear" w:color="auto" w:fill="FFFFFF"/>
        <w:autoSpaceDE w:val="0"/>
        <w:autoSpaceDN w:val="0"/>
        <w:adjustRightInd w:val="0"/>
        <w:spacing w:line="20" w:lineRule="atLeast"/>
        <w:jc w:val="both"/>
        <w:rPr>
          <w:rFonts w:ascii="AcadNusx" w:eastAsia="Times New Roman" w:hAnsi="AcadNusx" w:cs="AcadNusx"/>
          <w:bCs/>
          <w:sz w:val="20"/>
          <w:szCs w:val="20"/>
        </w:rPr>
      </w:pPr>
      <w:r w:rsidRPr="00217D8E">
        <w:rPr>
          <w:rFonts w:ascii="AcadNusx" w:eastAsia="Times New Roman" w:hAnsi="AcadNusx" w:cs="AcadNusx"/>
          <w:bCs/>
          <w:sz w:val="20"/>
          <w:szCs w:val="20"/>
        </w:rPr>
        <w:t xml:space="preserve"> </w:t>
      </w:r>
    </w:p>
    <w:p w:rsidR="00CC3CB0" w:rsidRPr="00217D8E" w:rsidRDefault="00CC3CB0" w:rsidP="00CC3CB0">
      <w:pPr>
        <w:shd w:val="clear" w:color="auto" w:fill="FFFFFF"/>
        <w:autoSpaceDE w:val="0"/>
        <w:autoSpaceDN w:val="0"/>
        <w:adjustRightInd w:val="0"/>
        <w:spacing w:line="20" w:lineRule="atLeast"/>
        <w:jc w:val="both"/>
        <w:rPr>
          <w:rFonts w:ascii="AcadNusx" w:eastAsia="Times New Roman" w:hAnsi="AcadNusx" w:cs="AcadNusx"/>
          <w:bCs/>
          <w:sz w:val="20"/>
          <w:szCs w:val="20"/>
        </w:rPr>
      </w:pPr>
      <w:r w:rsidRPr="00217D8E">
        <w:rPr>
          <w:rFonts w:ascii="AcadNusx" w:eastAsia="Times New Roman" w:hAnsi="AcadNusx" w:cs="AcadNusx"/>
          <w:bCs/>
          <w:sz w:val="20"/>
          <w:szCs w:val="20"/>
        </w:rPr>
        <w:t xml:space="preserve"> </w:t>
      </w:r>
      <w:r w:rsidRPr="00217D8E">
        <w:rPr>
          <w:rFonts w:ascii="Sylfaen" w:hAnsi="Sylfaen" w:cs="Sylfaen"/>
          <w:bCs/>
          <w:sz w:val="20"/>
          <w:szCs w:val="20"/>
          <w:lang w:val="ka-GE"/>
        </w:rPr>
        <w:t xml:space="preserve">ლაგოდეხის </w:t>
      </w:r>
      <w:r w:rsidRPr="00217D8E">
        <w:rPr>
          <w:rFonts w:ascii="Sylfaen" w:eastAsia="Times New Roman" w:hAnsi="Sylfaen" w:cs="Sylfaen"/>
          <w:bCs/>
          <w:sz w:val="20"/>
          <w:szCs w:val="20"/>
        </w:rPr>
        <w:t>მუნიციპალიტეტის</w:t>
      </w:r>
      <w:r w:rsidRPr="00217D8E">
        <w:rPr>
          <w:rFonts w:ascii="AcadNusx" w:eastAsia="Times New Roman" w:hAnsi="AcadNusx" w:cs="AcadNusx"/>
          <w:bCs/>
          <w:sz w:val="20"/>
          <w:szCs w:val="20"/>
        </w:rPr>
        <w:t xml:space="preserve"> </w:t>
      </w:r>
      <w:r w:rsidRPr="00217D8E">
        <w:rPr>
          <w:rFonts w:ascii="Sylfaen" w:eastAsia="Times New Roman" w:hAnsi="Sylfaen" w:cs="Sylfaen"/>
          <w:bCs/>
          <w:sz w:val="20"/>
          <w:szCs w:val="20"/>
        </w:rPr>
        <w:t>ძირითადი</w:t>
      </w:r>
      <w:r w:rsidRPr="00217D8E">
        <w:rPr>
          <w:rFonts w:ascii="AcadNusx" w:eastAsia="Times New Roman" w:hAnsi="AcadNusx" w:cs="AcadNusx"/>
          <w:bCs/>
          <w:sz w:val="20"/>
          <w:szCs w:val="20"/>
        </w:rPr>
        <w:t xml:space="preserve"> </w:t>
      </w:r>
      <w:r w:rsidRPr="00217D8E">
        <w:rPr>
          <w:rFonts w:ascii="Sylfaen" w:eastAsia="Times New Roman" w:hAnsi="Sylfaen" w:cs="Sylfaen"/>
          <w:bCs/>
          <w:sz w:val="20"/>
          <w:szCs w:val="20"/>
        </w:rPr>
        <w:t>პრიორიტეტებია</w:t>
      </w:r>
      <w:r w:rsidRPr="00217D8E">
        <w:rPr>
          <w:rFonts w:ascii="AcadNusx" w:eastAsia="Times New Roman" w:hAnsi="AcadNusx" w:cs="AcadNusx"/>
          <w:bCs/>
          <w:sz w:val="20"/>
          <w:szCs w:val="20"/>
        </w:rPr>
        <w:t>:</w:t>
      </w:r>
    </w:p>
    <w:p w:rsidR="00CC3CB0" w:rsidRPr="00217D8E" w:rsidRDefault="00CC3CB0" w:rsidP="00CC3CB0">
      <w:pPr>
        <w:numPr>
          <w:ilvl w:val="0"/>
          <w:numId w:val="46"/>
        </w:numPr>
        <w:shd w:val="clear" w:color="auto" w:fill="FFFFFF"/>
        <w:spacing w:after="0" w:line="20" w:lineRule="atLeast"/>
        <w:jc w:val="both"/>
        <w:rPr>
          <w:rFonts w:ascii="Sylfaen" w:eastAsia="Times New Roman" w:hAnsi="Sylfaen" w:cs="Arial CYR"/>
          <w:sz w:val="20"/>
          <w:szCs w:val="20"/>
          <w:lang w:val="ka-GE"/>
        </w:rPr>
      </w:pPr>
      <w:r w:rsidRPr="00217D8E">
        <w:rPr>
          <w:rFonts w:ascii="Sylfaen" w:eastAsia="Times New Roman" w:hAnsi="Sylfaen" w:cs="Arial CYR"/>
          <w:sz w:val="20"/>
          <w:szCs w:val="20"/>
          <w:lang w:val="ka-GE"/>
        </w:rPr>
        <w:t xml:space="preserve">ინფრასტრუქტურის </w:t>
      </w:r>
      <w:r w:rsidRPr="00217D8E">
        <w:rPr>
          <w:rFonts w:ascii="Sylfaen" w:hAnsi="Sylfaen" w:cs="Arial CYR"/>
          <w:sz w:val="20"/>
          <w:szCs w:val="20"/>
          <w:lang w:val="ka-GE"/>
        </w:rPr>
        <w:t>განვითარება</w:t>
      </w:r>
    </w:p>
    <w:p w:rsidR="00CC3CB0" w:rsidRPr="00217D8E" w:rsidRDefault="00CC3CB0" w:rsidP="00CC3CB0">
      <w:pPr>
        <w:numPr>
          <w:ilvl w:val="0"/>
          <w:numId w:val="46"/>
        </w:numPr>
        <w:shd w:val="clear" w:color="auto" w:fill="FFFFFF"/>
        <w:spacing w:after="0" w:line="20" w:lineRule="atLeast"/>
        <w:jc w:val="both"/>
        <w:rPr>
          <w:rFonts w:ascii="Sylfaen" w:eastAsia="Calibri" w:hAnsi="Sylfaen" w:cs="Arial CYR"/>
          <w:sz w:val="20"/>
          <w:szCs w:val="20"/>
          <w:lang w:val="ka-GE"/>
        </w:rPr>
      </w:pPr>
      <w:r w:rsidRPr="00217D8E">
        <w:rPr>
          <w:rFonts w:ascii="Sylfaen" w:eastAsia="Times New Roman" w:hAnsi="Sylfaen"/>
          <w:sz w:val="20"/>
          <w:szCs w:val="20"/>
          <w:lang w:val="ka-GE"/>
        </w:rPr>
        <w:t>გარემოს დაცვა და ბუნებრივი კატასტროფების პრევენცია</w:t>
      </w:r>
    </w:p>
    <w:p w:rsidR="00CC3CB0" w:rsidRPr="00217D8E" w:rsidRDefault="00CC3CB0" w:rsidP="00CC3CB0">
      <w:pPr>
        <w:numPr>
          <w:ilvl w:val="0"/>
          <w:numId w:val="46"/>
        </w:numPr>
        <w:shd w:val="clear" w:color="auto" w:fill="FFFFFF"/>
        <w:spacing w:after="0" w:line="20" w:lineRule="atLeast"/>
        <w:jc w:val="both"/>
        <w:rPr>
          <w:rFonts w:ascii="Sylfaen" w:eastAsia="Calibri" w:hAnsi="Sylfaen" w:cs="Arial CYR"/>
          <w:sz w:val="20"/>
          <w:szCs w:val="20"/>
          <w:lang w:val="ka-GE"/>
        </w:rPr>
      </w:pPr>
      <w:r w:rsidRPr="00217D8E">
        <w:rPr>
          <w:rFonts w:ascii="Sylfaen" w:eastAsia="Times New Roman" w:hAnsi="Sylfaen"/>
          <w:sz w:val="20"/>
          <w:szCs w:val="20"/>
          <w:lang w:val="ka-GE"/>
        </w:rPr>
        <w:t>სკოლამდელი განათლების ხელშეწყობა</w:t>
      </w:r>
    </w:p>
    <w:p w:rsidR="00CC3CB0" w:rsidRPr="00217D8E" w:rsidRDefault="00CC3CB0" w:rsidP="00CC3CB0">
      <w:pPr>
        <w:numPr>
          <w:ilvl w:val="0"/>
          <w:numId w:val="46"/>
        </w:numPr>
        <w:shd w:val="clear" w:color="auto" w:fill="FFFFFF"/>
        <w:spacing w:after="0" w:line="20" w:lineRule="atLeast"/>
        <w:jc w:val="both"/>
        <w:rPr>
          <w:rFonts w:ascii="Sylfaen" w:eastAsia="Calibri" w:hAnsi="Sylfaen" w:cs="Arial CYR"/>
          <w:sz w:val="20"/>
          <w:szCs w:val="20"/>
          <w:lang w:val="ka-GE"/>
        </w:rPr>
      </w:pPr>
      <w:r w:rsidRPr="00217D8E">
        <w:rPr>
          <w:rFonts w:ascii="Sylfaen" w:eastAsia="Times New Roman" w:hAnsi="Sylfaen" w:cs="Helvetica"/>
          <w:bCs/>
          <w:sz w:val="20"/>
          <w:szCs w:val="20"/>
          <w:lang w:val="ka-GE"/>
        </w:rPr>
        <w:t>ჯანმრთელობის დაცვა და სოციალური  უზრუნველყოფა</w:t>
      </w:r>
    </w:p>
    <w:p w:rsidR="00CC3CB0" w:rsidRPr="00217D8E" w:rsidRDefault="00CC3CB0" w:rsidP="00CC3CB0">
      <w:pPr>
        <w:numPr>
          <w:ilvl w:val="0"/>
          <w:numId w:val="46"/>
        </w:numPr>
        <w:shd w:val="clear" w:color="auto" w:fill="FFFFFF"/>
        <w:spacing w:after="0" w:line="20" w:lineRule="atLeast"/>
        <w:jc w:val="both"/>
        <w:rPr>
          <w:rFonts w:ascii="Sylfaen" w:hAnsi="Sylfaen" w:cs="Arial CYR"/>
          <w:sz w:val="20"/>
          <w:szCs w:val="20"/>
          <w:lang w:val="ka-GE"/>
        </w:rPr>
      </w:pPr>
      <w:r w:rsidRPr="00217D8E">
        <w:rPr>
          <w:rFonts w:ascii="Sylfaen" w:eastAsia="Times New Roman" w:hAnsi="Sylfaen"/>
          <w:sz w:val="20"/>
          <w:szCs w:val="20"/>
          <w:lang w:val="ka-GE"/>
        </w:rPr>
        <w:t>ჯანსაღი ცხოვრების წესის დამკვიდრების ხელშეწყობა</w:t>
      </w:r>
    </w:p>
    <w:p w:rsidR="00CC3CB0" w:rsidRPr="00217D8E" w:rsidRDefault="00CC3CB0" w:rsidP="00CC3CB0">
      <w:pPr>
        <w:numPr>
          <w:ilvl w:val="0"/>
          <w:numId w:val="46"/>
        </w:numPr>
        <w:shd w:val="clear" w:color="auto" w:fill="FFFFFF"/>
        <w:spacing w:after="0" w:line="20" w:lineRule="atLeast"/>
        <w:jc w:val="both"/>
        <w:rPr>
          <w:rFonts w:ascii="Sylfaen" w:hAnsi="Sylfaen" w:cs="Arial CYR"/>
          <w:sz w:val="20"/>
          <w:szCs w:val="20"/>
          <w:lang w:val="ka-GE"/>
        </w:rPr>
      </w:pPr>
      <w:r w:rsidRPr="00217D8E">
        <w:rPr>
          <w:rFonts w:ascii="Sylfaen" w:eastAsia="Times New Roman" w:hAnsi="Sylfaen"/>
          <w:sz w:val="20"/>
          <w:szCs w:val="20"/>
          <w:lang w:val="ka-GE"/>
        </w:rPr>
        <w:t>კულტურის განვითარებისა და კულტურული მემკვიდრეობის დაცვის ხელშეწყობა</w:t>
      </w:r>
    </w:p>
    <w:p w:rsidR="00CC3CB0" w:rsidRPr="00DD461A" w:rsidRDefault="00CC3CB0" w:rsidP="00623160">
      <w:pPr>
        <w:pStyle w:val="ListParagraph"/>
        <w:tabs>
          <w:tab w:val="left" w:pos="-540"/>
        </w:tabs>
        <w:spacing w:after="0" w:line="20" w:lineRule="atLeast"/>
        <w:ind w:left="-360"/>
        <w:jc w:val="both"/>
        <w:rPr>
          <w:rFonts w:ascii="Sylfaen" w:hAnsi="Sylfaen"/>
          <w:color w:val="000000" w:themeColor="text1"/>
          <w:sz w:val="20"/>
          <w:szCs w:val="20"/>
          <w:lang w:val="ka-GE"/>
        </w:rPr>
      </w:pPr>
    </w:p>
    <w:p w:rsidR="00BE0988" w:rsidRPr="00DD461A" w:rsidRDefault="00BE0988" w:rsidP="00623160">
      <w:pPr>
        <w:pStyle w:val="ListParagraph"/>
        <w:tabs>
          <w:tab w:val="left" w:pos="-540"/>
        </w:tabs>
        <w:spacing w:after="0" w:line="20" w:lineRule="atLeast"/>
        <w:ind w:left="-360"/>
        <w:jc w:val="both"/>
        <w:rPr>
          <w:rFonts w:ascii="Sylfaen" w:hAnsi="Sylfaen"/>
          <w:color w:val="000000" w:themeColor="text1"/>
          <w:sz w:val="20"/>
          <w:szCs w:val="20"/>
        </w:rPr>
      </w:pPr>
      <w:r w:rsidRPr="00DD461A">
        <w:rPr>
          <w:rFonts w:ascii="Sylfaen" w:hAnsi="Sylfaen"/>
          <w:color w:val="000000" w:themeColor="text1"/>
          <w:sz w:val="20"/>
          <w:szCs w:val="20"/>
          <w:lang w:val="ka-GE"/>
        </w:rPr>
        <w:t>ლაგოდეხის მუნიციპალიტეტის განვითარების პრიორიტეტების დოკუმენტის შემუშავებ</w:t>
      </w:r>
      <w:r w:rsidR="00DD461A" w:rsidRPr="00DD461A">
        <w:rPr>
          <w:rFonts w:ascii="Sylfaen" w:hAnsi="Sylfaen"/>
          <w:color w:val="000000" w:themeColor="text1"/>
          <w:sz w:val="20"/>
          <w:szCs w:val="20"/>
          <w:lang w:val="ka-GE"/>
        </w:rPr>
        <w:t xml:space="preserve">ის პროცესში ჩართული იყო </w:t>
      </w:r>
      <w:r w:rsidRPr="00DD461A">
        <w:rPr>
          <w:rFonts w:ascii="Sylfaen" w:hAnsi="Sylfaen"/>
          <w:color w:val="000000" w:themeColor="text1"/>
          <w:sz w:val="20"/>
          <w:szCs w:val="20"/>
          <w:lang w:val="ka-GE"/>
        </w:rPr>
        <w:t>საშუალოვადიანი დაგეგმვის პროცესით დაინტერესებული ყველა მხარ</w:t>
      </w:r>
      <w:r w:rsidR="00DD461A" w:rsidRPr="00DD461A">
        <w:rPr>
          <w:rFonts w:ascii="Sylfaen" w:hAnsi="Sylfaen"/>
          <w:color w:val="000000" w:themeColor="text1"/>
          <w:sz w:val="20"/>
          <w:szCs w:val="20"/>
          <w:lang w:val="ka-GE"/>
        </w:rPr>
        <w:t xml:space="preserve">ე: </w:t>
      </w:r>
      <w:r w:rsidRPr="00DD461A">
        <w:rPr>
          <w:rFonts w:ascii="Sylfaen" w:hAnsi="Sylfaen"/>
          <w:color w:val="000000" w:themeColor="text1"/>
          <w:sz w:val="20"/>
          <w:szCs w:val="20"/>
          <w:lang w:val="ka-GE"/>
        </w:rPr>
        <w:t xml:space="preserve">მუნიციპალიტეტის </w:t>
      </w:r>
      <w:r w:rsidR="00DD461A" w:rsidRPr="00DD461A">
        <w:rPr>
          <w:rFonts w:ascii="Sylfaen" w:hAnsi="Sylfaen"/>
          <w:color w:val="000000" w:themeColor="text1"/>
          <w:sz w:val="20"/>
          <w:szCs w:val="20"/>
          <w:lang w:val="ka-GE"/>
        </w:rPr>
        <w:t>გამგეობ</w:t>
      </w:r>
      <w:r w:rsidRPr="00DD461A">
        <w:rPr>
          <w:rFonts w:ascii="Sylfaen" w:hAnsi="Sylfaen"/>
          <w:color w:val="000000" w:themeColor="text1"/>
          <w:sz w:val="20"/>
          <w:szCs w:val="20"/>
          <w:lang w:val="ka-GE"/>
        </w:rPr>
        <w:t>ა და საკრებულო, ადგილობრივი არასამთავრობო</w:t>
      </w:r>
      <w:r w:rsidR="004D0DAB"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 xml:space="preserve">ორგანიზაციები, </w:t>
      </w:r>
      <w:r w:rsidR="00DD461A" w:rsidRPr="00DD461A">
        <w:rPr>
          <w:rFonts w:ascii="Sylfaen" w:hAnsi="Sylfaen"/>
          <w:color w:val="000000" w:themeColor="text1"/>
          <w:sz w:val="20"/>
          <w:szCs w:val="20"/>
          <w:lang w:val="ka-GE"/>
        </w:rPr>
        <w:t xml:space="preserve">საზოგადოება, </w:t>
      </w:r>
      <w:r w:rsidRPr="00DD461A">
        <w:rPr>
          <w:rFonts w:ascii="Sylfaen" w:hAnsi="Sylfaen"/>
          <w:color w:val="000000" w:themeColor="text1"/>
          <w:sz w:val="20"/>
          <w:szCs w:val="20"/>
          <w:lang w:val="ka-GE"/>
        </w:rPr>
        <w:t>ბიზნეს სექტორის წარმომადგენლები, საქართველოს რეგიონული განვითარებისა და ინფრასტრუქტურის სამინისტროსა და სახელმწიფო რწმუნებულის - გუბერნატორის აპარატის</w:t>
      </w:r>
      <w:r w:rsidR="00DD461A" w:rsidRPr="00DD461A">
        <w:rPr>
          <w:rFonts w:ascii="Sylfaen" w:hAnsi="Sylfaen"/>
          <w:color w:val="000000" w:themeColor="text1"/>
          <w:sz w:val="20"/>
          <w:szCs w:val="20"/>
          <w:lang w:val="ka-GE"/>
        </w:rPr>
        <w:t xml:space="preserve"> წარმომადგენლები.</w:t>
      </w:r>
      <w:r w:rsidRPr="00DD461A">
        <w:rPr>
          <w:rFonts w:ascii="Sylfaen" w:hAnsi="Sylfaen"/>
          <w:color w:val="000000" w:themeColor="text1"/>
          <w:sz w:val="20"/>
          <w:szCs w:val="20"/>
          <w:lang w:val="ka-GE"/>
        </w:rPr>
        <w:t xml:space="preserve"> ამდენად, ლაგოდეხის მუნიციპალიტეტის საშუალოვადიანი პრიორიტეტების დოკუმენტის საბოლოო ვერსიაში ასახული იქნება მუნიციპალიტეტის საშუალოვადიანი პრიორიტეტების წინამდებარე პროექტთან დაკავშირებით დაინტერესებული მხარეების მიერ მოწოდებული უკუკავშირი და მოსაზრებები.</w:t>
      </w:r>
    </w:p>
    <w:p w:rsidR="004D0DAB" w:rsidRPr="00DD461A" w:rsidRDefault="004D0DAB" w:rsidP="00623160">
      <w:pPr>
        <w:pStyle w:val="ListParagraph"/>
        <w:tabs>
          <w:tab w:val="left" w:pos="-540"/>
        </w:tabs>
        <w:spacing w:after="0" w:line="20" w:lineRule="atLeast"/>
        <w:ind w:left="-360"/>
        <w:jc w:val="both"/>
        <w:rPr>
          <w:rFonts w:ascii="Sylfaen" w:hAnsi="Sylfaen"/>
          <w:color w:val="000000" w:themeColor="text1"/>
          <w:sz w:val="20"/>
          <w:szCs w:val="20"/>
        </w:rPr>
      </w:pPr>
    </w:p>
    <w:p w:rsidR="004D0DAB" w:rsidRPr="00DD461A" w:rsidRDefault="004D0DAB" w:rsidP="004D0DAB">
      <w:pPr>
        <w:pStyle w:val="BodyText2"/>
        <w:spacing w:after="0" w:line="20" w:lineRule="atLeast"/>
        <w:jc w:val="both"/>
        <w:rPr>
          <w:rFonts w:ascii="Sylfaen" w:hAnsi="Sylfaen"/>
          <w:color w:val="000000" w:themeColor="text1"/>
          <w:sz w:val="20"/>
          <w:szCs w:val="20"/>
          <w:lang w:val="ka-GE"/>
        </w:rPr>
      </w:pPr>
    </w:p>
    <w:p w:rsidR="004D0DAB" w:rsidRPr="00DD461A" w:rsidRDefault="004D0DAB" w:rsidP="004D0DAB">
      <w:pPr>
        <w:pStyle w:val="BodyText2"/>
        <w:spacing w:line="240" w:lineRule="auto"/>
        <w:jc w:val="both"/>
        <w:rPr>
          <w:rFonts w:ascii="Sylfaen" w:hAnsi="Sylfaen"/>
          <w:color w:val="000000" w:themeColor="text1"/>
          <w:sz w:val="20"/>
          <w:szCs w:val="20"/>
          <w:lang w:val="ka-GE"/>
        </w:rPr>
      </w:pPr>
    </w:p>
    <w:p w:rsidR="007E3976" w:rsidRPr="00DD461A" w:rsidRDefault="007E3976" w:rsidP="00623160">
      <w:pPr>
        <w:tabs>
          <w:tab w:val="left" w:pos="-360"/>
        </w:tabs>
        <w:ind w:left="-360"/>
        <w:rPr>
          <w:rFonts w:ascii="Sylfaen" w:hAnsi="Sylfaen"/>
          <w:color w:val="000000" w:themeColor="text1"/>
          <w:sz w:val="20"/>
          <w:szCs w:val="20"/>
          <w:lang w:val="ka-GE"/>
        </w:rPr>
      </w:pPr>
    </w:p>
    <w:p w:rsidR="007E3976" w:rsidRPr="00DD461A" w:rsidRDefault="007E3976" w:rsidP="00563881">
      <w:pPr>
        <w:tabs>
          <w:tab w:val="left" w:pos="-360"/>
        </w:tabs>
        <w:ind w:left="-360" w:hanging="360"/>
        <w:rPr>
          <w:rFonts w:ascii="Sylfaen" w:hAnsi="Sylfaen"/>
          <w:color w:val="000000" w:themeColor="text1"/>
          <w:sz w:val="20"/>
          <w:szCs w:val="20"/>
          <w:lang w:val="ka-GE"/>
        </w:rPr>
      </w:pPr>
    </w:p>
    <w:p w:rsidR="007E3976" w:rsidRPr="00DD461A" w:rsidRDefault="007E3976" w:rsidP="007E3976">
      <w:pPr>
        <w:rPr>
          <w:rFonts w:ascii="Sylfaen" w:hAnsi="Sylfaen"/>
          <w:color w:val="000000" w:themeColor="text1"/>
          <w:sz w:val="20"/>
          <w:szCs w:val="20"/>
          <w:lang w:val="ka-GE"/>
        </w:rPr>
      </w:pPr>
    </w:p>
    <w:p w:rsidR="007E3976" w:rsidRPr="00DD461A" w:rsidRDefault="007E3976" w:rsidP="007E3976">
      <w:pPr>
        <w:rPr>
          <w:rFonts w:ascii="Sylfaen" w:hAnsi="Sylfaen"/>
          <w:i/>
          <w:noProof/>
          <w:color w:val="000000" w:themeColor="text1"/>
          <w:sz w:val="20"/>
          <w:szCs w:val="20"/>
          <w:lang w:val="ka-GE"/>
        </w:rPr>
      </w:pPr>
    </w:p>
    <w:p w:rsidR="00165EB5" w:rsidRPr="00DD461A" w:rsidRDefault="00165EB5" w:rsidP="00623160">
      <w:pPr>
        <w:ind w:hanging="360"/>
        <w:rPr>
          <w:rFonts w:ascii="Sylfaen" w:hAnsi="Sylfaen"/>
          <w:b/>
          <w:i/>
          <w:noProof/>
          <w:color w:val="000000" w:themeColor="text1"/>
          <w:sz w:val="20"/>
          <w:szCs w:val="20"/>
          <w:lang w:val="ka-GE"/>
        </w:rPr>
      </w:pPr>
    </w:p>
    <w:p w:rsidR="007E3976" w:rsidRPr="00DD461A" w:rsidRDefault="00623160" w:rsidP="000F49E9">
      <w:pPr>
        <w:ind w:left="-450"/>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lastRenderedPageBreak/>
        <w:t>II</w:t>
      </w:r>
      <w:r w:rsidR="00DD461A" w:rsidRPr="00DD461A">
        <w:rPr>
          <w:rFonts w:ascii="Sylfaen" w:hAnsi="Sylfaen"/>
          <w:b/>
          <w:noProof/>
          <w:color w:val="000000" w:themeColor="text1"/>
          <w:sz w:val="20"/>
          <w:szCs w:val="20"/>
          <w:lang w:val="ka-GE"/>
        </w:rPr>
        <w:t>.</w:t>
      </w:r>
      <w:r w:rsidRPr="00DD461A">
        <w:rPr>
          <w:rFonts w:ascii="Sylfaen" w:hAnsi="Sylfaen"/>
          <w:b/>
          <w:noProof/>
          <w:color w:val="000000" w:themeColor="text1"/>
          <w:sz w:val="20"/>
          <w:szCs w:val="20"/>
          <w:lang w:val="ka-GE"/>
        </w:rPr>
        <w:t xml:space="preserve"> </w:t>
      </w:r>
      <w:r w:rsidR="007E3976" w:rsidRPr="00DD461A">
        <w:rPr>
          <w:rFonts w:ascii="Sylfaen" w:hAnsi="Sylfaen"/>
          <w:b/>
          <w:noProof/>
          <w:color w:val="000000" w:themeColor="text1"/>
          <w:sz w:val="20"/>
          <w:szCs w:val="20"/>
          <w:lang w:val="ka-GE"/>
        </w:rPr>
        <w:t>ლაგოდეხის მუნიციპალიტეტის საპასპორტო მონაცემები</w:t>
      </w:r>
    </w:p>
    <w:p w:rsidR="007E3976" w:rsidRPr="00DD461A" w:rsidRDefault="007E3976" w:rsidP="000F49E9">
      <w:pPr>
        <w:pStyle w:val="Heading2"/>
        <w:tabs>
          <w:tab w:val="left" w:pos="90"/>
        </w:tabs>
        <w:ind w:left="-450"/>
        <w:rPr>
          <w:noProof/>
          <w:color w:val="000000" w:themeColor="text1"/>
          <w:sz w:val="20"/>
          <w:szCs w:val="20"/>
          <w:lang w:val="ka-GE"/>
        </w:rPr>
      </w:pPr>
      <w:r w:rsidRPr="00DD461A">
        <w:rPr>
          <w:rFonts w:ascii="Sylfaen" w:hAnsi="Sylfaen" w:cs="Sylfaen"/>
          <w:noProof/>
          <w:color w:val="000000" w:themeColor="text1"/>
          <w:sz w:val="20"/>
          <w:szCs w:val="20"/>
          <w:lang w:val="ka-GE"/>
        </w:rPr>
        <w:t>1. გეოგრაფიული</w:t>
      </w:r>
      <w:r w:rsidR="0093095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მდებარეობა და ბუნებრივ -კლიმატური პირობები</w:t>
      </w:r>
    </w:p>
    <w:p w:rsidR="003C2743" w:rsidRPr="00DD461A" w:rsidRDefault="003C2743" w:rsidP="00563881">
      <w:pPr>
        <w:spacing w:after="0"/>
        <w:ind w:left="-450" w:firstLine="450"/>
        <w:jc w:val="both"/>
        <w:rPr>
          <w:rFonts w:ascii="Sylfaen" w:hAnsi="Sylfaen"/>
          <w:b/>
          <w:color w:val="000000" w:themeColor="text1"/>
          <w:sz w:val="20"/>
          <w:szCs w:val="20"/>
          <w:lang w:val="ka-GE"/>
        </w:rPr>
      </w:pPr>
    </w:p>
    <w:p w:rsidR="009761D1" w:rsidRPr="00DD461A" w:rsidRDefault="009761D1" w:rsidP="00563881">
      <w:pPr>
        <w:shd w:val="clear" w:color="auto" w:fill="FFFFFF"/>
        <w:spacing w:line="20" w:lineRule="atLeast"/>
        <w:ind w:left="-450" w:right="90"/>
        <w:jc w:val="both"/>
        <w:rPr>
          <w:rFonts w:ascii="Sylfaen" w:hAnsi="Sylfaen" w:cs="Sylfaen"/>
          <w:noProof/>
          <w:color w:val="000000" w:themeColor="text1"/>
          <w:sz w:val="20"/>
          <w:szCs w:val="20"/>
          <w:lang w:val="ka-GE"/>
        </w:rPr>
      </w:pPr>
      <w:r w:rsidRPr="00DD461A">
        <w:rPr>
          <w:rFonts w:ascii="Sylfaen" w:hAnsi="Sylfaen" w:cs="Sylfaen"/>
          <w:noProof/>
          <w:color w:val="000000" w:themeColor="text1"/>
          <w:sz w:val="20"/>
          <w:szCs w:val="20"/>
          <w:lang w:val="ka-GE"/>
        </w:rPr>
        <w:t>ლაგოდეხის მუნიციპალიტეტი მდებარეობს აღმოსავლეთ საქართველოში, კახეთის რეგიონის აღმოსავლეთ ნაწილში</w:t>
      </w:r>
      <w:r w:rsidR="009F23EC" w:rsidRPr="00DD461A">
        <w:rPr>
          <w:rFonts w:ascii="Sylfaen" w:hAnsi="Sylfaen" w:cs="Sylfaen"/>
          <w:noProof/>
          <w:color w:val="000000" w:themeColor="text1"/>
          <w:sz w:val="20"/>
          <w:szCs w:val="20"/>
          <w:lang w:val="ka-GE"/>
        </w:rPr>
        <w:t>. მას</w:t>
      </w:r>
      <w:r w:rsidR="0093095B" w:rsidRPr="00DD461A">
        <w:rPr>
          <w:rFonts w:ascii="Sylfaen" w:hAnsi="Sylfaen" w:cs="Sylfaen"/>
          <w:noProof/>
          <w:color w:val="000000" w:themeColor="text1"/>
          <w:sz w:val="20"/>
          <w:szCs w:val="20"/>
        </w:rPr>
        <w:t xml:space="preserve"> </w:t>
      </w:r>
      <w:r w:rsidR="009F23EC" w:rsidRPr="00DD461A">
        <w:rPr>
          <w:rFonts w:ascii="Sylfaen" w:hAnsi="Sylfaen" w:cs="Sylfaen"/>
          <w:noProof/>
          <w:color w:val="000000" w:themeColor="text1"/>
          <w:sz w:val="20"/>
          <w:szCs w:val="20"/>
          <w:lang w:val="ka-GE"/>
        </w:rPr>
        <w:t>დასავლეთით</w:t>
      </w:r>
      <w:r w:rsidR="0093095B" w:rsidRPr="00DD461A">
        <w:rPr>
          <w:rFonts w:ascii="Sylfaen" w:hAnsi="Sylfaen" w:cs="Sylfaen"/>
          <w:noProof/>
          <w:color w:val="000000" w:themeColor="text1"/>
          <w:sz w:val="20"/>
          <w:szCs w:val="20"/>
        </w:rPr>
        <w:t xml:space="preserve"> </w:t>
      </w:r>
      <w:r w:rsidR="009F23EC" w:rsidRPr="00DD461A">
        <w:rPr>
          <w:rFonts w:ascii="Sylfaen" w:hAnsi="Sylfaen" w:cs="Sylfaen"/>
          <w:noProof/>
          <w:color w:val="000000" w:themeColor="text1"/>
          <w:sz w:val="20"/>
          <w:szCs w:val="20"/>
          <w:lang w:val="ka-GE"/>
        </w:rPr>
        <w:t xml:space="preserve">ესაზღვრება </w:t>
      </w:r>
      <w:r w:rsidR="00640FA1" w:rsidRPr="00DD461A">
        <w:rPr>
          <w:rFonts w:ascii="Sylfaen" w:hAnsi="Sylfaen" w:cs="Sylfaen"/>
          <w:noProof/>
          <w:color w:val="000000" w:themeColor="text1"/>
          <w:sz w:val="20"/>
          <w:szCs w:val="20"/>
          <w:lang w:val="ka-GE"/>
        </w:rPr>
        <w:t xml:space="preserve">ყვარლის მუნიციპალიტეტი, </w:t>
      </w:r>
      <w:r w:rsidRPr="00DD461A">
        <w:rPr>
          <w:rFonts w:ascii="Sylfaen" w:hAnsi="Sylfaen" w:cs="Sylfaen"/>
          <w:noProof/>
          <w:color w:val="000000" w:themeColor="text1"/>
          <w:sz w:val="20"/>
          <w:szCs w:val="20"/>
          <w:lang w:val="ka-GE"/>
        </w:rPr>
        <w:t xml:space="preserve">აღმოსავლეთით </w:t>
      </w:r>
      <w:r w:rsidR="00640FA1" w:rsidRPr="00DD461A">
        <w:rPr>
          <w:rFonts w:ascii="Sylfaen" w:hAnsi="Sylfaen" w:cs="Sylfaen"/>
          <w:noProof/>
          <w:color w:val="000000" w:themeColor="text1"/>
          <w:sz w:val="20"/>
          <w:szCs w:val="20"/>
          <w:lang w:val="ka-GE"/>
        </w:rPr>
        <w:t>- აზერბაიჯანის რესპუბლიკა</w:t>
      </w:r>
      <w:r w:rsidR="0093095B" w:rsidRPr="00DD461A">
        <w:rPr>
          <w:rFonts w:ascii="Sylfaen" w:hAnsi="Sylfaen" w:cs="Sylfaen"/>
          <w:noProof/>
          <w:color w:val="000000" w:themeColor="text1"/>
          <w:sz w:val="20"/>
          <w:szCs w:val="20"/>
        </w:rPr>
        <w:t xml:space="preserve">, </w:t>
      </w:r>
      <w:r w:rsidRPr="00DD461A">
        <w:rPr>
          <w:rFonts w:ascii="Sylfaen" w:hAnsi="Sylfaen" w:cs="Sylfaen"/>
          <w:noProof/>
          <w:color w:val="000000" w:themeColor="text1"/>
          <w:sz w:val="20"/>
          <w:szCs w:val="20"/>
          <w:lang w:val="ka-GE"/>
        </w:rPr>
        <w:t>ჩრდილოეთით</w:t>
      </w:r>
      <w:r w:rsidRPr="00DD461A">
        <w:rPr>
          <w:noProof/>
          <w:color w:val="000000" w:themeColor="text1"/>
          <w:sz w:val="20"/>
          <w:szCs w:val="20"/>
          <w:lang w:val="ka-GE"/>
        </w:rPr>
        <w:t xml:space="preserve"> — </w:t>
      </w:r>
      <w:r w:rsidR="00640FA1" w:rsidRPr="00DD461A">
        <w:rPr>
          <w:rFonts w:ascii="Sylfaen" w:hAnsi="Sylfaen"/>
          <w:noProof/>
          <w:color w:val="000000" w:themeColor="text1"/>
          <w:sz w:val="20"/>
          <w:szCs w:val="20"/>
          <w:lang w:val="ka-GE"/>
        </w:rPr>
        <w:t xml:space="preserve">რუსეთის ფედერაცია/დაღესტნის ავტონომიური რესპუბლიკა, </w:t>
      </w:r>
      <w:r w:rsidRPr="00DD461A">
        <w:rPr>
          <w:rFonts w:ascii="Sylfaen" w:hAnsi="Sylfaen" w:cs="Sylfaen"/>
          <w:noProof/>
          <w:color w:val="000000" w:themeColor="text1"/>
          <w:sz w:val="20"/>
          <w:szCs w:val="20"/>
          <w:lang w:val="ka-GE"/>
        </w:rPr>
        <w:t xml:space="preserve">სამხრეთით </w:t>
      </w:r>
      <w:r w:rsidR="00640FA1" w:rsidRPr="00DD461A">
        <w:rPr>
          <w:rFonts w:ascii="Sylfaen" w:hAnsi="Sylfaen" w:cs="Sylfaen"/>
          <w:noProof/>
          <w:color w:val="000000" w:themeColor="text1"/>
          <w:sz w:val="20"/>
          <w:szCs w:val="20"/>
          <w:lang w:val="ka-GE"/>
        </w:rPr>
        <w:t xml:space="preserve">კი </w:t>
      </w:r>
      <w:r w:rsidRPr="00DD461A">
        <w:rPr>
          <w:rFonts w:ascii="Sylfaen" w:hAnsi="Sylfaen" w:cs="Sylfaen"/>
          <w:noProof/>
          <w:color w:val="000000" w:themeColor="text1"/>
          <w:sz w:val="20"/>
          <w:szCs w:val="20"/>
          <w:lang w:val="ka-GE"/>
        </w:rPr>
        <w:t xml:space="preserve">საზღვრავს </w:t>
      </w:r>
      <w:r w:rsidR="00640FA1" w:rsidRPr="00DD461A">
        <w:rPr>
          <w:rFonts w:ascii="Sylfaen" w:hAnsi="Sylfaen" w:cs="Sylfaen"/>
          <w:noProof/>
          <w:color w:val="000000" w:themeColor="text1"/>
          <w:sz w:val="20"/>
          <w:szCs w:val="20"/>
          <w:lang w:val="ka-GE"/>
        </w:rPr>
        <w:t>სიღნაღისა და გურჯაანის მუნიციპალიტეტები</w:t>
      </w:r>
      <w:r w:rsidR="0093095B" w:rsidRPr="00DD461A">
        <w:rPr>
          <w:rFonts w:ascii="Sylfaen" w:hAnsi="Sylfaen" w:cs="Sylfaen"/>
          <w:noProof/>
          <w:color w:val="000000" w:themeColor="text1"/>
          <w:sz w:val="20"/>
          <w:szCs w:val="20"/>
        </w:rPr>
        <w:t xml:space="preserve">. </w:t>
      </w:r>
      <w:r w:rsidR="0093095B" w:rsidRPr="00DD461A">
        <w:rPr>
          <w:rFonts w:ascii="Sylfaen" w:hAnsi="Sylfaen" w:cs="Sylfaen"/>
          <w:noProof/>
          <w:color w:val="000000" w:themeColor="text1"/>
          <w:sz w:val="20"/>
          <w:szCs w:val="20"/>
          <w:lang w:val="ka-GE"/>
        </w:rPr>
        <w:t xml:space="preserve">ლაგოდეხის </w:t>
      </w:r>
      <w:r w:rsidR="00640FA1" w:rsidRPr="00DD461A">
        <w:rPr>
          <w:rFonts w:ascii="Sylfaen" w:hAnsi="Sylfaen" w:cs="Sylfaen"/>
          <w:noProof/>
          <w:color w:val="000000" w:themeColor="text1"/>
          <w:sz w:val="20"/>
          <w:szCs w:val="20"/>
          <w:lang w:val="ka-GE"/>
        </w:rPr>
        <w:t xml:space="preserve">მუნიციპალიტეტის </w:t>
      </w:r>
      <w:r w:rsidRPr="00DD461A">
        <w:rPr>
          <w:rFonts w:ascii="Sylfaen" w:hAnsi="Sylfaen" w:cs="Sylfaen"/>
          <w:noProof/>
          <w:color w:val="000000" w:themeColor="text1"/>
          <w:sz w:val="20"/>
          <w:szCs w:val="20"/>
          <w:lang w:val="ka-GE"/>
        </w:rPr>
        <w:t xml:space="preserve">ადმინისტრაციული </w:t>
      </w:r>
      <w:r w:rsidR="00640FA1" w:rsidRPr="00DD461A">
        <w:rPr>
          <w:rFonts w:ascii="Sylfaen" w:hAnsi="Sylfaen" w:cs="Sylfaen"/>
          <w:noProof/>
          <w:color w:val="000000" w:themeColor="text1"/>
          <w:sz w:val="20"/>
          <w:szCs w:val="20"/>
          <w:lang w:val="ka-GE"/>
        </w:rPr>
        <w:t xml:space="preserve">ცენტრია </w:t>
      </w:r>
      <w:r w:rsidRPr="00DD461A">
        <w:rPr>
          <w:rFonts w:ascii="Sylfaen" w:hAnsi="Sylfaen" w:cs="Sylfaen"/>
          <w:noProof/>
          <w:color w:val="000000" w:themeColor="text1"/>
          <w:sz w:val="20"/>
          <w:szCs w:val="20"/>
          <w:lang w:val="ka-GE"/>
        </w:rPr>
        <w:t>ქ. ლაგოდეხი.</w:t>
      </w:r>
    </w:p>
    <w:p w:rsidR="00640FA1" w:rsidRPr="00DD461A" w:rsidRDefault="00640FA1" w:rsidP="00563881">
      <w:pPr>
        <w:shd w:val="clear" w:color="auto" w:fill="FFFFFF"/>
        <w:spacing w:line="20" w:lineRule="atLeast"/>
        <w:ind w:left="-450" w:right="90"/>
        <w:jc w:val="both"/>
        <w:rPr>
          <w:rFonts w:ascii="Sylfaen" w:hAnsi="Sylfaen"/>
          <w:noProof/>
          <w:color w:val="000000" w:themeColor="text1"/>
          <w:sz w:val="20"/>
          <w:szCs w:val="20"/>
          <w:lang w:val="ka-GE"/>
        </w:rPr>
      </w:pPr>
      <w:r w:rsidRPr="00DD461A">
        <w:rPr>
          <w:rFonts w:ascii="Sylfaen" w:hAnsi="Sylfaen" w:cs="Sylfaen"/>
          <w:noProof/>
          <w:color w:val="000000" w:themeColor="text1"/>
          <w:sz w:val="20"/>
          <w:szCs w:val="20"/>
          <w:lang w:val="ka-GE"/>
        </w:rPr>
        <w:t>ლაგოდეხის მუნიციპალიტეტი</w:t>
      </w:r>
      <w:r w:rsidR="00BB68FF" w:rsidRPr="00DD461A">
        <w:rPr>
          <w:rFonts w:ascii="Sylfaen" w:hAnsi="Sylfaen" w:cs="Sylfaen"/>
          <w:noProof/>
          <w:color w:val="000000" w:themeColor="text1"/>
          <w:sz w:val="20"/>
          <w:szCs w:val="20"/>
          <w:lang w:val="ka-GE"/>
        </w:rPr>
        <w:t xml:space="preserve"> </w:t>
      </w:r>
      <w:r w:rsidRPr="00DD461A">
        <w:rPr>
          <w:rFonts w:ascii="Sylfaen" w:hAnsi="Sylfaen" w:cs="Arial"/>
          <w:noProof/>
          <w:color w:val="000000" w:themeColor="text1"/>
          <w:sz w:val="20"/>
          <w:szCs w:val="20"/>
          <w:lang w:val="ka-GE"/>
        </w:rPr>
        <w:t xml:space="preserve">ზღვის დონიდან 435 მ-ზე  მდებარეობს. </w:t>
      </w:r>
      <w:r w:rsidR="00BB68FF" w:rsidRPr="00DD461A">
        <w:rPr>
          <w:rFonts w:ascii="Sylfaen" w:hAnsi="Sylfaen" w:cs="Arial"/>
          <w:noProof/>
          <w:color w:val="000000" w:themeColor="text1"/>
          <w:sz w:val="20"/>
          <w:szCs w:val="20"/>
          <w:lang w:val="ka-GE"/>
        </w:rPr>
        <w:t>მი</w:t>
      </w:r>
      <w:r w:rsidR="00BB68FF" w:rsidRPr="00DD461A">
        <w:rPr>
          <w:rFonts w:ascii="Sylfaen" w:hAnsi="Sylfaen" w:cs="Sylfaen"/>
          <w:noProof/>
          <w:color w:val="000000" w:themeColor="text1"/>
          <w:sz w:val="20"/>
          <w:szCs w:val="20"/>
          <w:lang w:val="ka-GE"/>
        </w:rPr>
        <w:t xml:space="preserve">სი ფართობი </w:t>
      </w:r>
      <w:r w:rsidR="00BB68FF" w:rsidRPr="00DD461A">
        <w:rPr>
          <w:noProof/>
          <w:color w:val="000000" w:themeColor="text1"/>
          <w:sz w:val="20"/>
          <w:szCs w:val="20"/>
          <w:lang w:val="ka-GE"/>
        </w:rPr>
        <w:t xml:space="preserve">890,2 </w:t>
      </w:r>
      <w:r w:rsidR="00BB68FF" w:rsidRPr="00DD461A">
        <w:rPr>
          <w:rFonts w:ascii="Sylfaen" w:hAnsi="Sylfaen" w:cs="Sylfaen"/>
          <w:noProof/>
          <w:color w:val="000000" w:themeColor="text1"/>
          <w:sz w:val="20"/>
          <w:szCs w:val="20"/>
          <w:lang w:val="ka-GE"/>
        </w:rPr>
        <w:t xml:space="preserve"> კმ</w:t>
      </w:r>
      <w:r w:rsidR="00BB68FF" w:rsidRPr="00DD461A">
        <w:rPr>
          <w:rFonts w:ascii="Sylfaen" w:hAnsi="Sylfaen" w:cs="Sylfaen"/>
          <w:noProof/>
          <w:color w:val="000000" w:themeColor="text1"/>
          <w:sz w:val="20"/>
          <w:szCs w:val="20"/>
          <w:vertAlign w:val="superscript"/>
          <w:lang w:val="ka-GE"/>
        </w:rPr>
        <w:t>2</w:t>
      </w:r>
      <w:r w:rsidR="00BB68FF" w:rsidRPr="00DD461A">
        <w:rPr>
          <w:rFonts w:ascii="Sylfaen" w:hAnsi="Sylfaen" w:cs="Sylfaen"/>
          <w:noProof/>
          <w:color w:val="000000" w:themeColor="text1"/>
          <w:sz w:val="20"/>
          <w:szCs w:val="20"/>
          <w:lang w:val="ka-GE"/>
        </w:rPr>
        <w:t>-ია</w:t>
      </w:r>
      <w:r w:rsidR="00BB68FF" w:rsidRPr="00DD461A">
        <w:rPr>
          <w:rFonts w:ascii="Sylfaen" w:hAnsi="Sylfaen"/>
          <w:noProof/>
          <w:color w:val="000000" w:themeColor="text1"/>
          <w:sz w:val="20"/>
          <w:szCs w:val="20"/>
          <w:lang w:val="ka-GE"/>
        </w:rPr>
        <w:t xml:space="preserve">, </w:t>
      </w:r>
      <w:r w:rsidR="009761D1" w:rsidRPr="00DD461A">
        <w:rPr>
          <w:rFonts w:ascii="Sylfaen" w:hAnsi="Sylfaen" w:cs="Sylfaen"/>
          <w:noProof/>
          <w:color w:val="000000" w:themeColor="text1"/>
          <w:sz w:val="20"/>
          <w:szCs w:val="20"/>
          <w:lang w:val="ka-GE"/>
        </w:rPr>
        <w:t>ქ. თბილისიდან დაშორებულია 1</w:t>
      </w:r>
      <w:r w:rsidR="009F23EC" w:rsidRPr="00DD461A">
        <w:rPr>
          <w:rFonts w:ascii="Sylfaen" w:hAnsi="Sylfaen" w:cs="Sylfaen"/>
          <w:noProof/>
          <w:color w:val="000000" w:themeColor="text1"/>
          <w:sz w:val="20"/>
          <w:szCs w:val="20"/>
          <w:lang w:val="ka-GE"/>
        </w:rPr>
        <w:t xml:space="preserve">56 </w:t>
      </w:r>
      <w:r w:rsidR="009761D1" w:rsidRPr="00DD461A">
        <w:rPr>
          <w:rFonts w:ascii="Sylfaen" w:hAnsi="Sylfaen" w:cs="Sylfaen"/>
          <w:noProof/>
          <w:color w:val="000000" w:themeColor="text1"/>
          <w:sz w:val="20"/>
          <w:szCs w:val="20"/>
          <w:lang w:val="ka-GE"/>
        </w:rPr>
        <w:t>კმ</w:t>
      </w:r>
      <w:r w:rsidR="009F23EC" w:rsidRPr="00DD461A">
        <w:rPr>
          <w:rFonts w:ascii="Sylfaen" w:hAnsi="Sylfaen" w:cs="Sylfaen"/>
          <w:noProof/>
          <w:color w:val="000000" w:themeColor="text1"/>
          <w:sz w:val="20"/>
          <w:szCs w:val="20"/>
          <w:lang w:val="ka-GE"/>
        </w:rPr>
        <w:t>-</w:t>
      </w:r>
      <w:r w:rsidR="009761D1" w:rsidRPr="00DD461A">
        <w:rPr>
          <w:rFonts w:ascii="Sylfaen" w:hAnsi="Sylfaen" w:cs="Sylfaen"/>
          <w:noProof/>
          <w:color w:val="000000" w:themeColor="text1"/>
          <w:sz w:val="20"/>
          <w:szCs w:val="20"/>
          <w:lang w:val="ka-GE"/>
        </w:rPr>
        <w:t>ით</w:t>
      </w:r>
      <w:r w:rsidRPr="00DD461A">
        <w:rPr>
          <w:rFonts w:ascii="Sylfaen" w:hAnsi="Sylfaen" w:cs="Arial"/>
          <w:noProof/>
          <w:color w:val="000000" w:themeColor="text1"/>
          <w:sz w:val="20"/>
          <w:szCs w:val="20"/>
          <w:lang w:val="ka-GE"/>
        </w:rPr>
        <w:t>.</w:t>
      </w:r>
      <w:r w:rsidR="009761D1" w:rsidRPr="00DD461A">
        <w:rPr>
          <w:rFonts w:ascii="Sylfaen" w:hAnsi="Sylfaen" w:cs="Sylfaen"/>
          <w:noProof/>
          <w:color w:val="000000" w:themeColor="text1"/>
          <w:sz w:val="20"/>
          <w:szCs w:val="20"/>
          <w:lang w:val="ka-GE"/>
        </w:rPr>
        <w:t xml:space="preserve"> უახლოესი რკინიგზის სადგური</w:t>
      </w:r>
      <w:r w:rsidR="006A6948" w:rsidRPr="00DD461A">
        <w:rPr>
          <w:rFonts w:ascii="Sylfaen" w:hAnsi="Sylfaen" w:cs="Sylfaen"/>
          <w:noProof/>
          <w:color w:val="000000" w:themeColor="text1"/>
          <w:sz w:val="20"/>
          <w:szCs w:val="20"/>
          <w:lang w:val="ka-GE"/>
        </w:rPr>
        <w:t>ა</w:t>
      </w:r>
      <w:r w:rsidR="0093095B" w:rsidRPr="00DD461A">
        <w:rPr>
          <w:rFonts w:ascii="Sylfaen" w:hAnsi="Sylfaen" w:cs="Sylfaen"/>
          <w:noProof/>
          <w:color w:val="000000" w:themeColor="text1"/>
          <w:sz w:val="20"/>
          <w:szCs w:val="20"/>
          <w:lang w:val="ka-GE"/>
        </w:rPr>
        <w:t xml:space="preserve"> </w:t>
      </w:r>
      <w:r w:rsidR="009761D1" w:rsidRPr="00DD461A">
        <w:rPr>
          <w:rFonts w:ascii="Sylfaen" w:hAnsi="Sylfaen" w:cs="Sylfaen"/>
          <w:noProof/>
          <w:color w:val="000000" w:themeColor="text1"/>
          <w:sz w:val="20"/>
          <w:szCs w:val="20"/>
          <w:lang w:val="ka-GE"/>
        </w:rPr>
        <w:t>წნორი</w:t>
      </w:r>
      <w:r w:rsidR="00BB68FF" w:rsidRPr="00DD461A">
        <w:rPr>
          <w:rFonts w:ascii="Sylfaen" w:hAnsi="Sylfaen" w:cs="Sylfaen"/>
          <w:noProof/>
          <w:color w:val="000000" w:themeColor="text1"/>
          <w:sz w:val="20"/>
          <w:szCs w:val="20"/>
          <w:lang w:val="ka-GE"/>
        </w:rPr>
        <w:t xml:space="preserve">, </w:t>
      </w:r>
      <w:r w:rsidR="0093095B" w:rsidRPr="00DD461A">
        <w:rPr>
          <w:rFonts w:ascii="Sylfaen" w:hAnsi="Sylfaen" w:cs="Sylfaen"/>
          <w:noProof/>
          <w:color w:val="000000" w:themeColor="text1"/>
          <w:sz w:val="20"/>
          <w:szCs w:val="20"/>
          <w:lang w:val="ka-GE"/>
        </w:rPr>
        <w:t xml:space="preserve"> </w:t>
      </w:r>
      <w:r w:rsidR="00BB68FF" w:rsidRPr="00DD461A">
        <w:rPr>
          <w:rFonts w:ascii="Sylfaen" w:hAnsi="Sylfaen" w:cs="Sylfaen"/>
          <w:noProof/>
          <w:color w:val="000000" w:themeColor="text1"/>
          <w:sz w:val="20"/>
          <w:szCs w:val="20"/>
          <w:lang w:val="ka-GE"/>
        </w:rPr>
        <w:t xml:space="preserve">რომელიც ლაგოდეხიდან </w:t>
      </w:r>
      <w:r w:rsidR="009761D1" w:rsidRPr="00DD461A">
        <w:rPr>
          <w:rFonts w:ascii="Sylfaen" w:hAnsi="Sylfaen" w:cs="Sylfaen"/>
          <w:noProof/>
          <w:color w:val="000000" w:themeColor="text1"/>
          <w:sz w:val="20"/>
          <w:szCs w:val="20"/>
          <w:lang w:val="ka-GE"/>
        </w:rPr>
        <w:t>38</w:t>
      </w:r>
      <w:r w:rsidR="0093095B" w:rsidRPr="00DD461A">
        <w:rPr>
          <w:rFonts w:ascii="Sylfaen" w:hAnsi="Sylfaen" w:cs="Sylfaen"/>
          <w:noProof/>
          <w:color w:val="000000" w:themeColor="text1"/>
          <w:sz w:val="20"/>
          <w:szCs w:val="20"/>
          <w:lang w:val="ka-GE"/>
        </w:rPr>
        <w:t xml:space="preserve"> </w:t>
      </w:r>
      <w:r w:rsidR="009761D1" w:rsidRPr="00DD461A">
        <w:rPr>
          <w:rFonts w:ascii="Sylfaen" w:hAnsi="Sylfaen" w:cs="Sylfaen"/>
          <w:noProof/>
          <w:color w:val="000000" w:themeColor="text1"/>
          <w:sz w:val="20"/>
          <w:szCs w:val="20"/>
          <w:lang w:val="ka-GE"/>
        </w:rPr>
        <w:t>კმ</w:t>
      </w:r>
      <w:r w:rsidR="006A6948" w:rsidRPr="00DD461A">
        <w:rPr>
          <w:rFonts w:ascii="Sylfaen" w:hAnsi="Sylfaen" w:cs="Sylfaen"/>
          <w:noProof/>
          <w:color w:val="000000" w:themeColor="text1"/>
          <w:sz w:val="20"/>
          <w:szCs w:val="20"/>
          <w:lang w:val="ka-GE"/>
        </w:rPr>
        <w:t>-</w:t>
      </w:r>
      <w:r w:rsidR="0093095B" w:rsidRPr="00DD461A">
        <w:rPr>
          <w:rFonts w:ascii="Sylfaen" w:hAnsi="Sylfaen" w:cs="Sylfaen"/>
          <w:noProof/>
          <w:color w:val="000000" w:themeColor="text1"/>
          <w:sz w:val="20"/>
          <w:szCs w:val="20"/>
          <w:lang w:val="ka-GE"/>
        </w:rPr>
        <w:t>შ</w:t>
      </w:r>
      <w:r w:rsidR="006A6948" w:rsidRPr="00DD461A">
        <w:rPr>
          <w:rFonts w:ascii="Sylfaen" w:hAnsi="Sylfaen" w:cs="Sylfaen"/>
          <w:noProof/>
          <w:color w:val="000000" w:themeColor="text1"/>
          <w:sz w:val="20"/>
          <w:szCs w:val="20"/>
          <w:lang w:val="ka-GE"/>
        </w:rPr>
        <w:t>ი</w:t>
      </w:r>
      <w:r w:rsidR="0093095B" w:rsidRPr="00DD461A">
        <w:rPr>
          <w:rFonts w:ascii="Sylfaen" w:hAnsi="Sylfaen" w:cs="Sylfaen"/>
          <w:noProof/>
          <w:color w:val="000000" w:themeColor="text1"/>
          <w:sz w:val="20"/>
          <w:szCs w:val="20"/>
          <w:lang w:val="ka-GE"/>
        </w:rPr>
        <w:t xml:space="preserve"> მდებარეობს</w:t>
      </w:r>
      <w:r w:rsidR="009761D1" w:rsidRPr="00DD461A">
        <w:rPr>
          <w:rFonts w:ascii="Sylfaen" w:hAnsi="Sylfaen" w:cs="Sylfaen"/>
          <w:noProof/>
          <w:color w:val="000000" w:themeColor="text1"/>
          <w:sz w:val="20"/>
          <w:szCs w:val="20"/>
          <w:lang w:val="ka-GE"/>
        </w:rPr>
        <w:t>.</w:t>
      </w:r>
    </w:p>
    <w:p w:rsidR="009761D1" w:rsidRPr="00DD461A" w:rsidRDefault="00640FA1" w:rsidP="00563881">
      <w:pPr>
        <w:shd w:val="clear" w:color="auto" w:fill="FFFFFF"/>
        <w:spacing w:line="20" w:lineRule="atLeast"/>
        <w:ind w:left="-450" w:right="90"/>
        <w:jc w:val="both"/>
        <w:rPr>
          <w:rFonts w:ascii="Sylfaen" w:hAnsi="Sylfaen"/>
          <w:noProof/>
          <w:color w:val="000000" w:themeColor="text1"/>
          <w:sz w:val="20"/>
          <w:szCs w:val="20"/>
          <w:lang w:val="ka-GE"/>
        </w:rPr>
      </w:pPr>
      <w:r w:rsidRPr="00DD461A">
        <w:rPr>
          <w:rFonts w:ascii="Sylfaen" w:hAnsi="Sylfaen" w:cs="Sylfaen"/>
          <w:noProof/>
          <w:color w:val="000000" w:themeColor="text1"/>
          <w:sz w:val="20"/>
          <w:szCs w:val="20"/>
          <w:lang w:val="ka-GE"/>
        </w:rPr>
        <w:t xml:space="preserve">მუნიციპალიტეტის </w:t>
      </w:r>
      <w:r w:rsidR="009761D1" w:rsidRPr="00DD461A">
        <w:rPr>
          <w:rFonts w:ascii="Sylfaen" w:hAnsi="Sylfaen" w:cs="Sylfaen"/>
          <w:noProof/>
          <w:color w:val="000000" w:themeColor="text1"/>
          <w:sz w:val="20"/>
          <w:szCs w:val="20"/>
          <w:lang w:val="ka-GE"/>
        </w:rPr>
        <w:t>რელიეფი მთაგორიანი</w:t>
      </w:r>
      <w:r w:rsidRPr="00DD461A">
        <w:rPr>
          <w:rFonts w:ascii="Sylfaen" w:hAnsi="Sylfaen" w:cs="Sylfaen"/>
          <w:noProof/>
          <w:color w:val="000000" w:themeColor="text1"/>
          <w:sz w:val="20"/>
          <w:szCs w:val="20"/>
          <w:lang w:val="ka-GE"/>
        </w:rPr>
        <w:t>ა</w:t>
      </w:r>
      <w:r w:rsidR="009761D1" w:rsidRPr="00DD461A">
        <w:rPr>
          <w:rFonts w:ascii="Sylfaen" w:hAnsi="Sylfaen" w:cs="Sylfaen"/>
          <w:noProof/>
          <w:color w:val="000000" w:themeColor="text1"/>
          <w:sz w:val="20"/>
          <w:szCs w:val="20"/>
          <w:lang w:val="ka-GE"/>
        </w:rPr>
        <w:t xml:space="preserve">. </w:t>
      </w:r>
      <w:r w:rsidR="009761D1" w:rsidRPr="00DD461A">
        <w:rPr>
          <w:rFonts w:ascii="Sylfaen" w:hAnsi="Sylfaen"/>
          <w:noProof/>
          <w:color w:val="000000" w:themeColor="text1"/>
          <w:sz w:val="20"/>
          <w:szCs w:val="20"/>
          <w:lang w:val="ka-GE"/>
        </w:rPr>
        <w:t xml:space="preserve">მოსალოდნელი </w:t>
      </w:r>
      <w:r w:rsidR="0093095B" w:rsidRPr="00DD461A">
        <w:rPr>
          <w:rFonts w:ascii="Sylfaen" w:hAnsi="Sylfaen"/>
          <w:noProof/>
          <w:color w:val="000000" w:themeColor="text1"/>
          <w:sz w:val="20"/>
          <w:szCs w:val="20"/>
          <w:lang w:val="ka-GE"/>
        </w:rPr>
        <w:t xml:space="preserve">ბუნებრივი </w:t>
      </w:r>
      <w:r w:rsidR="009761D1" w:rsidRPr="00DD461A">
        <w:rPr>
          <w:rFonts w:ascii="Sylfaen" w:hAnsi="Sylfaen"/>
          <w:noProof/>
          <w:color w:val="000000" w:themeColor="text1"/>
          <w:sz w:val="20"/>
          <w:szCs w:val="20"/>
          <w:lang w:val="ka-GE"/>
        </w:rPr>
        <w:t>რისკები</w:t>
      </w:r>
      <w:r w:rsidRPr="00DD461A">
        <w:rPr>
          <w:rFonts w:ascii="Sylfaen" w:hAnsi="Sylfaen"/>
          <w:noProof/>
          <w:color w:val="000000" w:themeColor="text1"/>
          <w:sz w:val="20"/>
          <w:szCs w:val="20"/>
          <w:lang w:val="ka-GE"/>
        </w:rPr>
        <w:t>ა</w:t>
      </w:r>
      <w:r w:rsidR="009761D1" w:rsidRPr="00DD461A">
        <w:rPr>
          <w:rFonts w:ascii="Sylfaen" w:hAnsi="Sylfaen"/>
          <w:noProof/>
          <w:color w:val="000000" w:themeColor="text1"/>
          <w:sz w:val="20"/>
          <w:szCs w:val="20"/>
          <w:lang w:val="ka-GE"/>
        </w:rPr>
        <w:t>: ქარიშხალი, სეტყვა, წყალდიდობა, ხანძარი, მიწისძვრა.</w:t>
      </w:r>
    </w:p>
    <w:p w:rsidR="009761D1" w:rsidRPr="00DD461A" w:rsidRDefault="009761D1" w:rsidP="00563881">
      <w:pPr>
        <w:shd w:val="clear" w:color="auto" w:fill="FFFFFF"/>
        <w:spacing w:line="20" w:lineRule="atLeast"/>
        <w:ind w:left="-450" w:right="9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ჰავა ზომიერად ნოტიო სუბტროპიკულია. ბარში იცის ზომიერად ცივი</w:t>
      </w:r>
      <w:r w:rsidR="0093095B" w:rsidRPr="00DD461A">
        <w:rPr>
          <w:rFonts w:ascii="Sylfaen" w:hAnsi="Sylfaen"/>
          <w:noProof/>
          <w:color w:val="000000" w:themeColor="text1"/>
          <w:sz w:val="20"/>
          <w:szCs w:val="20"/>
          <w:lang w:val="ka-GE"/>
        </w:rPr>
        <w:t xml:space="preserve"> </w:t>
      </w:r>
      <w:hyperlink r:id="rId11" w:tooltip="ზამთარი" w:history="1">
        <w:r w:rsidRPr="00DD461A">
          <w:rPr>
            <w:rFonts w:ascii="Sylfaen" w:hAnsi="Sylfaen"/>
            <w:noProof/>
            <w:color w:val="000000" w:themeColor="text1"/>
            <w:sz w:val="20"/>
            <w:szCs w:val="20"/>
            <w:lang w:val="ka-GE"/>
          </w:rPr>
          <w:t>ზამთარი</w:t>
        </w:r>
      </w:hyperlink>
      <w:r w:rsidRPr="00DD461A">
        <w:rPr>
          <w:rFonts w:ascii="Sylfaen" w:hAnsi="Sylfaen"/>
          <w:noProof/>
          <w:color w:val="000000" w:themeColor="text1"/>
          <w:sz w:val="20"/>
          <w:szCs w:val="20"/>
          <w:lang w:val="ka-GE"/>
        </w:rPr>
        <w:t xml:space="preserve"> და ცხელი </w:t>
      </w:r>
      <w:hyperlink r:id="rId12" w:tooltip="ზაფხული" w:history="1">
        <w:r w:rsidRPr="00DD461A">
          <w:rPr>
            <w:rFonts w:ascii="Sylfaen" w:hAnsi="Sylfaen"/>
            <w:noProof/>
            <w:color w:val="000000" w:themeColor="text1"/>
            <w:sz w:val="20"/>
            <w:szCs w:val="20"/>
            <w:lang w:val="ka-GE"/>
          </w:rPr>
          <w:t>ზაფხული</w:t>
        </w:r>
      </w:hyperlink>
      <w:r w:rsidRPr="00DD461A">
        <w:rPr>
          <w:rFonts w:ascii="Sylfaen" w:hAnsi="Sylfaen"/>
          <w:noProof/>
          <w:color w:val="000000" w:themeColor="text1"/>
          <w:sz w:val="20"/>
          <w:szCs w:val="20"/>
          <w:lang w:val="ka-GE"/>
        </w:rPr>
        <w:t>.</w:t>
      </w:r>
      <w:r w:rsidR="0093095B" w:rsidRPr="00DD461A">
        <w:rPr>
          <w:rFonts w:ascii="Sylfaen" w:hAnsi="Sylfaen"/>
          <w:noProof/>
          <w:color w:val="000000" w:themeColor="text1"/>
          <w:sz w:val="20"/>
          <w:szCs w:val="20"/>
          <w:lang w:val="ka-GE"/>
        </w:rPr>
        <w:t xml:space="preserve"> </w:t>
      </w:r>
      <w:r w:rsidR="00640FA1" w:rsidRPr="00DD461A">
        <w:rPr>
          <w:rFonts w:ascii="Sylfaen" w:hAnsi="Sylfaen"/>
          <w:noProof/>
          <w:color w:val="000000" w:themeColor="text1"/>
          <w:sz w:val="20"/>
          <w:szCs w:val="20"/>
          <w:lang w:val="ka-GE"/>
        </w:rPr>
        <w:t xml:space="preserve">წლიური </w:t>
      </w:r>
      <w:r w:rsidRPr="00DD461A">
        <w:rPr>
          <w:rFonts w:ascii="Sylfaen" w:hAnsi="Sylfaen"/>
          <w:noProof/>
          <w:color w:val="000000" w:themeColor="text1"/>
          <w:sz w:val="20"/>
          <w:szCs w:val="20"/>
          <w:lang w:val="ka-GE"/>
        </w:rPr>
        <w:t xml:space="preserve">საშუალო </w:t>
      </w:r>
      <w:r w:rsidRPr="00DD461A">
        <w:rPr>
          <w:rFonts w:ascii="Sylfaen" w:hAnsi="Sylfaen" w:cs="Arial"/>
          <w:noProof/>
          <w:color w:val="000000" w:themeColor="text1"/>
          <w:sz w:val="20"/>
          <w:szCs w:val="20"/>
          <w:lang w:val="ka-GE"/>
        </w:rPr>
        <w:t xml:space="preserve">ტემპერატურა </w:t>
      </w:r>
      <w:r w:rsidRPr="00DD461A">
        <w:rPr>
          <w:rFonts w:ascii="AcadNusx" w:hAnsi="AcadNusx" w:cs="Arial"/>
          <w:noProof/>
          <w:color w:val="000000" w:themeColor="text1"/>
          <w:sz w:val="20"/>
          <w:szCs w:val="20"/>
          <w:lang w:val="ka-GE"/>
        </w:rPr>
        <w:t xml:space="preserve">- </w:t>
      </w:r>
      <w:r w:rsidRPr="00DD461A">
        <w:rPr>
          <w:rFonts w:ascii="Sylfaen" w:hAnsi="Sylfaen" w:cs="Arial"/>
          <w:noProof/>
          <w:color w:val="000000" w:themeColor="text1"/>
          <w:sz w:val="20"/>
          <w:szCs w:val="20"/>
          <w:lang w:val="ka-GE"/>
        </w:rPr>
        <w:t>13</w:t>
      </w:r>
      <w:r w:rsidRPr="00DD461A">
        <w:rPr>
          <w:noProof/>
          <w:color w:val="000000" w:themeColor="text1"/>
          <w:sz w:val="20"/>
          <w:szCs w:val="20"/>
          <w:lang w:val="ka-GE"/>
        </w:rPr>
        <w:t>C</w:t>
      </w:r>
      <w:r w:rsidRPr="00DD461A">
        <w:rPr>
          <w:rFonts w:ascii="AcadNusx" w:hAnsi="AcadNusx"/>
          <w:noProof/>
          <w:color w:val="000000" w:themeColor="text1"/>
          <w:sz w:val="20"/>
          <w:szCs w:val="20"/>
          <w:vertAlign w:val="superscript"/>
          <w:lang w:val="ka-GE"/>
        </w:rPr>
        <w:t>0</w:t>
      </w:r>
      <w:r w:rsidRPr="00DD461A">
        <w:rPr>
          <w:rFonts w:ascii="Sylfaen" w:hAnsi="Sylfaen"/>
          <w:noProof/>
          <w:color w:val="000000" w:themeColor="text1"/>
          <w:sz w:val="20"/>
          <w:szCs w:val="20"/>
          <w:lang w:val="ka-GE"/>
        </w:rPr>
        <w:t>,</w:t>
      </w:r>
      <w:r w:rsidR="0093095B"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 xml:space="preserve">იანვარში </w:t>
      </w:r>
      <w:r w:rsidRPr="00DD461A">
        <w:rPr>
          <w:rFonts w:ascii="AcadNusx" w:hAnsi="AcadNusx"/>
          <w:noProof/>
          <w:color w:val="000000" w:themeColor="text1"/>
          <w:sz w:val="20"/>
          <w:szCs w:val="20"/>
          <w:lang w:val="ka-GE"/>
        </w:rPr>
        <w:t xml:space="preserve">- 0,9 </w:t>
      </w:r>
      <w:r w:rsidRPr="00DD461A">
        <w:rPr>
          <w:noProof/>
          <w:color w:val="000000" w:themeColor="text1"/>
          <w:sz w:val="20"/>
          <w:szCs w:val="20"/>
          <w:lang w:val="ka-GE"/>
        </w:rPr>
        <w:t>C</w:t>
      </w:r>
      <w:r w:rsidRPr="00DD461A">
        <w:rPr>
          <w:rFonts w:ascii="AcadNusx" w:hAnsi="AcadNusx"/>
          <w:noProof/>
          <w:color w:val="000000" w:themeColor="text1"/>
          <w:sz w:val="20"/>
          <w:szCs w:val="20"/>
          <w:vertAlign w:val="superscript"/>
          <w:lang w:val="ka-GE"/>
        </w:rPr>
        <w:t>0</w:t>
      </w:r>
      <w:r w:rsidRPr="00DD461A">
        <w:rPr>
          <w:rFonts w:ascii="AcadNusx" w:hAnsi="AcadNusx"/>
          <w:noProof/>
          <w:color w:val="000000" w:themeColor="text1"/>
          <w:sz w:val="20"/>
          <w:szCs w:val="20"/>
          <w:lang w:val="ka-GE"/>
        </w:rPr>
        <w:t xml:space="preserve">, </w:t>
      </w:r>
      <w:r w:rsidRPr="00DD461A">
        <w:rPr>
          <w:rFonts w:ascii="Sylfaen" w:hAnsi="Sylfaen"/>
          <w:noProof/>
          <w:color w:val="000000" w:themeColor="text1"/>
          <w:sz w:val="20"/>
          <w:szCs w:val="20"/>
          <w:lang w:val="ka-GE"/>
        </w:rPr>
        <w:t xml:space="preserve">აგვისტოში </w:t>
      </w:r>
      <w:r w:rsidRPr="00DD461A">
        <w:rPr>
          <w:rFonts w:ascii="AcadNusx" w:hAnsi="AcadNusx"/>
          <w:noProof/>
          <w:color w:val="000000" w:themeColor="text1"/>
          <w:sz w:val="20"/>
          <w:szCs w:val="20"/>
          <w:lang w:val="ka-GE"/>
        </w:rPr>
        <w:t>- 0,9</w:t>
      </w:r>
      <w:r w:rsidRPr="00DD461A">
        <w:rPr>
          <w:noProof/>
          <w:color w:val="000000" w:themeColor="text1"/>
          <w:sz w:val="20"/>
          <w:szCs w:val="20"/>
          <w:lang w:val="ka-GE"/>
        </w:rPr>
        <w:t>C</w:t>
      </w:r>
      <w:r w:rsidRPr="00DD461A">
        <w:rPr>
          <w:rFonts w:ascii="AcadNusx" w:hAnsi="AcadNusx"/>
          <w:noProof/>
          <w:color w:val="000000" w:themeColor="text1"/>
          <w:sz w:val="20"/>
          <w:szCs w:val="20"/>
          <w:vertAlign w:val="superscript"/>
          <w:lang w:val="ka-GE"/>
        </w:rPr>
        <w:t>0</w:t>
      </w:r>
      <w:r w:rsidRPr="00DD461A">
        <w:rPr>
          <w:rFonts w:ascii="AcadNusx" w:hAnsi="AcadNusx"/>
          <w:noProof/>
          <w:color w:val="000000" w:themeColor="text1"/>
          <w:sz w:val="20"/>
          <w:szCs w:val="20"/>
          <w:lang w:val="ka-GE"/>
        </w:rPr>
        <w:t xml:space="preserve">, </w:t>
      </w:r>
      <w:r w:rsidRPr="00DD461A">
        <w:rPr>
          <w:rFonts w:ascii="Sylfaen" w:hAnsi="Sylfaen"/>
          <w:noProof/>
          <w:color w:val="000000" w:themeColor="text1"/>
          <w:sz w:val="20"/>
          <w:szCs w:val="20"/>
          <w:lang w:val="ka-GE"/>
        </w:rPr>
        <w:t>აბსოლ</w:t>
      </w:r>
      <w:r w:rsidR="006A6948" w:rsidRPr="00DD461A">
        <w:rPr>
          <w:rFonts w:ascii="Sylfaen" w:hAnsi="Sylfaen"/>
          <w:noProof/>
          <w:color w:val="000000" w:themeColor="text1"/>
          <w:sz w:val="20"/>
          <w:szCs w:val="20"/>
          <w:lang w:val="ka-GE"/>
        </w:rPr>
        <w:t>უ</w:t>
      </w:r>
      <w:r w:rsidRPr="00DD461A">
        <w:rPr>
          <w:rFonts w:ascii="Sylfaen" w:hAnsi="Sylfaen"/>
          <w:noProof/>
          <w:color w:val="000000" w:themeColor="text1"/>
          <w:sz w:val="20"/>
          <w:szCs w:val="20"/>
          <w:lang w:val="ka-GE"/>
        </w:rPr>
        <w:t>ტური მინიმუმი</w:t>
      </w:r>
      <w:r w:rsidRPr="00DD461A">
        <w:rPr>
          <w:rFonts w:ascii="AcadNusx" w:hAnsi="AcadNusx"/>
          <w:noProof/>
          <w:color w:val="000000" w:themeColor="text1"/>
          <w:sz w:val="20"/>
          <w:szCs w:val="20"/>
          <w:lang w:val="ka-GE"/>
        </w:rPr>
        <w:t xml:space="preserve"> - 23</w:t>
      </w:r>
      <w:r w:rsidRPr="00DD461A">
        <w:rPr>
          <w:noProof/>
          <w:color w:val="000000" w:themeColor="text1"/>
          <w:sz w:val="20"/>
          <w:szCs w:val="20"/>
          <w:lang w:val="ka-GE"/>
        </w:rPr>
        <w:t>C</w:t>
      </w:r>
      <w:r w:rsidRPr="00DD461A">
        <w:rPr>
          <w:rFonts w:ascii="AcadNusx" w:hAnsi="AcadNusx"/>
          <w:noProof/>
          <w:color w:val="000000" w:themeColor="text1"/>
          <w:sz w:val="20"/>
          <w:szCs w:val="20"/>
          <w:vertAlign w:val="superscript"/>
          <w:lang w:val="ka-GE"/>
        </w:rPr>
        <w:t>0</w:t>
      </w:r>
      <w:r w:rsidRPr="00DD461A">
        <w:rPr>
          <w:rFonts w:ascii="AcadNusx" w:hAnsi="AcadNusx"/>
          <w:noProof/>
          <w:color w:val="000000" w:themeColor="text1"/>
          <w:sz w:val="20"/>
          <w:szCs w:val="20"/>
          <w:lang w:val="ka-GE"/>
        </w:rPr>
        <w:t xml:space="preserve">. </w:t>
      </w:r>
      <w:r w:rsidRPr="00DD461A">
        <w:rPr>
          <w:rFonts w:ascii="Sylfaen" w:hAnsi="Sylfaen"/>
          <w:noProof/>
          <w:color w:val="000000" w:themeColor="text1"/>
          <w:sz w:val="20"/>
          <w:szCs w:val="20"/>
          <w:lang w:val="ka-GE"/>
        </w:rPr>
        <w:t>აბსოლ</w:t>
      </w:r>
      <w:r w:rsidR="006A6948" w:rsidRPr="00DD461A">
        <w:rPr>
          <w:rFonts w:ascii="Sylfaen" w:hAnsi="Sylfaen"/>
          <w:noProof/>
          <w:color w:val="000000" w:themeColor="text1"/>
          <w:sz w:val="20"/>
          <w:szCs w:val="20"/>
          <w:lang w:val="ka-GE"/>
        </w:rPr>
        <w:t>უ</w:t>
      </w:r>
      <w:r w:rsidRPr="00DD461A">
        <w:rPr>
          <w:rFonts w:ascii="Sylfaen" w:hAnsi="Sylfaen"/>
          <w:noProof/>
          <w:color w:val="000000" w:themeColor="text1"/>
          <w:sz w:val="20"/>
          <w:szCs w:val="20"/>
          <w:lang w:val="ka-GE"/>
        </w:rPr>
        <w:t>ტური მაქსიმუმი</w:t>
      </w:r>
      <w:r w:rsidRPr="00DD461A">
        <w:rPr>
          <w:rFonts w:ascii="AcadNusx" w:hAnsi="AcadNusx"/>
          <w:noProof/>
          <w:color w:val="000000" w:themeColor="text1"/>
          <w:sz w:val="20"/>
          <w:szCs w:val="20"/>
          <w:lang w:val="ka-GE"/>
        </w:rPr>
        <w:t>- 38</w:t>
      </w:r>
      <w:r w:rsidRPr="00DD461A">
        <w:rPr>
          <w:noProof/>
          <w:color w:val="000000" w:themeColor="text1"/>
          <w:sz w:val="20"/>
          <w:szCs w:val="20"/>
          <w:lang w:val="ka-GE"/>
        </w:rPr>
        <w:t>C</w:t>
      </w:r>
      <w:r w:rsidRPr="00DD461A">
        <w:rPr>
          <w:rFonts w:ascii="AcadNusx" w:hAnsi="AcadNusx"/>
          <w:noProof/>
          <w:color w:val="000000" w:themeColor="text1"/>
          <w:sz w:val="20"/>
          <w:szCs w:val="20"/>
          <w:vertAlign w:val="superscript"/>
          <w:lang w:val="ka-GE"/>
        </w:rPr>
        <w:t>0</w:t>
      </w:r>
      <w:r w:rsidRPr="00DD461A">
        <w:rPr>
          <w:rFonts w:ascii="AcadNusx" w:hAnsi="AcadNusx"/>
          <w:noProof/>
          <w:color w:val="000000" w:themeColor="text1"/>
          <w:sz w:val="20"/>
          <w:szCs w:val="20"/>
          <w:lang w:val="ka-GE"/>
        </w:rPr>
        <w:t xml:space="preserve">, </w:t>
      </w:r>
      <w:r w:rsidRPr="00DD461A">
        <w:rPr>
          <w:rFonts w:ascii="Sylfaen" w:hAnsi="Sylfaen"/>
          <w:noProof/>
          <w:color w:val="000000" w:themeColor="text1"/>
          <w:sz w:val="20"/>
          <w:szCs w:val="20"/>
          <w:lang w:val="ka-GE"/>
        </w:rPr>
        <w:t>ნალექები</w:t>
      </w:r>
      <w:r w:rsidRPr="00DD461A">
        <w:rPr>
          <w:rFonts w:ascii="AcadNusx" w:hAnsi="AcadNusx"/>
          <w:noProof/>
          <w:color w:val="000000" w:themeColor="text1"/>
          <w:sz w:val="20"/>
          <w:szCs w:val="20"/>
          <w:lang w:val="ka-GE"/>
        </w:rPr>
        <w:t xml:space="preserve"> 1080 </w:t>
      </w:r>
      <w:r w:rsidRPr="00DD461A">
        <w:rPr>
          <w:rFonts w:ascii="Sylfaen" w:hAnsi="Sylfaen"/>
          <w:noProof/>
          <w:color w:val="000000" w:themeColor="text1"/>
          <w:sz w:val="20"/>
          <w:szCs w:val="20"/>
          <w:lang w:val="ka-GE"/>
        </w:rPr>
        <w:t>მმ წელიწადში</w:t>
      </w:r>
      <w:r w:rsidRPr="00DD461A">
        <w:rPr>
          <w:rFonts w:ascii="AcadNusx" w:hAnsi="AcadNusx"/>
          <w:noProof/>
          <w:color w:val="000000" w:themeColor="text1"/>
          <w:sz w:val="20"/>
          <w:szCs w:val="20"/>
          <w:lang w:val="ka-GE"/>
        </w:rPr>
        <w:t>.</w:t>
      </w:r>
    </w:p>
    <w:p w:rsidR="009761D1" w:rsidRPr="00DD461A" w:rsidRDefault="009761D1" w:rsidP="00563881">
      <w:pPr>
        <w:shd w:val="clear" w:color="auto" w:fill="FFFFFF"/>
        <w:spacing w:line="20" w:lineRule="atLeast"/>
        <w:ind w:left="-450" w:right="9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მუნიციპალიტეტში არსებულ</w:t>
      </w:r>
      <w:r w:rsidR="002E4748" w:rsidRPr="00DD461A">
        <w:rPr>
          <w:rFonts w:ascii="Sylfaen" w:hAnsi="Sylfaen"/>
          <w:noProof/>
          <w:color w:val="000000" w:themeColor="text1"/>
          <w:sz w:val="20"/>
          <w:szCs w:val="20"/>
          <w:lang w:val="ka-GE"/>
        </w:rPr>
        <w:t>ი</w:t>
      </w:r>
      <w:r w:rsidRPr="00DD461A">
        <w:rPr>
          <w:rFonts w:ascii="Sylfaen" w:hAnsi="Sylfaen"/>
          <w:noProof/>
          <w:color w:val="000000" w:themeColor="text1"/>
          <w:sz w:val="20"/>
          <w:szCs w:val="20"/>
          <w:lang w:val="ka-GE"/>
        </w:rPr>
        <w:t xml:space="preserve"> მდინარეებ</w:t>
      </w:r>
      <w:r w:rsidR="006A6948" w:rsidRPr="00DD461A">
        <w:rPr>
          <w:rFonts w:ascii="Sylfaen" w:hAnsi="Sylfaen"/>
          <w:noProof/>
          <w:color w:val="000000" w:themeColor="text1"/>
          <w:sz w:val="20"/>
          <w:szCs w:val="20"/>
          <w:lang w:val="ka-GE"/>
        </w:rPr>
        <w:t>ი</w:t>
      </w:r>
      <w:r w:rsidRPr="00DD461A">
        <w:rPr>
          <w:rFonts w:ascii="Sylfaen" w:hAnsi="Sylfaen"/>
          <w:noProof/>
          <w:color w:val="000000" w:themeColor="text1"/>
          <w:sz w:val="20"/>
          <w:szCs w:val="20"/>
          <w:lang w:val="ka-GE"/>
        </w:rPr>
        <w:t xml:space="preserve"> (მაწიმის ხევი, ლაგოდეხის ხევი, შრომის ხევი, ნინოს ხევი,</w:t>
      </w:r>
      <w:r w:rsidR="0093095B"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ჭვარტლის ხევი, ბაისუბნი</w:t>
      </w:r>
      <w:r w:rsidR="006A6948" w:rsidRPr="00DD461A">
        <w:rPr>
          <w:rFonts w:ascii="Sylfaen" w:hAnsi="Sylfaen"/>
          <w:noProof/>
          <w:color w:val="000000" w:themeColor="text1"/>
          <w:sz w:val="20"/>
          <w:szCs w:val="20"/>
          <w:lang w:val="ka-GE"/>
        </w:rPr>
        <w:t>ს</w:t>
      </w:r>
      <w:r w:rsidRPr="00DD461A">
        <w:rPr>
          <w:rFonts w:ascii="Sylfaen" w:hAnsi="Sylfaen"/>
          <w:noProof/>
          <w:color w:val="000000" w:themeColor="text1"/>
          <w:sz w:val="20"/>
          <w:szCs w:val="20"/>
          <w:lang w:val="ka-GE"/>
        </w:rPr>
        <w:t xml:space="preserve"> ხევი, კაბალი, არეში, აფენი)  კოკისპირული წვიმების დროს დიდ</w:t>
      </w:r>
      <w:r w:rsidR="006A6948" w:rsidRPr="00DD461A">
        <w:rPr>
          <w:rFonts w:ascii="Sylfaen" w:hAnsi="Sylfaen"/>
          <w:noProof/>
          <w:color w:val="000000" w:themeColor="text1"/>
          <w:sz w:val="20"/>
          <w:szCs w:val="20"/>
          <w:lang w:val="ka-GE"/>
        </w:rPr>
        <w:t>დ</w:t>
      </w:r>
      <w:r w:rsidRPr="00DD461A">
        <w:rPr>
          <w:rFonts w:ascii="Sylfaen" w:hAnsi="Sylfaen"/>
          <w:noProof/>
          <w:color w:val="000000" w:themeColor="text1"/>
          <w:sz w:val="20"/>
          <w:szCs w:val="20"/>
          <w:lang w:val="ka-GE"/>
        </w:rPr>
        <w:t xml:space="preserve">ება, რაც მნიშვნელოვან ზიანს აყენებს </w:t>
      </w:r>
      <w:r w:rsidR="006A6948" w:rsidRPr="00DD461A">
        <w:rPr>
          <w:rFonts w:ascii="Sylfaen" w:hAnsi="Sylfaen"/>
          <w:noProof/>
          <w:color w:val="000000" w:themeColor="text1"/>
          <w:sz w:val="20"/>
          <w:szCs w:val="20"/>
          <w:lang w:val="ka-GE"/>
        </w:rPr>
        <w:t xml:space="preserve">მიმდებარე </w:t>
      </w:r>
      <w:r w:rsidRPr="00DD461A">
        <w:rPr>
          <w:rFonts w:ascii="Sylfaen" w:hAnsi="Sylfaen"/>
          <w:noProof/>
          <w:color w:val="000000" w:themeColor="text1"/>
          <w:sz w:val="20"/>
          <w:szCs w:val="20"/>
          <w:lang w:val="ka-GE"/>
        </w:rPr>
        <w:t xml:space="preserve">სავარგულებსა და </w:t>
      </w:r>
      <w:r w:rsidR="006A6948" w:rsidRPr="00DD461A">
        <w:rPr>
          <w:rFonts w:ascii="Sylfaen" w:hAnsi="Sylfaen"/>
          <w:noProof/>
          <w:color w:val="000000" w:themeColor="text1"/>
          <w:sz w:val="20"/>
          <w:szCs w:val="20"/>
          <w:lang w:val="ka-GE"/>
        </w:rPr>
        <w:t xml:space="preserve">მახლობლად </w:t>
      </w:r>
      <w:r w:rsidRPr="00DD461A">
        <w:rPr>
          <w:rFonts w:ascii="Sylfaen" w:hAnsi="Sylfaen"/>
          <w:noProof/>
          <w:color w:val="000000" w:themeColor="text1"/>
          <w:sz w:val="20"/>
          <w:szCs w:val="20"/>
          <w:lang w:val="ka-GE"/>
        </w:rPr>
        <w:t>მცხოვრებ ოჯახებს, ასევე აზიანებს ხიდ</w:t>
      </w:r>
      <w:r w:rsidR="009F23EC" w:rsidRPr="00DD461A">
        <w:rPr>
          <w:rFonts w:ascii="Sylfaen" w:hAnsi="Sylfaen"/>
          <w:noProof/>
          <w:color w:val="000000" w:themeColor="text1"/>
          <w:sz w:val="20"/>
          <w:szCs w:val="20"/>
          <w:lang w:val="ka-GE"/>
        </w:rPr>
        <w:t>-</w:t>
      </w:r>
      <w:r w:rsidRPr="00DD461A">
        <w:rPr>
          <w:rFonts w:ascii="Sylfaen" w:hAnsi="Sylfaen"/>
          <w:noProof/>
          <w:color w:val="000000" w:themeColor="text1"/>
          <w:sz w:val="20"/>
          <w:szCs w:val="20"/>
          <w:lang w:val="ka-GE"/>
        </w:rPr>
        <w:t xml:space="preserve">ბოგირებსა და ნაპირსამაგრ ნაგებობებს. სოფლის მხარდაჭერის პროგრამითა და სტიქიის შედეგების სალიკვიდაციოდ გამოყოფილი თანხებით </w:t>
      </w:r>
      <w:r w:rsidR="002E4748" w:rsidRPr="00DD461A">
        <w:rPr>
          <w:rFonts w:ascii="Sylfaen" w:hAnsi="Sylfaen"/>
          <w:noProof/>
          <w:color w:val="000000" w:themeColor="text1"/>
          <w:sz w:val="20"/>
          <w:szCs w:val="20"/>
          <w:lang w:val="ka-GE"/>
        </w:rPr>
        <w:t xml:space="preserve">ყოველწლიურად </w:t>
      </w:r>
      <w:r w:rsidRPr="00DD461A">
        <w:rPr>
          <w:rFonts w:ascii="Sylfaen" w:hAnsi="Sylfaen"/>
          <w:noProof/>
          <w:color w:val="000000" w:themeColor="text1"/>
          <w:sz w:val="20"/>
          <w:szCs w:val="20"/>
          <w:lang w:val="ka-GE"/>
        </w:rPr>
        <w:t>ხორციელდება  ნაპირსამაგრი სამუშაოები</w:t>
      </w:r>
      <w:r w:rsidR="002E4748" w:rsidRPr="00DD461A">
        <w:rPr>
          <w:rFonts w:ascii="Sylfaen" w:hAnsi="Sylfaen"/>
          <w:noProof/>
          <w:color w:val="000000" w:themeColor="text1"/>
          <w:sz w:val="20"/>
          <w:szCs w:val="20"/>
          <w:lang w:val="ka-GE"/>
        </w:rPr>
        <w:t>.</w:t>
      </w:r>
      <w:r w:rsidR="0093095B"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აღნიშნულის მიუხედავად</w:t>
      </w:r>
      <w:r w:rsidR="006A6948" w:rsidRPr="00DD461A">
        <w:rPr>
          <w:rFonts w:ascii="Sylfaen" w:hAnsi="Sylfaen"/>
          <w:noProof/>
          <w:color w:val="000000" w:themeColor="text1"/>
          <w:sz w:val="20"/>
          <w:szCs w:val="20"/>
          <w:lang w:val="ka-GE"/>
        </w:rPr>
        <w:t>,</w:t>
      </w:r>
      <w:r w:rsidRPr="00DD461A">
        <w:rPr>
          <w:rFonts w:ascii="Sylfaen" w:hAnsi="Sylfaen"/>
          <w:noProof/>
          <w:color w:val="000000" w:themeColor="text1"/>
          <w:sz w:val="20"/>
          <w:szCs w:val="20"/>
          <w:lang w:val="ka-GE"/>
        </w:rPr>
        <w:t xml:space="preserve"> გადაუდებელი აუცილებლობა მოითხოვს სტიქიის რისკის ასაცილებლად ნაპირსამაგრი ნაგებობების მოწყობას უმეტეს</w:t>
      </w:r>
      <w:r w:rsidR="006A6948" w:rsidRPr="00DD461A">
        <w:rPr>
          <w:rFonts w:ascii="Sylfaen" w:hAnsi="Sylfaen"/>
          <w:noProof/>
          <w:color w:val="000000" w:themeColor="text1"/>
          <w:sz w:val="20"/>
          <w:szCs w:val="20"/>
          <w:lang w:val="ka-GE"/>
        </w:rPr>
        <w:t>ი</w:t>
      </w:r>
      <w:r w:rsidRPr="00DD461A">
        <w:rPr>
          <w:rFonts w:ascii="Sylfaen" w:hAnsi="Sylfaen"/>
          <w:noProof/>
          <w:color w:val="000000" w:themeColor="text1"/>
          <w:sz w:val="20"/>
          <w:szCs w:val="20"/>
          <w:lang w:val="ka-GE"/>
        </w:rPr>
        <w:t xml:space="preserve"> მდინარეების ნაპირებზე.</w:t>
      </w:r>
    </w:p>
    <w:p w:rsidR="006A6948" w:rsidRPr="00DD461A" w:rsidRDefault="009F23EC" w:rsidP="00563881">
      <w:pPr>
        <w:spacing w:after="0" w:line="240" w:lineRule="auto"/>
        <w:ind w:left="-450" w:right="90"/>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ლაგოდეხი ისტორიულ</w:t>
      </w:r>
      <w:r w:rsidR="0093095B"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წყაროებში</w:t>
      </w:r>
      <w:r w:rsidR="009856B9" w:rsidRPr="00DD461A">
        <w:rPr>
          <w:rFonts w:ascii="Sylfaen" w:hAnsi="Sylfaen"/>
          <w:color w:val="000000" w:themeColor="text1"/>
          <w:sz w:val="20"/>
          <w:szCs w:val="20"/>
          <w:lang w:val="ka-GE"/>
        </w:rPr>
        <w:t xml:space="preserve"> ცნობილია ლაგოეთის, ლაკუათის და ლაკუასტის სახელწოდებით. პირველად დამოწმებულია </w:t>
      </w:r>
      <w:r w:rsidR="009856B9" w:rsidRPr="00DD461A">
        <w:rPr>
          <w:rFonts w:ascii="AcadNusx" w:hAnsi="AcadNusx"/>
          <w:color w:val="000000" w:themeColor="text1"/>
          <w:sz w:val="20"/>
          <w:szCs w:val="20"/>
          <w:lang w:val="pt-BR"/>
        </w:rPr>
        <w:t xml:space="preserve">VIII </w:t>
      </w:r>
      <w:r w:rsidR="009856B9" w:rsidRPr="00DD461A">
        <w:rPr>
          <w:rFonts w:ascii="Sylfaen" w:hAnsi="Sylfaen"/>
          <w:color w:val="000000" w:themeColor="text1"/>
          <w:sz w:val="20"/>
          <w:szCs w:val="20"/>
          <w:lang w:val="ka-GE"/>
        </w:rPr>
        <w:t xml:space="preserve">ს-ში </w:t>
      </w:r>
      <w:r w:rsidR="009856B9" w:rsidRPr="00DD461A">
        <w:rPr>
          <w:rFonts w:ascii="AcadNusx" w:hAnsi="AcadNusx"/>
          <w:color w:val="000000" w:themeColor="text1"/>
          <w:sz w:val="20"/>
          <w:szCs w:val="20"/>
          <w:lang w:val="pt-BR"/>
        </w:rPr>
        <w:t xml:space="preserve"> /</w:t>
      </w:r>
      <w:r w:rsidR="009856B9" w:rsidRPr="00DD461A">
        <w:rPr>
          <w:rFonts w:ascii="Sylfaen" w:hAnsi="Sylfaen"/>
          <w:color w:val="000000" w:themeColor="text1"/>
          <w:sz w:val="20"/>
          <w:szCs w:val="20"/>
          <w:lang w:val="ka-GE"/>
        </w:rPr>
        <w:t xml:space="preserve"> ადმინისტრაციული ერთეული ლაკუასტის ხევი/,</w:t>
      </w:r>
      <w:r w:rsidR="0093095B" w:rsidRPr="00DD461A">
        <w:rPr>
          <w:rFonts w:ascii="Sylfaen" w:hAnsi="Sylfaen"/>
          <w:color w:val="000000" w:themeColor="text1"/>
          <w:sz w:val="20"/>
          <w:szCs w:val="20"/>
          <w:lang w:val="ka-GE"/>
        </w:rPr>
        <w:t xml:space="preserve"> </w:t>
      </w:r>
      <w:r w:rsidR="009856B9" w:rsidRPr="00DD461A">
        <w:rPr>
          <w:rFonts w:ascii="Sylfaen" w:hAnsi="Sylfaen"/>
          <w:color w:val="000000" w:themeColor="text1"/>
          <w:sz w:val="20"/>
          <w:szCs w:val="20"/>
          <w:lang w:val="ka-GE"/>
        </w:rPr>
        <w:t>როცა ერისთავმა არჩილმა აქ ციხე</w:t>
      </w:r>
      <w:r w:rsidRPr="00DD461A">
        <w:rPr>
          <w:rFonts w:ascii="Sylfaen" w:hAnsi="Sylfaen"/>
          <w:color w:val="000000" w:themeColor="text1"/>
          <w:sz w:val="20"/>
          <w:szCs w:val="20"/>
          <w:lang w:val="ka-GE"/>
        </w:rPr>
        <w:t>-</w:t>
      </w:r>
      <w:r w:rsidR="009856B9" w:rsidRPr="00DD461A">
        <w:rPr>
          <w:rFonts w:ascii="Sylfaen" w:hAnsi="Sylfaen"/>
          <w:color w:val="000000" w:themeColor="text1"/>
          <w:sz w:val="20"/>
          <w:szCs w:val="20"/>
          <w:lang w:val="ka-GE"/>
        </w:rPr>
        <w:t>სიმაგრე ააგო.</w:t>
      </w:r>
      <w:r w:rsidRPr="00DD461A">
        <w:rPr>
          <w:rFonts w:ascii="AcadNusx" w:hAnsi="AcadNusx"/>
          <w:color w:val="000000" w:themeColor="text1"/>
          <w:sz w:val="20"/>
          <w:szCs w:val="20"/>
          <w:lang w:val="pt-BR"/>
        </w:rPr>
        <w:t xml:space="preserve"> XI</w:t>
      </w:r>
      <w:r w:rsidRPr="00DD461A">
        <w:rPr>
          <w:rFonts w:ascii="Sylfaen" w:hAnsi="Sylfaen"/>
          <w:color w:val="000000" w:themeColor="text1"/>
          <w:sz w:val="20"/>
          <w:szCs w:val="20"/>
          <w:lang w:val="ka-GE"/>
        </w:rPr>
        <w:t xml:space="preserve"> საკუნეში</w:t>
      </w:r>
      <w:r w:rsidR="009856B9" w:rsidRPr="00DD461A">
        <w:rPr>
          <w:rFonts w:ascii="Sylfaen" w:hAnsi="Sylfaen"/>
          <w:color w:val="000000" w:themeColor="text1"/>
          <w:sz w:val="20"/>
          <w:szCs w:val="20"/>
          <w:lang w:val="ka-GE"/>
        </w:rPr>
        <w:t xml:space="preserve"> აქ იყო ჰერეთის ერთ-ერთი მნიშვნელოვანი მონასტერი. </w:t>
      </w:r>
    </w:p>
    <w:p w:rsidR="006A6948" w:rsidRPr="00DD461A" w:rsidRDefault="006A6948" w:rsidP="00563881">
      <w:pPr>
        <w:spacing w:after="0" w:line="240" w:lineRule="auto"/>
        <w:ind w:left="-450" w:right="90"/>
        <w:jc w:val="both"/>
        <w:rPr>
          <w:rFonts w:ascii="Sylfaen" w:hAnsi="Sylfaen"/>
          <w:color w:val="000000" w:themeColor="text1"/>
          <w:sz w:val="20"/>
          <w:szCs w:val="20"/>
          <w:lang w:val="ka-GE"/>
        </w:rPr>
      </w:pPr>
    </w:p>
    <w:p w:rsidR="00BB68FF" w:rsidRPr="00DD461A" w:rsidRDefault="009856B9" w:rsidP="00BB68FF">
      <w:pPr>
        <w:spacing w:after="0" w:line="240" w:lineRule="auto"/>
        <w:ind w:left="-450" w:right="90"/>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 xml:space="preserve">ქალაქში არის სამრეწველო საწარმოები, ჯანდაცვის, განათლებისა და კულტურის დაწესებულებები. </w:t>
      </w:r>
      <w:r w:rsidR="00BB68FF" w:rsidRPr="00DD461A">
        <w:rPr>
          <w:rFonts w:ascii="Sylfaen" w:hAnsi="Sylfaen"/>
          <w:color w:val="000000" w:themeColor="text1"/>
          <w:sz w:val="20"/>
          <w:szCs w:val="20"/>
          <w:lang w:val="ka-GE"/>
        </w:rPr>
        <w:t xml:space="preserve">ლაგოდეხში მდებარეობს ნეკრესის ეპისკოპოსის რეზიდენცია. </w:t>
      </w:r>
      <w:r w:rsidR="00BB68FF" w:rsidRPr="00DD461A">
        <w:rPr>
          <w:rFonts w:ascii="Sylfaen" w:hAnsi="Sylfaen"/>
          <w:noProof/>
          <w:color w:val="000000" w:themeColor="text1"/>
          <w:sz w:val="20"/>
          <w:szCs w:val="20"/>
          <w:lang w:val="ka-GE"/>
        </w:rPr>
        <w:t xml:space="preserve">მუნიციპალიტეტში არის </w:t>
      </w:r>
      <w:r w:rsidR="00BB68FF" w:rsidRPr="00DD461A">
        <w:rPr>
          <w:rFonts w:ascii="Sylfaen" w:hAnsi="Sylfaen" w:cs="Sylfaen"/>
          <w:noProof/>
          <w:color w:val="000000" w:themeColor="text1"/>
          <w:sz w:val="20"/>
          <w:szCs w:val="20"/>
          <w:lang w:val="ka-GE"/>
        </w:rPr>
        <w:t xml:space="preserve">შპს „კაბალჰესის” კაშხალი, რომელიც ადმინისტრაციული ცენტრიდან 15კმ-ით არის დაშორებული. მუნიციპალიტეტში არის </w:t>
      </w:r>
      <w:r w:rsidRPr="00DD461A">
        <w:rPr>
          <w:rFonts w:ascii="Sylfaen" w:hAnsi="Sylfaen"/>
          <w:color w:val="000000" w:themeColor="text1"/>
          <w:sz w:val="20"/>
          <w:szCs w:val="20"/>
          <w:lang w:val="ka-GE"/>
        </w:rPr>
        <w:t>ლაგოდეხის ნაკრძალი.</w:t>
      </w:r>
      <w:r w:rsidR="0093095B" w:rsidRPr="00DD461A">
        <w:rPr>
          <w:rFonts w:ascii="Sylfaen" w:hAnsi="Sylfaen"/>
          <w:color w:val="000000" w:themeColor="text1"/>
          <w:sz w:val="20"/>
          <w:szCs w:val="20"/>
          <w:lang w:val="ka-GE"/>
        </w:rPr>
        <w:t xml:space="preserve"> </w:t>
      </w:r>
    </w:p>
    <w:p w:rsidR="00BB68FF" w:rsidRPr="00DD461A" w:rsidRDefault="00BB68FF" w:rsidP="00563881">
      <w:pPr>
        <w:spacing w:after="0" w:line="240" w:lineRule="auto"/>
        <w:ind w:left="-450" w:right="90"/>
        <w:jc w:val="both"/>
        <w:rPr>
          <w:rFonts w:ascii="Sylfaen" w:hAnsi="Sylfaen"/>
          <w:color w:val="000000" w:themeColor="text1"/>
          <w:sz w:val="20"/>
          <w:szCs w:val="20"/>
          <w:lang w:val="ka-GE"/>
        </w:rPr>
      </w:pPr>
    </w:p>
    <w:p w:rsidR="007E3976" w:rsidRPr="00DD461A" w:rsidRDefault="007E3976" w:rsidP="000F49E9">
      <w:pPr>
        <w:ind w:left="-360" w:right="90" w:hanging="90"/>
        <w:rPr>
          <w:rFonts w:ascii="Sylfaen" w:hAnsi="Sylfaen"/>
          <w:b/>
          <w:color w:val="000000" w:themeColor="text1"/>
          <w:sz w:val="20"/>
          <w:szCs w:val="20"/>
        </w:rPr>
      </w:pPr>
      <w:bookmarkStart w:id="1" w:name="_Toc440027469"/>
      <w:r w:rsidRPr="00DD461A">
        <w:rPr>
          <w:rFonts w:ascii="Sylfaen" w:hAnsi="Sylfaen"/>
          <w:b/>
          <w:noProof/>
          <w:color w:val="000000" w:themeColor="text1"/>
          <w:sz w:val="20"/>
          <w:szCs w:val="20"/>
          <w:lang w:val="ka-GE"/>
        </w:rPr>
        <w:t xml:space="preserve">2. </w:t>
      </w:r>
      <w:r w:rsidRPr="00DD461A">
        <w:rPr>
          <w:rFonts w:ascii="Sylfaen" w:hAnsi="Sylfaen" w:cs="Sylfaen"/>
          <w:b/>
          <w:noProof/>
          <w:color w:val="000000" w:themeColor="text1"/>
          <w:sz w:val="20"/>
          <w:szCs w:val="20"/>
          <w:lang w:val="ka-GE"/>
        </w:rPr>
        <w:t>მუნიციპალიტეტის</w:t>
      </w:r>
      <w:r w:rsidR="00F925DB" w:rsidRPr="00DD461A">
        <w:rPr>
          <w:rFonts w:ascii="Sylfaen" w:hAnsi="Sylfaen" w:cs="Sylfaen"/>
          <w:b/>
          <w:noProof/>
          <w:color w:val="000000" w:themeColor="text1"/>
          <w:sz w:val="20"/>
          <w:szCs w:val="20"/>
        </w:rPr>
        <w:t xml:space="preserve"> </w:t>
      </w:r>
      <w:r w:rsidRPr="00DD461A">
        <w:rPr>
          <w:rFonts w:ascii="Sylfaen" w:hAnsi="Sylfaen" w:cs="Sylfaen"/>
          <w:b/>
          <w:noProof/>
          <w:color w:val="000000" w:themeColor="text1"/>
          <w:sz w:val="20"/>
          <w:szCs w:val="20"/>
          <w:lang w:val="ka-GE"/>
        </w:rPr>
        <w:t>ადმინისტრაციული</w:t>
      </w:r>
      <w:r w:rsidR="00F925DB" w:rsidRPr="00DD461A">
        <w:rPr>
          <w:rFonts w:ascii="Sylfaen" w:hAnsi="Sylfaen" w:cs="Sylfaen"/>
          <w:b/>
          <w:noProof/>
          <w:color w:val="000000" w:themeColor="text1"/>
          <w:sz w:val="20"/>
          <w:szCs w:val="20"/>
        </w:rPr>
        <w:t xml:space="preserve"> </w:t>
      </w:r>
      <w:r w:rsidRPr="00DD461A">
        <w:rPr>
          <w:rFonts w:ascii="Sylfaen" w:hAnsi="Sylfaen" w:cs="Sylfaen"/>
          <w:b/>
          <w:noProof/>
          <w:color w:val="000000" w:themeColor="text1"/>
          <w:sz w:val="20"/>
          <w:szCs w:val="20"/>
          <w:lang w:val="ka-GE"/>
        </w:rPr>
        <w:t>ერთეულები</w:t>
      </w:r>
      <w:bookmarkEnd w:id="1"/>
      <w:r w:rsidR="00165EB5" w:rsidRPr="00DD461A">
        <w:rPr>
          <w:rFonts w:ascii="Sylfaen" w:hAnsi="Sylfaen" w:cs="Sylfaen"/>
          <w:b/>
          <w:noProof/>
          <w:color w:val="000000" w:themeColor="text1"/>
          <w:sz w:val="20"/>
          <w:szCs w:val="20"/>
        </w:rPr>
        <w:t>;</w:t>
      </w:r>
    </w:p>
    <w:p w:rsidR="007E3976" w:rsidRPr="00DD461A" w:rsidRDefault="007E3976" w:rsidP="00B5454B">
      <w:pPr>
        <w:spacing w:before="240" w:after="0" w:line="20" w:lineRule="atLeast"/>
        <w:ind w:left="-450"/>
        <w:jc w:val="both"/>
        <w:rPr>
          <w:rFonts w:ascii="Sylfaen" w:hAnsi="Sylfaen" w:cs="Sylfaen"/>
          <w:color w:val="000000" w:themeColor="text1"/>
          <w:sz w:val="20"/>
          <w:szCs w:val="20"/>
          <w:lang w:val="ka-GE"/>
        </w:rPr>
      </w:pPr>
      <w:r w:rsidRPr="00DD461A">
        <w:rPr>
          <w:rFonts w:ascii="Sylfaen" w:hAnsi="Sylfaen"/>
          <w:color w:val="000000" w:themeColor="text1"/>
          <w:sz w:val="20"/>
          <w:szCs w:val="20"/>
          <w:lang w:val="ka-GE"/>
        </w:rPr>
        <w:t>ლაგოდეხის</w:t>
      </w:r>
      <w:r w:rsidR="002E4748" w:rsidRPr="00DD461A">
        <w:rPr>
          <w:rFonts w:ascii="Sylfaen" w:hAnsi="Sylfaen"/>
          <w:color w:val="000000" w:themeColor="text1"/>
          <w:sz w:val="20"/>
          <w:szCs w:val="20"/>
          <w:lang w:val="ka-GE"/>
        </w:rPr>
        <w:t xml:space="preserve"> მუნიციპალიტეტის</w:t>
      </w:r>
      <w:r w:rsidRPr="00DD461A">
        <w:rPr>
          <w:rFonts w:ascii="Sylfaen" w:hAnsi="Sylfaen"/>
          <w:color w:val="000000" w:themeColor="text1"/>
          <w:sz w:val="20"/>
          <w:szCs w:val="20"/>
          <w:lang w:val="ka-GE"/>
        </w:rPr>
        <w:t xml:space="preserve"> ადმინისტრაციული ცენტრია ქ. ლაგოდეხი</w:t>
      </w:r>
      <w:r w:rsidR="001D4A74">
        <w:rPr>
          <w:rFonts w:ascii="Sylfaen" w:hAnsi="Sylfaen"/>
          <w:color w:val="000000" w:themeColor="text1"/>
          <w:sz w:val="20"/>
          <w:szCs w:val="20"/>
          <w:lang w:val="ka-GE"/>
        </w:rPr>
        <w:t xml:space="preserve">, რომელიც დედაქალაქთან </w:t>
      </w:r>
      <w:r w:rsidR="009F23EC" w:rsidRPr="00DD461A">
        <w:rPr>
          <w:rFonts w:ascii="Sylfaen" w:hAnsi="Sylfaen"/>
          <w:color w:val="000000" w:themeColor="text1"/>
          <w:sz w:val="20"/>
          <w:szCs w:val="20"/>
          <w:lang w:val="ka-GE"/>
        </w:rPr>
        <w:t xml:space="preserve">156 </w:t>
      </w:r>
      <w:r w:rsidRPr="00DD461A">
        <w:rPr>
          <w:rFonts w:ascii="Sylfaen" w:hAnsi="Sylfaen"/>
          <w:color w:val="000000" w:themeColor="text1"/>
          <w:sz w:val="20"/>
          <w:szCs w:val="20"/>
          <w:lang w:val="ka-GE"/>
        </w:rPr>
        <w:t>კმ</w:t>
      </w:r>
      <w:r w:rsidR="009F23EC" w:rsidRPr="00DD461A">
        <w:rPr>
          <w:rFonts w:ascii="Sylfaen" w:hAnsi="Sylfaen"/>
          <w:color w:val="000000" w:themeColor="text1"/>
          <w:sz w:val="20"/>
          <w:szCs w:val="20"/>
          <w:lang w:val="ka-GE"/>
        </w:rPr>
        <w:t>-</w:t>
      </w:r>
      <w:r w:rsidRPr="00DD461A">
        <w:rPr>
          <w:rFonts w:ascii="Sylfaen" w:hAnsi="Sylfaen"/>
          <w:color w:val="000000" w:themeColor="text1"/>
          <w:sz w:val="20"/>
          <w:szCs w:val="20"/>
          <w:lang w:val="ka-GE"/>
        </w:rPr>
        <w:t>ი</w:t>
      </w:r>
      <w:r w:rsidR="001D4A74">
        <w:rPr>
          <w:rFonts w:ascii="Sylfaen" w:hAnsi="Sylfaen"/>
          <w:color w:val="000000" w:themeColor="text1"/>
          <w:sz w:val="20"/>
          <w:szCs w:val="20"/>
          <w:lang w:val="ka-GE"/>
        </w:rPr>
        <w:t>თ არის დაშორებული</w:t>
      </w:r>
      <w:r w:rsidRPr="00DD461A">
        <w:rPr>
          <w:rFonts w:ascii="Sylfaen" w:hAnsi="Sylfaen"/>
          <w:color w:val="000000" w:themeColor="text1"/>
          <w:sz w:val="20"/>
          <w:szCs w:val="20"/>
          <w:lang w:val="ka-GE"/>
        </w:rPr>
        <w:t>. ლაგოდეხის მუნიციპალიტეტ</w:t>
      </w:r>
      <w:r w:rsidR="001D4A74">
        <w:rPr>
          <w:rFonts w:ascii="Sylfaen" w:hAnsi="Sylfaen"/>
          <w:color w:val="000000" w:themeColor="text1"/>
          <w:sz w:val="20"/>
          <w:szCs w:val="20"/>
          <w:lang w:val="ka-GE"/>
        </w:rPr>
        <w:t>შ</w:t>
      </w:r>
      <w:r w:rsidRPr="00DD461A">
        <w:rPr>
          <w:rFonts w:ascii="Sylfaen" w:hAnsi="Sylfaen"/>
          <w:color w:val="000000" w:themeColor="text1"/>
          <w:sz w:val="20"/>
          <w:szCs w:val="20"/>
          <w:lang w:val="ka-GE"/>
        </w:rPr>
        <w:t>ი</w:t>
      </w:r>
      <w:r w:rsidRPr="00DD461A">
        <w:rPr>
          <w:rFonts w:ascii="Sylfaen" w:hAnsi="Sylfaen"/>
          <w:color w:val="000000" w:themeColor="text1"/>
          <w:sz w:val="20"/>
          <w:szCs w:val="20"/>
        </w:rPr>
        <w:t xml:space="preserve"> 1</w:t>
      </w:r>
      <w:r w:rsidRPr="00DD461A">
        <w:rPr>
          <w:rFonts w:ascii="Sylfaen" w:hAnsi="Sylfaen"/>
          <w:color w:val="000000" w:themeColor="text1"/>
          <w:sz w:val="20"/>
          <w:szCs w:val="20"/>
          <w:lang w:val="ka-GE"/>
        </w:rPr>
        <w:t>5</w:t>
      </w:r>
      <w:r w:rsidR="0093095B" w:rsidRPr="00DD461A">
        <w:rPr>
          <w:rFonts w:ascii="Sylfaen" w:hAnsi="Sylfaen"/>
          <w:color w:val="000000" w:themeColor="text1"/>
          <w:sz w:val="20"/>
          <w:szCs w:val="20"/>
          <w:lang w:val="ka-GE"/>
        </w:rPr>
        <w:t xml:space="preserve"> </w:t>
      </w:r>
      <w:r w:rsidRPr="00DD461A">
        <w:rPr>
          <w:rFonts w:ascii="Sylfaen" w:hAnsi="Sylfaen" w:cs="Sylfaen"/>
          <w:color w:val="000000" w:themeColor="text1"/>
          <w:sz w:val="20"/>
          <w:szCs w:val="20"/>
          <w:lang w:val="ka-GE"/>
        </w:rPr>
        <w:t>ადმინისტრაციულ-ტერიტორიული ერთეული</w:t>
      </w:r>
      <w:r w:rsidR="001D4A74">
        <w:rPr>
          <w:rFonts w:ascii="Sylfaen" w:hAnsi="Sylfaen" w:cs="Sylfaen"/>
          <w:color w:val="000000" w:themeColor="text1"/>
          <w:sz w:val="20"/>
          <w:szCs w:val="20"/>
          <w:lang w:val="ka-GE"/>
        </w:rPr>
        <w:t>ა</w:t>
      </w:r>
      <w:r w:rsidRPr="00DD461A">
        <w:rPr>
          <w:rFonts w:ascii="Sylfaen" w:hAnsi="Sylfaen" w:cs="Sylfaen"/>
          <w:color w:val="000000" w:themeColor="text1"/>
          <w:sz w:val="20"/>
          <w:szCs w:val="20"/>
          <w:lang w:val="ka-GE"/>
        </w:rPr>
        <w:t>, რომ</w:t>
      </w:r>
      <w:r w:rsidR="001D4A74">
        <w:rPr>
          <w:rFonts w:ascii="Sylfaen" w:hAnsi="Sylfaen" w:cs="Sylfaen"/>
          <w:color w:val="000000" w:themeColor="text1"/>
          <w:sz w:val="20"/>
          <w:szCs w:val="20"/>
          <w:lang w:val="ka-GE"/>
        </w:rPr>
        <w:t>ელ</w:t>
      </w:r>
      <w:r w:rsidRPr="00DD461A">
        <w:rPr>
          <w:rFonts w:ascii="Sylfaen" w:hAnsi="Sylfaen" w:cs="Sylfaen"/>
          <w:color w:val="000000" w:themeColor="text1"/>
          <w:sz w:val="20"/>
          <w:szCs w:val="20"/>
          <w:lang w:val="ka-GE"/>
        </w:rPr>
        <w:t>შიც გაერთიანებულია</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67  სოფელი.</w:t>
      </w:r>
    </w:p>
    <w:p w:rsidR="007E3976" w:rsidRPr="00DD461A" w:rsidRDefault="007E3976" w:rsidP="00B5454B">
      <w:pPr>
        <w:spacing w:before="240" w:after="0" w:line="20" w:lineRule="atLeast"/>
        <w:ind w:left="-450" w:hanging="450"/>
        <w:jc w:val="both"/>
        <w:rPr>
          <w:rFonts w:ascii="Sylfaen" w:hAnsi="Sylfaen" w:cs="Sylfaen"/>
          <w:b/>
          <w:color w:val="000000" w:themeColor="text1"/>
          <w:sz w:val="20"/>
          <w:szCs w:val="20"/>
          <w:lang w:val="ka-GE"/>
        </w:rPr>
      </w:pPr>
    </w:p>
    <w:p w:rsidR="007E3976" w:rsidRPr="001D4A74" w:rsidRDefault="007E3976" w:rsidP="001D4A74">
      <w:pPr>
        <w:pStyle w:val="ListParagraph"/>
        <w:numPr>
          <w:ilvl w:val="0"/>
          <w:numId w:val="39"/>
        </w:numPr>
        <w:spacing w:after="0" w:line="20" w:lineRule="atLeast"/>
        <w:jc w:val="both"/>
        <w:rPr>
          <w:rFonts w:ascii="Sylfaen" w:hAnsi="Sylfaen" w:cs="Sylfaen"/>
          <w:b/>
          <w:color w:val="000000" w:themeColor="text1"/>
          <w:sz w:val="20"/>
          <w:szCs w:val="20"/>
          <w:lang w:val="ka-GE"/>
        </w:rPr>
      </w:pPr>
      <w:r w:rsidRPr="001D4A74">
        <w:rPr>
          <w:rFonts w:ascii="Sylfaen" w:hAnsi="Sylfaen" w:cs="Sylfaen"/>
          <w:b/>
          <w:color w:val="000000" w:themeColor="text1"/>
          <w:sz w:val="20"/>
          <w:szCs w:val="20"/>
          <w:lang w:val="ka-GE"/>
        </w:rPr>
        <w:t>ადმინისტრაციული ერთეული ქ. ლაგოდეხი</w:t>
      </w:r>
    </w:p>
    <w:p w:rsidR="007E3976" w:rsidRPr="00DD461A" w:rsidRDefault="007E3976" w:rsidP="00563881">
      <w:pPr>
        <w:spacing w:after="0" w:line="20" w:lineRule="atLeast"/>
        <w:ind w:hanging="450"/>
        <w:jc w:val="both"/>
        <w:rPr>
          <w:rFonts w:ascii="Sylfaen" w:hAnsi="Sylfaen" w:cs="Sylfaen"/>
          <w:color w:val="000000" w:themeColor="text1"/>
          <w:sz w:val="20"/>
          <w:szCs w:val="20"/>
          <w:lang w:val="ka-GE"/>
        </w:rPr>
      </w:pPr>
      <w:r w:rsidRPr="00DD461A">
        <w:rPr>
          <w:rFonts w:ascii="Sylfaen" w:hAnsi="Sylfaen" w:cs="Sylfaen"/>
          <w:color w:val="000000" w:themeColor="text1"/>
          <w:sz w:val="20"/>
          <w:szCs w:val="20"/>
          <w:lang w:val="ka-GE"/>
        </w:rPr>
        <w:t>ქ.</w:t>
      </w:r>
      <w:r w:rsidR="001D4A74">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ლაგოდეხი</w:t>
      </w:r>
    </w:p>
    <w:p w:rsidR="007E3976" w:rsidRPr="001D4A74" w:rsidRDefault="007E3976" w:rsidP="001D4A74">
      <w:pPr>
        <w:pStyle w:val="ListParagraph"/>
        <w:numPr>
          <w:ilvl w:val="0"/>
          <w:numId w:val="39"/>
        </w:numPr>
        <w:spacing w:after="0" w:line="20" w:lineRule="atLeast"/>
        <w:jc w:val="both"/>
        <w:rPr>
          <w:rFonts w:ascii="Sylfaen" w:hAnsi="Sylfaen" w:cs="Sylfaen"/>
          <w:b/>
          <w:color w:val="000000" w:themeColor="text1"/>
          <w:sz w:val="20"/>
          <w:szCs w:val="20"/>
          <w:lang w:val="ka-GE"/>
        </w:rPr>
      </w:pPr>
      <w:r w:rsidRPr="001D4A74">
        <w:rPr>
          <w:rFonts w:ascii="Sylfaen" w:hAnsi="Sylfaen" w:cs="Sylfaen"/>
          <w:b/>
          <w:color w:val="000000" w:themeColor="text1"/>
          <w:sz w:val="20"/>
          <w:szCs w:val="20"/>
          <w:lang w:val="ka-GE"/>
        </w:rPr>
        <w:t>ადმინისტრაციული ერთეული მაწიმი</w:t>
      </w:r>
    </w:p>
    <w:p w:rsidR="007E3976" w:rsidRPr="00DD461A" w:rsidRDefault="007E3976" w:rsidP="00563881">
      <w:pPr>
        <w:spacing w:after="0" w:line="20" w:lineRule="atLeast"/>
        <w:ind w:hanging="450"/>
        <w:jc w:val="both"/>
        <w:rPr>
          <w:rFonts w:ascii="Sylfaen" w:hAnsi="Sylfaen" w:cs="Sylfaen"/>
          <w:color w:val="000000" w:themeColor="text1"/>
          <w:sz w:val="20"/>
          <w:szCs w:val="20"/>
          <w:lang w:val="ka-GE"/>
        </w:rPr>
      </w:pP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მაწიმი, 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რაჭისუბანი</w:t>
      </w:r>
    </w:p>
    <w:p w:rsidR="007E3976" w:rsidRPr="001D4A74" w:rsidRDefault="007E3976" w:rsidP="001D4A74">
      <w:pPr>
        <w:pStyle w:val="ListParagraph"/>
        <w:numPr>
          <w:ilvl w:val="0"/>
          <w:numId w:val="39"/>
        </w:numPr>
        <w:spacing w:after="0" w:line="20" w:lineRule="atLeast"/>
        <w:jc w:val="both"/>
        <w:rPr>
          <w:rFonts w:ascii="Sylfaen" w:hAnsi="Sylfaen" w:cs="Sylfaen"/>
          <w:b/>
          <w:color w:val="000000" w:themeColor="text1"/>
          <w:sz w:val="20"/>
          <w:szCs w:val="20"/>
          <w:lang w:val="ka-GE"/>
        </w:rPr>
      </w:pPr>
      <w:r w:rsidRPr="001D4A74">
        <w:rPr>
          <w:rFonts w:ascii="Sylfaen" w:hAnsi="Sylfaen" w:cs="Sylfaen"/>
          <w:b/>
          <w:color w:val="000000" w:themeColor="text1"/>
          <w:sz w:val="20"/>
          <w:szCs w:val="20"/>
          <w:lang w:val="ka-GE"/>
        </w:rPr>
        <w:t>ადმინისტრაციული ერთეული კართუბანი</w:t>
      </w:r>
    </w:p>
    <w:p w:rsidR="007E3976" w:rsidRPr="00DD461A" w:rsidRDefault="007E3976" w:rsidP="00563881">
      <w:pPr>
        <w:spacing w:after="0" w:line="20" w:lineRule="atLeast"/>
        <w:ind w:hanging="450"/>
        <w:jc w:val="both"/>
        <w:rPr>
          <w:rFonts w:ascii="Sylfaen" w:hAnsi="Sylfaen" w:cs="Sylfaen"/>
          <w:color w:val="000000" w:themeColor="text1"/>
          <w:sz w:val="20"/>
          <w:szCs w:val="20"/>
          <w:lang w:val="ka-GE"/>
        </w:rPr>
      </w:pP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კართუბანი,</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ბოლოკიანი, 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ნაწისქვილარი, 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ნაინდროვალი</w:t>
      </w:r>
    </w:p>
    <w:p w:rsidR="007E3976" w:rsidRPr="001D4A74" w:rsidRDefault="007E3976" w:rsidP="001D4A74">
      <w:pPr>
        <w:pStyle w:val="ListParagraph"/>
        <w:numPr>
          <w:ilvl w:val="0"/>
          <w:numId w:val="39"/>
        </w:numPr>
        <w:spacing w:after="0" w:line="20" w:lineRule="atLeast"/>
        <w:jc w:val="both"/>
        <w:rPr>
          <w:rFonts w:ascii="Sylfaen" w:hAnsi="Sylfaen" w:cs="Sylfaen"/>
          <w:b/>
          <w:color w:val="000000" w:themeColor="text1"/>
          <w:sz w:val="20"/>
          <w:szCs w:val="20"/>
          <w:lang w:val="ka-GE"/>
        </w:rPr>
      </w:pPr>
      <w:r w:rsidRPr="001D4A74">
        <w:rPr>
          <w:rFonts w:ascii="Sylfaen" w:hAnsi="Sylfaen" w:cs="Sylfaen"/>
          <w:b/>
          <w:color w:val="000000" w:themeColor="text1"/>
          <w:sz w:val="20"/>
          <w:szCs w:val="20"/>
          <w:lang w:val="ka-GE"/>
        </w:rPr>
        <w:t>ადმინისტრაციული ერთეული შრომა</w:t>
      </w:r>
    </w:p>
    <w:p w:rsidR="007E3976" w:rsidRPr="00DD461A" w:rsidRDefault="007E3976" w:rsidP="00563881">
      <w:pPr>
        <w:spacing w:after="0" w:line="20" w:lineRule="atLeast"/>
        <w:ind w:hanging="450"/>
        <w:jc w:val="both"/>
        <w:rPr>
          <w:rFonts w:ascii="Sylfaen" w:hAnsi="Sylfaen" w:cs="Sylfaen"/>
          <w:color w:val="000000" w:themeColor="text1"/>
          <w:sz w:val="20"/>
          <w:szCs w:val="20"/>
          <w:lang w:val="ka-GE"/>
        </w:rPr>
      </w:pPr>
      <w:r w:rsidRPr="00DD461A">
        <w:rPr>
          <w:rFonts w:ascii="Sylfaen" w:hAnsi="Sylfaen" w:cs="Sylfaen"/>
          <w:color w:val="000000" w:themeColor="text1"/>
          <w:sz w:val="20"/>
          <w:szCs w:val="20"/>
          <w:lang w:val="ka-GE"/>
        </w:rPr>
        <w:lastRenderedPageBreak/>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შრომა, 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კავშირი</w:t>
      </w:r>
    </w:p>
    <w:p w:rsidR="007E3976" w:rsidRPr="001D4A74" w:rsidRDefault="007E3976" w:rsidP="001D4A74">
      <w:pPr>
        <w:pStyle w:val="ListParagraph"/>
        <w:numPr>
          <w:ilvl w:val="0"/>
          <w:numId w:val="39"/>
        </w:numPr>
        <w:spacing w:after="0" w:line="20" w:lineRule="atLeast"/>
        <w:jc w:val="both"/>
        <w:rPr>
          <w:rFonts w:ascii="Sylfaen" w:hAnsi="Sylfaen" w:cs="Sylfaen"/>
          <w:b/>
          <w:color w:val="000000" w:themeColor="text1"/>
          <w:sz w:val="20"/>
          <w:szCs w:val="20"/>
          <w:lang w:val="ka-GE"/>
        </w:rPr>
      </w:pPr>
      <w:r w:rsidRPr="001D4A74">
        <w:rPr>
          <w:rFonts w:ascii="Sylfaen" w:hAnsi="Sylfaen" w:cs="Sylfaen"/>
          <w:b/>
          <w:color w:val="000000" w:themeColor="text1"/>
          <w:sz w:val="20"/>
          <w:szCs w:val="20"/>
          <w:lang w:val="ka-GE"/>
        </w:rPr>
        <w:t>ადმინისტრაციული ერთეული ბაისუბანი</w:t>
      </w:r>
    </w:p>
    <w:p w:rsidR="007E3976" w:rsidRPr="00DD461A" w:rsidRDefault="007E3976" w:rsidP="00563881">
      <w:pPr>
        <w:spacing w:after="0" w:line="20" w:lineRule="atLeast"/>
        <w:ind w:hanging="450"/>
        <w:jc w:val="both"/>
        <w:rPr>
          <w:rFonts w:ascii="Sylfaen" w:hAnsi="Sylfaen" w:cs="Sylfaen"/>
          <w:color w:val="000000" w:themeColor="text1"/>
          <w:sz w:val="20"/>
          <w:szCs w:val="20"/>
          <w:lang w:val="ka-GE"/>
        </w:rPr>
      </w:pP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ბაისუბანი, 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ზ/მსხალგორი, 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ქვ/მსხალგორი, 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პატარა</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გორი</w:t>
      </w:r>
    </w:p>
    <w:p w:rsidR="007E3976" w:rsidRPr="001D4A74" w:rsidRDefault="007E3976" w:rsidP="001D4A74">
      <w:pPr>
        <w:pStyle w:val="ListParagraph"/>
        <w:numPr>
          <w:ilvl w:val="0"/>
          <w:numId w:val="39"/>
        </w:numPr>
        <w:spacing w:after="0" w:line="20" w:lineRule="atLeast"/>
        <w:jc w:val="both"/>
        <w:rPr>
          <w:rFonts w:ascii="Sylfaen" w:hAnsi="Sylfaen" w:cs="Sylfaen"/>
          <w:b/>
          <w:color w:val="000000" w:themeColor="text1"/>
          <w:sz w:val="20"/>
          <w:szCs w:val="20"/>
          <w:lang w:val="ka-GE"/>
        </w:rPr>
      </w:pPr>
      <w:r w:rsidRPr="001D4A74">
        <w:rPr>
          <w:rFonts w:ascii="Sylfaen" w:hAnsi="Sylfaen" w:cs="Sylfaen"/>
          <w:b/>
          <w:color w:val="000000" w:themeColor="text1"/>
          <w:sz w:val="20"/>
          <w:szCs w:val="20"/>
          <w:lang w:val="ka-GE"/>
        </w:rPr>
        <w:t>ადმინისტრაციული ერთეული ნინიგორი</w:t>
      </w:r>
    </w:p>
    <w:p w:rsidR="007E3976" w:rsidRPr="00DD461A" w:rsidRDefault="007E3976" w:rsidP="00122A35">
      <w:pPr>
        <w:spacing w:after="0" w:line="20" w:lineRule="atLeast"/>
        <w:ind w:hanging="450"/>
        <w:jc w:val="both"/>
        <w:rPr>
          <w:rFonts w:ascii="Sylfaen" w:hAnsi="Sylfaen" w:cs="Sylfaen"/>
          <w:color w:val="000000" w:themeColor="text1"/>
          <w:sz w:val="20"/>
          <w:szCs w:val="20"/>
          <w:lang w:val="ka-GE"/>
        </w:rPr>
      </w:pP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ნინიგორი,</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გელათი,</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განათლება,</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ხიზა,</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ხიზაბავრა</w:t>
      </w:r>
      <w:r w:rsidR="00145EF5" w:rsidRPr="00DD461A">
        <w:rPr>
          <w:rFonts w:ascii="Sylfaen" w:hAnsi="Sylfaen" w:cs="Sylfaen"/>
          <w:color w:val="000000" w:themeColor="text1"/>
          <w:sz w:val="20"/>
          <w:szCs w:val="20"/>
          <w:lang w:val="ka-GE"/>
        </w:rPr>
        <w:t>,</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სოფ.ზ/გურგენიანი</w:t>
      </w:r>
      <w:r w:rsidR="000B215F" w:rsidRPr="00DD461A">
        <w:rPr>
          <w:rFonts w:ascii="Sylfaen" w:hAnsi="Sylfaen" w:cs="Sylfaen"/>
          <w:color w:val="000000" w:themeColor="text1"/>
          <w:sz w:val="20"/>
          <w:szCs w:val="20"/>
          <w:lang w:val="ka-GE"/>
        </w:rPr>
        <w:t>,</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ქვ/გურგენიანი</w:t>
      </w:r>
    </w:p>
    <w:p w:rsidR="007E3976" w:rsidRPr="001D4A74" w:rsidRDefault="007E3976" w:rsidP="001D4A74">
      <w:pPr>
        <w:pStyle w:val="ListParagraph"/>
        <w:numPr>
          <w:ilvl w:val="0"/>
          <w:numId w:val="39"/>
        </w:numPr>
        <w:spacing w:after="0" w:line="20" w:lineRule="atLeast"/>
        <w:jc w:val="both"/>
        <w:rPr>
          <w:rFonts w:ascii="Sylfaen" w:hAnsi="Sylfaen" w:cs="Sylfaen"/>
          <w:b/>
          <w:color w:val="000000" w:themeColor="text1"/>
          <w:sz w:val="20"/>
          <w:szCs w:val="20"/>
          <w:lang w:val="ka-GE"/>
        </w:rPr>
      </w:pPr>
      <w:r w:rsidRPr="001D4A74">
        <w:rPr>
          <w:rFonts w:ascii="Sylfaen" w:hAnsi="Sylfaen" w:cs="Sylfaen"/>
          <w:b/>
          <w:color w:val="000000" w:themeColor="text1"/>
          <w:sz w:val="20"/>
          <w:szCs w:val="20"/>
          <w:lang w:val="ka-GE"/>
        </w:rPr>
        <w:t>ადმინისტრაციული ერთეული კაბალი</w:t>
      </w:r>
    </w:p>
    <w:p w:rsidR="007E3976" w:rsidRPr="00DD461A" w:rsidRDefault="007E3976" w:rsidP="00563881">
      <w:pPr>
        <w:spacing w:after="0" w:line="20" w:lineRule="atLeast"/>
        <w:ind w:hanging="450"/>
        <w:jc w:val="both"/>
        <w:rPr>
          <w:rFonts w:ascii="Sylfaen" w:hAnsi="Sylfaen" w:cs="Sylfaen"/>
          <w:color w:val="000000" w:themeColor="text1"/>
          <w:sz w:val="20"/>
          <w:szCs w:val="20"/>
          <w:lang w:val="ka-GE"/>
        </w:rPr>
      </w:pP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კაბალი, 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განჯალა, 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უზუნთალა, 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კარაჯალა</w:t>
      </w:r>
    </w:p>
    <w:p w:rsidR="007E3976" w:rsidRPr="001D4A74" w:rsidRDefault="007E3976" w:rsidP="001D4A74">
      <w:pPr>
        <w:pStyle w:val="ListParagraph"/>
        <w:numPr>
          <w:ilvl w:val="0"/>
          <w:numId w:val="39"/>
        </w:numPr>
        <w:spacing w:after="0" w:line="20" w:lineRule="atLeast"/>
        <w:jc w:val="both"/>
        <w:rPr>
          <w:rFonts w:ascii="Sylfaen" w:hAnsi="Sylfaen" w:cs="Sylfaen"/>
          <w:b/>
          <w:color w:val="000000" w:themeColor="text1"/>
          <w:sz w:val="20"/>
          <w:szCs w:val="20"/>
          <w:lang w:val="ka-GE"/>
        </w:rPr>
      </w:pPr>
      <w:r w:rsidRPr="001D4A74">
        <w:rPr>
          <w:rFonts w:ascii="Sylfaen" w:hAnsi="Sylfaen" w:cs="Sylfaen"/>
          <w:b/>
          <w:color w:val="000000" w:themeColor="text1"/>
          <w:sz w:val="20"/>
          <w:szCs w:val="20"/>
          <w:lang w:val="ka-GE"/>
        </w:rPr>
        <w:t>ადმინისტრაციული ერთეული ცოდნისკარი</w:t>
      </w:r>
    </w:p>
    <w:p w:rsidR="007E3976" w:rsidRPr="00DD461A" w:rsidRDefault="007E3976" w:rsidP="00563881">
      <w:pPr>
        <w:spacing w:after="0" w:line="20" w:lineRule="atLeast"/>
        <w:ind w:hanging="450"/>
        <w:jc w:val="both"/>
        <w:rPr>
          <w:rFonts w:ascii="Sylfaen" w:hAnsi="Sylfaen" w:cs="Sylfaen"/>
          <w:color w:val="000000" w:themeColor="text1"/>
          <w:sz w:val="20"/>
          <w:szCs w:val="20"/>
          <w:lang w:val="ka-GE"/>
        </w:rPr>
      </w:pP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ცოდნისკარი,</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შეერთება,</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სვობოდნოე,</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წიფლისწყარო, 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ჩადუნიანი, 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თელა</w:t>
      </w:r>
    </w:p>
    <w:p w:rsidR="007E3976" w:rsidRPr="001D4A74" w:rsidRDefault="007E3976" w:rsidP="001D4A74">
      <w:pPr>
        <w:pStyle w:val="ListParagraph"/>
        <w:numPr>
          <w:ilvl w:val="0"/>
          <w:numId w:val="39"/>
        </w:numPr>
        <w:spacing w:after="0" w:line="20" w:lineRule="atLeast"/>
        <w:jc w:val="both"/>
        <w:rPr>
          <w:rFonts w:ascii="Sylfaen" w:hAnsi="Sylfaen" w:cs="Sylfaen"/>
          <w:b/>
          <w:color w:val="000000" w:themeColor="text1"/>
          <w:sz w:val="20"/>
          <w:szCs w:val="20"/>
          <w:lang w:val="ka-GE"/>
        </w:rPr>
      </w:pPr>
      <w:r w:rsidRPr="001D4A74">
        <w:rPr>
          <w:rFonts w:ascii="Sylfaen" w:hAnsi="Sylfaen" w:cs="Sylfaen"/>
          <w:b/>
          <w:color w:val="000000" w:themeColor="text1"/>
          <w:sz w:val="20"/>
          <w:szCs w:val="20"/>
          <w:lang w:val="ka-GE"/>
        </w:rPr>
        <w:t>ადმინისტრაციული ერთეული ფონა</w:t>
      </w:r>
    </w:p>
    <w:p w:rsidR="007E3976" w:rsidRPr="00DD461A" w:rsidRDefault="007E3976" w:rsidP="00563881">
      <w:pPr>
        <w:spacing w:after="0" w:line="20" w:lineRule="atLeast"/>
        <w:ind w:hanging="450"/>
        <w:jc w:val="both"/>
        <w:rPr>
          <w:rFonts w:ascii="Sylfaen" w:hAnsi="Sylfaen" w:cs="Sylfaen"/>
          <w:color w:val="000000" w:themeColor="text1"/>
          <w:sz w:val="20"/>
          <w:szCs w:val="20"/>
          <w:lang w:val="ka-GE"/>
        </w:rPr>
      </w:pPr>
      <w:r w:rsidRPr="00DD461A">
        <w:rPr>
          <w:rFonts w:ascii="Sylfaen" w:hAnsi="Sylfaen" w:cs="Sylfaen"/>
          <w:color w:val="000000" w:themeColor="text1"/>
          <w:sz w:val="20"/>
          <w:szCs w:val="20"/>
          <w:lang w:val="ka-GE"/>
        </w:rPr>
        <w:t>სოფ.ზ/ფონა,</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 ქვ/ფონა,</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 ზ/ხეჩილი, 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ქვ/ ხეჩილი, 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დონა</w:t>
      </w:r>
    </w:p>
    <w:p w:rsidR="007E3976" w:rsidRPr="001D4A74" w:rsidRDefault="007E3976" w:rsidP="001D4A74">
      <w:pPr>
        <w:pStyle w:val="ListParagraph"/>
        <w:numPr>
          <w:ilvl w:val="0"/>
          <w:numId w:val="39"/>
        </w:numPr>
        <w:spacing w:after="0" w:line="20" w:lineRule="atLeast"/>
        <w:jc w:val="both"/>
        <w:rPr>
          <w:rFonts w:ascii="Sylfaen" w:hAnsi="Sylfaen" w:cs="Sylfaen"/>
          <w:b/>
          <w:color w:val="000000" w:themeColor="text1"/>
          <w:sz w:val="20"/>
          <w:szCs w:val="20"/>
          <w:lang w:val="ka-GE"/>
        </w:rPr>
      </w:pPr>
      <w:r w:rsidRPr="001D4A74">
        <w:rPr>
          <w:rFonts w:ascii="Sylfaen" w:hAnsi="Sylfaen" w:cs="Sylfaen"/>
          <w:b/>
          <w:color w:val="000000" w:themeColor="text1"/>
          <w:sz w:val="20"/>
          <w:szCs w:val="20"/>
          <w:lang w:val="ka-GE"/>
        </w:rPr>
        <w:t>ადმინისტრაციული ერთეული ვარდისუბანი</w:t>
      </w:r>
    </w:p>
    <w:p w:rsidR="007E3976" w:rsidRPr="00DD461A" w:rsidRDefault="007E3976" w:rsidP="00563881">
      <w:pPr>
        <w:spacing w:after="0" w:line="20" w:lineRule="atLeast"/>
        <w:ind w:hanging="450"/>
        <w:jc w:val="both"/>
        <w:rPr>
          <w:rFonts w:ascii="Sylfaen" w:hAnsi="Sylfaen" w:cs="Sylfaen"/>
          <w:color w:val="000000" w:themeColor="text1"/>
          <w:sz w:val="20"/>
          <w:szCs w:val="20"/>
          <w:lang w:val="ka-GE"/>
        </w:rPr>
      </w:pP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ვარდისუბანი, 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სვოება</w:t>
      </w:r>
      <w:r w:rsidR="006A6948" w:rsidRPr="00DD461A">
        <w:rPr>
          <w:rFonts w:ascii="Sylfaen" w:hAnsi="Sylfaen" w:cs="Sylfaen"/>
          <w:color w:val="000000" w:themeColor="text1"/>
          <w:sz w:val="20"/>
          <w:szCs w:val="20"/>
          <w:lang w:val="ka-GE"/>
        </w:rPr>
        <w:t>,</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მშვიდობიანი, 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საქო</w:t>
      </w:r>
      <w:r w:rsidR="00B5454B" w:rsidRPr="00DD461A">
        <w:rPr>
          <w:rFonts w:ascii="Sylfaen" w:hAnsi="Sylfaen" w:cs="Sylfaen"/>
          <w:color w:val="000000" w:themeColor="text1"/>
          <w:sz w:val="20"/>
          <w:szCs w:val="20"/>
          <w:lang w:val="ka-GE"/>
        </w:rPr>
        <w:t>ბ</w:t>
      </w:r>
      <w:r w:rsidRPr="00DD461A">
        <w:rPr>
          <w:rFonts w:ascii="Sylfaen" w:hAnsi="Sylfaen" w:cs="Sylfaen"/>
          <w:color w:val="000000" w:themeColor="text1"/>
          <w:sz w:val="20"/>
          <w:szCs w:val="20"/>
          <w:lang w:val="ka-GE"/>
        </w:rPr>
        <w:t>ო</w:t>
      </w:r>
    </w:p>
    <w:p w:rsidR="007E3976" w:rsidRPr="001D4A74" w:rsidRDefault="007E3976" w:rsidP="001D4A74">
      <w:pPr>
        <w:pStyle w:val="ListParagraph"/>
        <w:numPr>
          <w:ilvl w:val="0"/>
          <w:numId w:val="39"/>
        </w:numPr>
        <w:spacing w:after="0" w:line="20" w:lineRule="atLeast"/>
        <w:jc w:val="both"/>
        <w:rPr>
          <w:rFonts w:ascii="Sylfaen" w:hAnsi="Sylfaen" w:cs="Sylfaen"/>
          <w:b/>
          <w:color w:val="000000" w:themeColor="text1"/>
          <w:sz w:val="20"/>
          <w:szCs w:val="20"/>
          <w:lang w:val="ka-GE"/>
        </w:rPr>
      </w:pPr>
      <w:r w:rsidRPr="001D4A74">
        <w:rPr>
          <w:rFonts w:ascii="Sylfaen" w:hAnsi="Sylfaen" w:cs="Sylfaen"/>
          <w:b/>
          <w:color w:val="000000" w:themeColor="text1"/>
          <w:sz w:val="20"/>
          <w:szCs w:val="20"/>
          <w:lang w:val="ka-GE"/>
        </w:rPr>
        <w:t>ადმინისტრაციული ერთეული გიორგეთი</w:t>
      </w:r>
    </w:p>
    <w:p w:rsidR="007E3976" w:rsidRPr="00DD461A" w:rsidRDefault="007E3976" w:rsidP="00563881">
      <w:pPr>
        <w:spacing w:after="0" w:line="20" w:lineRule="atLeast"/>
        <w:ind w:hanging="450"/>
        <w:jc w:val="both"/>
        <w:rPr>
          <w:rFonts w:ascii="Sylfaen" w:hAnsi="Sylfaen" w:cs="Sylfaen"/>
          <w:color w:val="000000" w:themeColor="text1"/>
          <w:sz w:val="20"/>
          <w:szCs w:val="20"/>
          <w:lang w:val="ka-GE"/>
        </w:rPr>
      </w:pP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გიორგეთი,</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ვერხვისმინდორი,</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ფიჩხიგორი,</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ლაფნიანი, 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გუჯარეთი</w:t>
      </w:r>
    </w:p>
    <w:p w:rsidR="007E3976" w:rsidRPr="001D4A74" w:rsidRDefault="007E3976" w:rsidP="001D4A74">
      <w:pPr>
        <w:pStyle w:val="ListParagraph"/>
        <w:numPr>
          <w:ilvl w:val="0"/>
          <w:numId w:val="39"/>
        </w:numPr>
        <w:spacing w:after="0" w:line="20" w:lineRule="atLeast"/>
        <w:jc w:val="both"/>
        <w:rPr>
          <w:rFonts w:ascii="Sylfaen" w:hAnsi="Sylfaen" w:cs="Sylfaen"/>
          <w:b/>
          <w:color w:val="000000" w:themeColor="text1"/>
          <w:sz w:val="20"/>
          <w:szCs w:val="20"/>
          <w:lang w:val="ka-GE"/>
        </w:rPr>
      </w:pPr>
      <w:r w:rsidRPr="001D4A74">
        <w:rPr>
          <w:rFonts w:ascii="Sylfaen" w:hAnsi="Sylfaen" w:cs="Sylfaen"/>
          <w:b/>
          <w:color w:val="000000" w:themeColor="text1"/>
          <w:sz w:val="20"/>
          <w:szCs w:val="20"/>
          <w:lang w:val="ka-GE"/>
        </w:rPr>
        <w:t>ადმინისტრაციული ერთეული ჭიაური</w:t>
      </w:r>
    </w:p>
    <w:p w:rsidR="007E3976" w:rsidRPr="00DD461A" w:rsidRDefault="007E3976" w:rsidP="00563881">
      <w:pPr>
        <w:spacing w:after="0" w:line="20" w:lineRule="atLeast"/>
        <w:ind w:hanging="450"/>
        <w:jc w:val="both"/>
        <w:rPr>
          <w:rFonts w:ascii="Sylfaen" w:hAnsi="Sylfaen" w:cs="Sylfaen"/>
          <w:color w:val="000000" w:themeColor="text1"/>
          <w:sz w:val="20"/>
          <w:szCs w:val="20"/>
          <w:lang w:val="ka-GE"/>
        </w:rPr>
      </w:pP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ჭიაური, 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წითელგორი, 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ჰერეთისკარი,</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თამარიანი</w:t>
      </w:r>
    </w:p>
    <w:p w:rsidR="007E3976" w:rsidRPr="001D4A74" w:rsidRDefault="007E3976" w:rsidP="001D4A74">
      <w:pPr>
        <w:pStyle w:val="ListParagraph"/>
        <w:numPr>
          <w:ilvl w:val="0"/>
          <w:numId w:val="39"/>
        </w:numPr>
        <w:spacing w:after="0" w:line="20" w:lineRule="atLeast"/>
        <w:jc w:val="both"/>
        <w:rPr>
          <w:rFonts w:ascii="Sylfaen" w:hAnsi="Sylfaen" w:cs="Sylfaen"/>
          <w:b/>
          <w:color w:val="000000" w:themeColor="text1"/>
          <w:sz w:val="20"/>
          <w:szCs w:val="20"/>
          <w:lang w:val="ka-GE"/>
        </w:rPr>
      </w:pPr>
      <w:r w:rsidRPr="001D4A74">
        <w:rPr>
          <w:rFonts w:ascii="Sylfaen" w:hAnsi="Sylfaen" w:cs="Sylfaen"/>
          <w:b/>
          <w:color w:val="000000" w:themeColor="text1"/>
          <w:sz w:val="20"/>
          <w:szCs w:val="20"/>
          <w:lang w:val="ka-GE"/>
        </w:rPr>
        <w:t>ადმინისტრაციული ერთეული აფენი</w:t>
      </w:r>
    </w:p>
    <w:p w:rsidR="000B215F" w:rsidRPr="00DD461A" w:rsidRDefault="007E3976" w:rsidP="00563881">
      <w:pPr>
        <w:spacing w:after="0" w:line="20" w:lineRule="atLeast"/>
        <w:ind w:hanging="450"/>
        <w:jc w:val="both"/>
        <w:rPr>
          <w:rFonts w:ascii="Sylfaen" w:hAnsi="Sylfaen" w:cs="Sylfaen"/>
          <w:color w:val="000000" w:themeColor="text1"/>
          <w:sz w:val="20"/>
          <w:szCs w:val="20"/>
          <w:lang w:val="ka-GE"/>
        </w:rPr>
      </w:pP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აფენი,</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ფოდანი,</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ბაღდათი,</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ანანური,</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ჭაბუკიანი,</w:t>
      </w:r>
    </w:p>
    <w:p w:rsidR="007E3976" w:rsidRPr="00DD461A" w:rsidRDefault="007E3976" w:rsidP="00563881">
      <w:pPr>
        <w:spacing w:after="0" w:line="20" w:lineRule="atLeast"/>
        <w:ind w:hanging="450"/>
        <w:jc w:val="both"/>
        <w:rPr>
          <w:rFonts w:ascii="Sylfaen" w:hAnsi="Sylfaen" w:cs="Sylfaen"/>
          <w:color w:val="000000" w:themeColor="text1"/>
          <w:sz w:val="20"/>
          <w:szCs w:val="20"/>
          <w:lang w:val="ka-GE"/>
        </w:rPr>
      </w:pP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ზ/ნაშოვარი</w:t>
      </w:r>
      <w:r w:rsidR="000B215F" w:rsidRPr="00DD461A">
        <w:rPr>
          <w:rFonts w:ascii="Sylfaen" w:hAnsi="Sylfaen" w:cs="Sylfaen"/>
          <w:color w:val="000000" w:themeColor="text1"/>
          <w:sz w:val="20"/>
          <w:szCs w:val="20"/>
          <w:lang w:val="ka-GE"/>
        </w:rPr>
        <w:t>,</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ქვ/ნაშოვარი</w:t>
      </w:r>
      <w:r w:rsidR="000B215F" w:rsidRPr="00DD461A">
        <w:rPr>
          <w:rFonts w:ascii="Sylfaen" w:hAnsi="Sylfaen" w:cs="Sylfaen"/>
          <w:color w:val="000000" w:themeColor="text1"/>
          <w:sz w:val="20"/>
          <w:szCs w:val="20"/>
          <w:lang w:val="ka-GE"/>
        </w:rPr>
        <w:t>,</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გვიმრიანი</w:t>
      </w:r>
    </w:p>
    <w:p w:rsidR="007E3976" w:rsidRPr="001D4A74" w:rsidRDefault="007E3976" w:rsidP="001D4A74">
      <w:pPr>
        <w:pStyle w:val="ListParagraph"/>
        <w:numPr>
          <w:ilvl w:val="0"/>
          <w:numId w:val="39"/>
        </w:numPr>
        <w:spacing w:after="0" w:line="20" w:lineRule="atLeast"/>
        <w:jc w:val="both"/>
        <w:rPr>
          <w:rFonts w:ascii="Sylfaen" w:hAnsi="Sylfaen" w:cs="Sylfaen"/>
          <w:b/>
          <w:color w:val="000000" w:themeColor="text1"/>
          <w:sz w:val="20"/>
          <w:szCs w:val="20"/>
          <w:lang w:val="ka-GE"/>
        </w:rPr>
      </w:pPr>
      <w:r w:rsidRPr="001D4A74">
        <w:rPr>
          <w:rFonts w:ascii="Sylfaen" w:hAnsi="Sylfaen" w:cs="Sylfaen"/>
          <w:b/>
          <w:color w:val="000000" w:themeColor="text1"/>
          <w:sz w:val="20"/>
          <w:szCs w:val="20"/>
          <w:lang w:val="ka-GE"/>
        </w:rPr>
        <w:t>ადმინისტრაციული ერთეული არეშფერანი</w:t>
      </w:r>
    </w:p>
    <w:p w:rsidR="007E3976" w:rsidRPr="00DD461A" w:rsidRDefault="007E3976" w:rsidP="00563881">
      <w:pPr>
        <w:spacing w:after="0" w:line="20" w:lineRule="atLeast"/>
        <w:ind w:hanging="450"/>
        <w:jc w:val="both"/>
        <w:rPr>
          <w:rFonts w:ascii="Sylfaen" w:hAnsi="Sylfaen" w:cs="Sylfaen"/>
          <w:color w:val="000000" w:themeColor="text1"/>
          <w:sz w:val="20"/>
          <w:szCs w:val="20"/>
          <w:lang w:val="ka-GE"/>
        </w:rPr>
      </w:pPr>
      <w:r w:rsidRPr="00DD461A">
        <w:rPr>
          <w:rFonts w:ascii="Sylfaen" w:hAnsi="Sylfaen" w:cs="Sylfaen"/>
          <w:color w:val="000000" w:themeColor="text1"/>
          <w:sz w:val="20"/>
          <w:szCs w:val="20"/>
          <w:lang w:val="ka-GE"/>
        </w:rPr>
        <w:t>სოფ.</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არეშფერანი,</w:t>
      </w:r>
      <w:r w:rsidR="0093095B"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122A35"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ქევხიანი,</w:t>
      </w:r>
      <w:r w:rsidR="00122A35"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122A35"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ხოშატიანი,</w:t>
      </w:r>
      <w:r w:rsidR="00122A35"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122A35"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ზ/ბოლქვი, სოფ.</w:t>
      </w:r>
      <w:r w:rsidR="00122A35"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ქვ/ბოლქვი</w:t>
      </w:r>
    </w:p>
    <w:p w:rsidR="007E3976" w:rsidRPr="001D4A74" w:rsidRDefault="007E3976" w:rsidP="001D4A74">
      <w:pPr>
        <w:pStyle w:val="ListParagraph"/>
        <w:numPr>
          <w:ilvl w:val="0"/>
          <w:numId w:val="39"/>
        </w:numPr>
        <w:spacing w:after="0" w:line="20" w:lineRule="atLeast"/>
        <w:jc w:val="both"/>
        <w:rPr>
          <w:rFonts w:ascii="Sylfaen" w:hAnsi="Sylfaen" w:cs="Sylfaen"/>
          <w:b/>
          <w:color w:val="000000" w:themeColor="text1"/>
          <w:sz w:val="20"/>
          <w:szCs w:val="20"/>
          <w:lang w:val="ka-GE"/>
        </w:rPr>
      </w:pPr>
      <w:r w:rsidRPr="001D4A74">
        <w:rPr>
          <w:rFonts w:ascii="Sylfaen" w:hAnsi="Sylfaen" w:cs="Sylfaen"/>
          <w:b/>
          <w:color w:val="000000" w:themeColor="text1"/>
          <w:sz w:val="20"/>
          <w:szCs w:val="20"/>
          <w:lang w:val="ka-GE"/>
        </w:rPr>
        <w:t>ადმინისტრაციული ერთეული ლელიანი</w:t>
      </w:r>
    </w:p>
    <w:p w:rsidR="000B215F" w:rsidRPr="00DD461A" w:rsidRDefault="007E3976" w:rsidP="00563881">
      <w:pPr>
        <w:spacing w:after="0" w:line="20" w:lineRule="atLeast"/>
        <w:ind w:hanging="450"/>
        <w:jc w:val="both"/>
        <w:rPr>
          <w:rFonts w:ascii="Sylfaen" w:hAnsi="Sylfaen" w:cs="Sylfaen"/>
          <w:color w:val="000000" w:themeColor="text1"/>
          <w:sz w:val="20"/>
          <w:szCs w:val="20"/>
          <w:lang w:val="ka-GE"/>
        </w:rPr>
      </w:pPr>
      <w:r w:rsidRPr="00DD461A">
        <w:rPr>
          <w:rFonts w:ascii="Sylfaen" w:hAnsi="Sylfaen" w:cs="Sylfaen"/>
          <w:color w:val="000000" w:themeColor="text1"/>
          <w:sz w:val="20"/>
          <w:szCs w:val="20"/>
          <w:lang w:val="ka-GE"/>
        </w:rPr>
        <w:t>სოფ.</w:t>
      </w:r>
      <w:r w:rsidR="00122A35"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ლელიანი,</w:t>
      </w:r>
      <w:r w:rsidR="00122A35"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122A35"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ბებურიანი,</w:t>
      </w:r>
      <w:r w:rsidR="00122A35"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122A35"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ბალთა,</w:t>
      </w:r>
      <w:r w:rsidR="00122A35"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122A35"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ქალქვა,</w:t>
      </w:r>
      <w:r w:rsidR="00122A35"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სოფ.</w:t>
      </w:r>
      <w:r w:rsidR="00122A35"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ნამესრალი, სოფ.</w:t>
      </w:r>
      <w:r w:rsidR="00122A35"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მირკისეული,</w:t>
      </w:r>
    </w:p>
    <w:p w:rsidR="007E3976" w:rsidRPr="00DD461A" w:rsidRDefault="007E3976" w:rsidP="00563881">
      <w:pPr>
        <w:spacing w:after="0" w:line="20" w:lineRule="atLeast"/>
        <w:ind w:hanging="450"/>
        <w:jc w:val="both"/>
        <w:rPr>
          <w:rFonts w:ascii="Sylfaen" w:hAnsi="Sylfaen" w:cs="Sylfaen"/>
          <w:color w:val="000000" w:themeColor="text1"/>
          <w:sz w:val="20"/>
          <w:szCs w:val="20"/>
          <w:lang w:val="ka-GE"/>
        </w:rPr>
      </w:pPr>
      <w:r w:rsidRPr="00DD461A">
        <w:rPr>
          <w:rFonts w:ascii="Sylfaen" w:hAnsi="Sylfaen" w:cs="Sylfaen"/>
          <w:color w:val="000000" w:themeColor="text1"/>
          <w:sz w:val="20"/>
          <w:szCs w:val="20"/>
          <w:lang w:val="ka-GE"/>
        </w:rPr>
        <w:t>სოფ.</w:t>
      </w:r>
      <w:r w:rsidR="00122A35" w:rsidRPr="00DD461A">
        <w:rPr>
          <w:rFonts w:ascii="Sylfaen" w:hAnsi="Sylfaen" w:cs="Sylfaen"/>
          <w:color w:val="000000" w:themeColor="text1"/>
          <w:sz w:val="20"/>
          <w:szCs w:val="20"/>
          <w:lang w:val="ka-GE"/>
        </w:rPr>
        <w:t xml:space="preserve"> </w:t>
      </w:r>
      <w:r w:rsidRPr="00DD461A">
        <w:rPr>
          <w:rFonts w:ascii="Sylfaen" w:hAnsi="Sylfaen" w:cs="Sylfaen"/>
          <w:color w:val="000000" w:themeColor="text1"/>
          <w:sz w:val="20"/>
          <w:szCs w:val="20"/>
          <w:lang w:val="ka-GE"/>
        </w:rPr>
        <w:t>მეორე ლელიანი</w:t>
      </w:r>
    </w:p>
    <w:p w:rsidR="007E3976" w:rsidRPr="00DD461A" w:rsidRDefault="007E3976" w:rsidP="00563881">
      <w:pPr>
        <w:spacing w:after="0" w:line="20" w:lineRule="atLeast"/>
        <w:ind w:hanging="450"/>
        <w:jc w:val="both"/>
        <w:rPr>
          <w:rFonts w:ascii="Sylfaen" w:hAnsi="Sylfaen" w:cs="Sylfaen"/>
          <w:b/>
          <w:color w:val="000000" w:themeColor="text1"/>
          <w:sz w:val="20"/>
          <w:szCs w:val="20"/>
          <w:lang w:val="ka-GE"/>
        </w:rPr>
      </w:pPr>
    </w:p>
    <w:p w:rsidR="0091697D" w:rsidRPr="00DD461A" w:rsidRDefault="0091697D" w:rsidP="00563881">
      <w:pPr>
        <w:spacing w:line="20" w:lineRule="atLeast"/>
        <w:ind w:hanging="450"/>
        <w:jc w:val="both"/>
        <w:rPr>
          <w:rFonts w:ascii="Sylfaen" w:hAnsi="Sylfaen" w:cs="Sylfaen"/>
          <w:color w:val="000000" w:themeColor="text1"/>
          <w:sz w:val="20"/>
          <w:szCs w:val="20"/>
          <w:lang w:val="ka-GE"/>
        </w:rPr>
      </w:pPr>
    </w:p>
    <w:p w:rsidR="007E3976" w:rsidRPr="00DD461A" w:rsidRDefault="002E3F21" w:rsidP="002E3F21">
      <w:pPr>
        <w:spacing w:line="20" w:lineRule="atLeast"/>
        <w:ind w:hanging="450"/>
        <w:jc w:val="both"/>
        <w:rPr>
          <w:rFonts w:ascii="Sylfaen" w:hAnsi="Sylfaen"/>
          <w:b/>
          <w:color w:val="000000" w:themeColor="text1"/>
          <w:sz w:val="20"/>
          <w:szCs w:val="20"/>
          <w:lang w:val="ka-GE"/>
        </w:rPr>
      </w:pPr>
      <w:r w:rsidRPr="00DD461A">
        <w:rPr>
          <w:rFonts w:ascii="Sylfaen" w:hAnsi="Sylfaen"/>
          <w:b/>
          <w:color w:val="000000" w:themeColor="text1"/>
          <w:sz w:val="20"/>
          <w:szCs w:val="20"/>
          <w:lang w:val="ka-GE"/>
        </w:rPr>
        <w:t>3.</w:t>
      </w:r>
      <w:r w:rsidR="001D4A74">
        <w:rPr>
          <w:rFonts w:ascii="Sylfaen" w:hAnsi="Sylfaen"/>
          <w:b/>
          <w:color w:val="000000" w:themeColor="text1"/>
          <w:sz w:val="20"/>
          <w:szCs w:val="20"/>
          <w:lang w:val="ka-GE"/>
        </w:rPr>
        <w:t xml:space="preserve"> </w:t>
      </w:r>
      <w:r w:rsidRPr="00DD461A">
        <w:rPr>
          <w:rFonts w:ascii="Sylfaen" w:hAnsi="Sylfaen"/>
          <w:b/>
          <w:color w:val="000000" w:themeColor="text1"/>
          <w:sz w:val="20"/>
          <w:szCs w:val="20"/>
          <w:lang w:val="ka-GE"/>
        </w:rPr>
        <w:t>დემოგრაფია, ჯანმრთელობის  დაცვ</w:t>
      </w:r>
      <w:r w:rsidR="00CE0D0E" w:rsidRPr="00DD461A">
        <w:rPr>
          <w:rFonts w:ascii="Sylfaen" w:hAnsi="Sylfaen"/>
          <w:b/>
          <w:color w:val="000000" w:themeColor="text1"/>
          <w:sz w:val="20"/>
          <w:szCs w:val="20"/>
          <w:lang w:val="ka-GE"/>
        </w:rPr>
        <w:t>ა</w:t>
      </w:r>
      <w:r w:rsidRPr="00DD461A">
        <w:rPr>
          <w:rFonts w:ascii="Sylfaen" w:hAnsi="Sylfaen"/>
          <w:b/>
          <w:color w:val="000000" w:themeColor="text1"/>
          <w:sz w:val="20"/>
          <w:szCs w:val="20"/>
          <w:lang w:val="ka-GE"/>
        </w:rPr>
        <w:t xml:space="preserve"> და სოციალური ფონი</w:t>
      </w:r>
    </w:p>
    <w:p w:rsidR="002E3F21" w:rsidRPr="00DD461A" w:rsidRDefault="00CE0D0E" w:rsidP="00CE0D0E">
      <w:pPr>
        <w:spacing w:line="20" w:lineRule="atLeast"/>
        <w:ind w:left="-450"/>
        <w:jc w:val="both"/>
        <w:rPr>
          <w:rFonts w:ascii="Sylfaen" w:hAnsi="Sylfaen"/>
          <w:b/>
          <w:i/>
          <w:color w:val="000000" w:themeColor="text1"/>
          <w:sz w:val="20"/>
          <w:szCs w:val="20"/>
          <w:lang w:val="ka-GE"/>
        </w:rPr>
      </w:pPr>
      <w:r w:rsidRPr="00DD461A">
        <w:rPr>
          <w:rFonts w:ascii="Sylfaen" w:hAnsi="Sylfaen"/>
          <w:noProof/>
          <w:color w:val="000000" w:themeColor="text1"/>
          <w:sz w:val="20"/>
          <w:szCs w:val="20"/>
          <w:lang w:val="ka-GE"/>
        </w:rPr>
        <w:t xml:space="preserve">2014 წლის საყოველთაო აღწერის მიხედვით, ლაგოდეხის მუნიციპალიტეტის მოსახლეობა </w:t>
      </w:r>
      <w:r w:rsidRPr="00DD461A">
        <w:rPr>
          <w:color w:val="000000" w:themeColor="text1"/>
          <w:sz w:val="20"/>
          <w:szCs w:val="20"/>
        </w:rPr>
        <w:t>41 678</w:t>
      </w:r>
      <w:r w:rsidRPr="00DD461A">
        <w:rPr>
          <w:rFonts w:ascii="Sylfaen" w:hAnsi="Sylfaen"/>
          <w:noProof/>
          <w:color w:val="000000" w:themeColor="text1"/>
          <w:sz w:val="20"/>
          <w:szCs w:val="20"/>
          <w:lang w:val="ka-GE"/>
        </w:rPr>
        <w:t xml:space="preserve"> ადამიანს შეადგენს, აქედან ქალაქში ცხოვრობს </w:t>
      </w:r>
      <w:r w:rsidRPr="00DD461A">
        <w:rPr>
          <w:color w:val="000000" w:themeColor="text1"/>
          <w:sz w:val="20"/>
          <w:szCs w:val="20"/>
        </w:rPr>
        <w:t>5 918</w:t>
      </w:r>
      <w:r w:rsidR="00A3559F" w:rsidRPr="00DD461A">
        <w:rPr>
          <w:rFonts w:ascii="Sylfaen" w:hAnsi="Sylfaen"/>
          <w:color w:val="000000" w:themeColor="text1"/>
          <w:sz w:val="20"/>
          <w:szCs w:val="20"/>
          <w:lang w:val="ka-GE"/>
        </w:rPr>
        <w:t xml:space="preserve"> ადამიანი</w:t>
      </w:r>
      <w:r w:rsidRPr="00DD461A">
        <w:rPr>
          <w:rFonts w:ascii="Sylfaen" w:hAnsi="Sylfaen"/>
          <w:color w:val="000000" w:themeColor="text1"/>
          <w:sz w:val="20"/>
          <w:szCs w:val="20"/>
          <w:lang w:val="ka-GE"/>
        </w:rPr>
        <w:t xml:space="preserve">, ხოლო სოფლებში - </w:t>
      </w:r>
      <w:r w:rsidRPr="00DD461A">
        <w:rPr>
          <w:color w:val="000000" w:themeColor="text1"/>
          <w:sz w:val="20"/>
          <w:szCs w:val="20"/>
        </w:rPr>
        <w:t>35 760</w:t>
      </w:r>
      <w:r w:rsidRPr="00DD461A">
        <w:rPr>
          <w:rFonts w:ascii="Sylfaen" w:hAnsi="Sylfaen"/>
          <w:color w:val="000000" w:themeColor="text1"/>
          <w:sz w:val="20"/>
          <w:szCs w:val="20"/>
          <w:lang w:val="ka-GE"/>
        </w:rPr>
        <w:t xml:space="preserve">. </w:t>
      </w:r>
    </w:p>
    <w:p w:rsidR="00CE0D0E" w:rsidRPr="00DD461A" w:rsidRDefault="00CE0D0E" w:rsidP="00CE0D0E">
      <w:pPr>
        <w:spacing w:after="0" w:line="240" w:lineRule="auto"/>
        <w:ind w:left="-450" w:right="90"/>
        <w:jc w:val="both"/>
        <w:rPr>
          <w:rFonts w:ascii="Sylfaen" w:hAnsi="Sylfaen"/>
          <w:color w:val="000000" w:themeColor="text1"/>
          <w:sz w:val="20"/>
          <w:szCs w:val="20"/>
          <w:lang w:val="ka-GE"/>
        </w:rPr>
      </w:pPr>
      <w:r w:rsidRPr="00DD461A">
        <w:rPr>
          <w:rFonts w:ascii="Sylfaen" w:hAnsi="Sylfaen" w:cs="Arial"/>
          <w:color w:val="000000" w:themeColor="text1"/>
          <w:sz w:val="20"/>
          <w:szCs w:val="20"/>
          <w:shd w:val="clear" w:color="auto" w:fill="FFFFFF"/>
          <w:lang w:val="ka-GE"/>
        </w:rPr>
        <w:t>მუნიციპალიტეტი მრავალეთნიკურობით გამოირჩევა. აქ ცხოვრობენ ეროვნებით აზერბაიჯანელები -  23%, ოს</w:t>
      </w:r>
      <w:r w:rsidRPr="00DD461A">
        <w:rPr>
          <w:rFonts w:ascii="Sylfaen" w:hAnsi="Sylfaen"/>
          <w:color w:val="000000" w:themeColor="text1"/>
          <w:sz w:val="20"/>
          <w:szCs w:val="20"/>
          <w:lang w:val="ka-GE"/>
        </w:rPr>
        <w:t xml:space="preserve">ები - 5,1%, რუსები - 0.8% და 0.7%  კი </w:t>
      </w:r>
      <w:r w:rsidR="00BB68FF"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უკრაინელები,</w:t>
      </w:r>
      <w:r w:rsidR="00A3559F"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გერმანელები, თათრები, ბერძნები, ყაბარდოელები, ლეკები და ქურთები.</w:t>
      </w:r>
      <w:r w:rsidR="00A3559F"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 xml:space="preserve">მუნიციპალიტეტის </w:t>
      </w:r>
      <w:r w:rsidR="00A3559F" w:rsidRPr="00DD461A">
        <w:rPr>
          <w:rFonts w:ascii="Sylfaen" w:hAnsi="Sylfaen"/>
          <w:color w:val="000000" w:themeColor="text1"/>
          <w:sz w:val="20"/>
          <w:szCs w:val="20"/>
          <w:lang w:val="ka-GE"/>
        </w:rPr>
        <w:t xml:space="preserve">მოსახლეობის </w:t>
      </w:r>
      <w:r w:rsidRPr="00DD461A">
        <w:rPr>
          <w:rFonts w:ascii="Sylfaen" w:hAnsi="Sylfaen"/>
          <w:color w:val="000000" w:themeColor="text1"/>
          <w:sz w:val="20"/>
          <w:szCs w:val="20"/>
          <w:lang w:val="ka-GE"/>
        </w:rPr>
        <w:t xml:space="preserve">შემოსავლის </w:t>
      </w:r>
      <w:r w:rsidR="00A3559F" w:rsidRPr="00DD461A">
        <w:rPr>
          <w:rFonts w:ascii="Sylfaen" w:hAnsi="Sylfaen"/>
          <w:color w:val="000000" w:themeColor="text1"/>
          <w:sz w:val="20"/>
          <w:szCs w:val="20"/>
          <w:lang w:val="ka-GE"/>
        </w:rPr>
        <w:t xml:space="preserve">ძირითადი </w:t>
      </w:r>
      <w:r w:rsidRPr="00DD461A">
        <w:rPr>
          <w:rFonts w:ascii="Sylfaen" w:hAnsi="Sylfaen"/>
          <w:color w:val="000000" w:themeColor="text1"/>
          <w:sz w:val="20"/>
          <w:szCs w:val="20"/>
          <w:lang w:val="ka-GE"/>
        </w:rPr>
        <w:t>წყარო სოფლის მეურნეობა, ვაჭრობა და ტურიზმია.</w:t>
      </w:r>
    </w:p>
    <w:p w:rsidR="00A3559F" w:rsidRPr="00DD461A" w:rsidRDefault="00A3559F" w:rsidP="00CE0D0E">
      <w:pPr>
        <w:spacing w:after="0" w:line="240" w:lineRule="auto"/>
        <w:ind w:left="-450" w:right="90"/>
        <w:jc w:val="both"/>
        <w:rPr>
          <w:rFonts w:ascii="Sylfaen" w:hAnsi="Sylfaen"/>
          <w:color w:val="000000" w:themeColor="text1"/>
          <w:sz w:val="20"/>
          <w:szCs w:val="20"/>
          <w:lang w:val="ka-GE"/>
        </w:rPr>
      </w:pPr>
    </w:p>
    <w:p w:rsidR="001D4A74" w:rsidRDefault="002E3F21" w:rsidP="001D4A74">
      <w:pPr>
        <w:ind w:left="-45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 xml:space="preserve">ლაგოდეხის </w:t>
      </w:r>
      <w:r w:rsidRPr="00DD461A">
        <w:rPr>
          <w:rFonts w:ascii="Sylfaen" w:hAnsi="Sylfaen" w:cs="Sylfaen"/>
          <w:noProof/>
          <w:color w:val="000000" w:themeColor="text1"/>
          <w:sz w:val="20"/>
          <w:szCs w:val="20"/>
          <w:lang w:val="ka-GE"/>
        </w:rPr>
        <w:t>მუნიციპალიტეტი</w:t>
      </w:r>
      <w:r w:rsidR="00BB68FF" w:rsidRPr="00DD461A">
        <w:rPr>
          <w:rFonts w:ascii="Sylfaen" w:hAnsi="Sylfaen" w:cs="Sylfaen"/>
          <w:noProof/>
          <w:color w:val="000000" w:themeColor="text1"/>
          <w:sz w:val="20"/>
          <w:szCs w:val="20"/>
          <w:lang w:val="ka-GE"/>
        </w:rPr>
        <w:t>,</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არსებული</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რესურსების</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ფარგლებში</w:t>
      </w:r>
      <w:r w:rsidR="00BB68FF" w:rsidRPr="00DD461A">
        <w:rPr>
          <w:rFonts w:ascii="Sylfaen" w:hAnsi="Sylfaen" w:cs="Sylfaen"/>
          <w:noProof/>
          <w:color w:val="000000" w:themeColor="text1"/>
          <w:sz w:val="20"/>
          <w:szCs w:val="20"/>
          <w:lang w:val="ka-GE"/>
        </w:rPr>
        <w:t>,</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განაგრძობს</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სოციალურად</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დაუცველი</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მოსახლეობის</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სხვადასხვა</w:t>
      </w:r>
      <w:r w:rsidR="00B5454B" w:rsidRPr="00DD461A">
        <w:rPr>
          <w:rFonts w:ascii="Sylfaen" w:hAnsi="Sylfaen" w:cs="Sylfaen"/>
          <w:noProof/>
          <w:color w:val="000000" w:themeColor="text1"/>
          <w:sz w:val="20"/>
          <w:szCs w:val="20"/>
          <w:lang w:val="ka-GE"/>
        </w:rPr>
        <w:t xml:space="preserve"> </w:t>
      </w:r>
      <w:r w:rsidR="00BB68FF" w:rsidRPr="00DD461A">
        <w:rPr>
          <w:rFonts w:ascii="Sylfaen" w:hAnsi="Sylfaen" w:cs="Sylfaen"/>
          <w:noProof/>
          <w:color w:val="000000" w:themeColor="text1"/>
          <w:sz w:val="20"/>
          <w:szCs w:val="20"/>
          <w:lang w:val="ka-GE"/>
        </w:rPr>
        <w:t xml:space="preserve">სახის </w:t>
      </w:r>
      <w:r w:rsidRPr="00DD461A">
        <w:rPr>
          <w:rFonts w:ascii="Sylfaen" w:hAnsi="Sylfaen" w:cs="Sylfaen"/>
          <w:noProof/>
          <w:color w:val="000000" w:themeColor="text1"/>
          <w:sz w:val="20"/>
          <w:szCs w:val="20"/>
          <w:lang w:val="ka-GE"/>
        </w:rPr>
        <w:t>დახმარებებითა</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და</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შეღავათებით</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უზრუნველყოფას</w:t>
      </w:r>
      <w:r w:rsidRPr="00DD461A">
        <w:rPr>
          <w:rFonts w:ascii="Sylfaen" w:hAnsi="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მუნიციპალიტეტის</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ბიუჯეტიდან</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მოსახლეობის</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ჯანმრთელობის</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დაცვასა</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და</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სოციალურ</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უზრუნველყოფაზე</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ბიუჯეტის</w:t>
      </w:r>
      <w:r w:rsidR="001D4A74">
        <w:rPr>
          <w:rFonts w:ascii="Sylfaen" w:hAnsi="Sylfaen"/>
          <w:noProof/>
          <w:color w:val="000000" w:themeColor="text1"/>
          <w:sz w:val="20"/>
          <w:szCs w:val="20"/>
          <w:lang w:val="ka-GE"/>
        </w:rPr>
        <w:t xml:space="preserve">  6</w:t>
      </w:r>
      <w:r w:rsidRPr="00DD461A">
        <w:rPr>
          <w:rFonts w:ascii="Sylfaen" w:hAnsi="Sylfaen"/>
          <w:noProof/>
          <w:color w:val="000000" w:themeColor="text1"/>
          <w:sz w:val="20"/>
          <w:szCs w:val="20"/>
          <w:lang w:val="ka-GE"/>
        </w:rPr>
        <w:t>%</w:t>
      </w:r>
      <w:r w:rsidR="00B5454B" w:rsidRPr="00DD461A">
        <w:rPr>
          <w:rFonts w:ascii="Sylfaen" w:hAnsi="Sylfaen"/>
          <w:noProof/>
          <w:color w:val="000000" w:themeColor="text1"/>
          <w:sz w:val="20"/>
          <w:szCs w:val="20"/>
          <w:lang w:val="ka-GE"/>
        </w:rPr>
        <w:t xml:space="preserve"> </w:t>
      </w:r>
      <w:r w:rsidR="006A6948" w:rsidRPr="00DD461A">
        <w:rPr>
          <w:rFonts w:ascii="Sylfaen" w:hAnsi="Sylfaen" w:cs="Sylfaen"/>
          <w:noProof/>
          <w:color w:val="000000" w:themeColor="text1"/>
          <w:sz w:val="20"/>
          <w:szCs w:val="20"/>
          <w:lang w:val="ka-GE"/>
        </w:rPr>
        <w:t>იხარჯება</w:t>
      </w:r>
      <w:r w:rsidRPr="00DD461A">
        <w:rPr>
          <w:rFonts w:ascii="Sylfaen" w:hAnsi="Sylfaen"/>
          <w:noProof/>
          <w:color w:val="000000" w:themeColor="text1"/>
          <w:sz w:val="20"/>
          <w:szCs w:val="20"/>
          <w:lang w:val="ka-GE"/>
        </w:rPr>
        <w:t>.</w:t>
      </w:r>
    </w:p>
    <w:p w:rsidR="002E3F21" w:rsidRPr="00DD461A" w:rsidRDefault="002E3F21" w:rsidP="001D4A74">
      <w:pPr>
        <w:ind w:left="-45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 xml:space="preserve">ლაგოდეხის </w:t>
      </w:r>
      <w:r w:rsidRPr="00DD461A">
        <w:rPr>
          <w:rFonts w:ascii="Sylfaen" w:hAnsi="Sylfaen" w:cs="Sylfaen"/>
          <w:noProof/>
          <w:color w:val="000000" w:themeColor="text1"/>
          <w:sz w:val="20"/>
          <w:szCs w:val="20"/>
          <w:lang w:val="ka-GE"/>
        </w:rPr>
        <w:t>მუნიციპალიტეტში</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რეგისტრირებულია</w:t>
      </w:r>
      <w:r w:rsidRPr="00DD461A">
        <w:rPr>
          <w:rFonts w:ascii="Sylfaen" w:hAnsi="Sylfaen"/>
          <w:noProof/>
          <w:color w:val="000000" w:themeColor="text1"/>
          <w:sz w:val="20"/>
          <w:szCs w:val="20"/>
          <w:lang w:val="ka-GE"/>
        </w:rPr>
        <w:t>:</w:t>
      </w:r>
    </w:p>
    <w:p w:rsidR="002E3F21" w:rsidRPr="00DD461A" w:rsidRDefault="002E3F21" w:rsidP="0091697D">
      <w:pPr>
        <w:numPr>
          <w:ilvl w:val="0"/>
          <w:numId w:val="10"/>
        </w:numPr>
        <w:spacing w:after="0" w:line="240" w:lineRule="auto"/>
        <w:ind w:left="-360" w:firstLine="0"/>
        <w:jc w:val="both"/>
        <w:rPr>
          <w:rFonts w:ascii="Sylfaen" w:hAnsi="Sylfaen"/>
          <w:noProof/>
          <w:color w:val="000000" w:themeColor="text1"/>
          <w:sz w:val="20"/>
          <w:szCs w:val="20"/>
          <w:lang w:val="ka-GE"/>
        </w:rPr>
      </w:pPr>
      <w:r w:rsidRPr="00DD461A">
        <w:rPr>
          <w:rFonts w:ascii="Sylfaen" w:hAnsi="Sylfaen" w:cs="Sylfaen"/>
          <w:noProof/>
          <w:color w:val="000000" w:themeColor="text1"/>
          <w:sz w:val="20"/>
          <w:szCs w:val="20"/>
          <w:lang w:val="ka-GE"/>
        </w:rPr>
        <w:t>სახელმწიფო</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პენსიის</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მიმღები</w:t>
      </w:r>
      <w:r w:rsidR="00B5454B" w:rsidRPr="00DD461A">
        <w:rPr>
          <w:rFonts w:ascii="Sylfaen" w:hAnsi="Sylfaen" w:cs="Sylfaen"/>
          <w:noProof/>
          <w:color w:val="000000" w:themeColor="text1"/>
          <w:sz w:val="20"/>
          <w:szCs w:val="20"/>
          <w:lang w:val="ka-GE"/>
        </w:rPr>
        <w:t xml:space="preserve"> </w:t>
      </w:r>
      <w:r w:rsidR="00EC7AD0">
        <w:rPr>
          <w:rFonts w:ascii="Sylfaen" w:hAnsi="Sylfaen" w:cs="Sylfaen"/>
          <w:noProof/>
          <w:color w:val="000000" w:themeColor="text1"/>
          <w:sz w:val="20"/>
          <w:szCs w:val="20"/>
          <w:lang w:val="ka-GE"/>
        </w:rPr>
        <w:t xml:space="preserve">- </w:t>
      </w:r>
      <w:r w:rsidRPr="00DD461A">
        <w:rPr>
          <w:rFonts w:ascii="Sylfaen" w:hAnsi="Sylfaen"/>
          <w:noProof/>
          <w:color w:val="000000" w:themeColor="text1"/>
          <w:sz w:val="20"/>
          <w:szCs w:val="20"/>
          <w:lang w:val="ka-GE"/>
        </w:rPr>
        <w:t xml:space="preserve">7069  </w:t>
      </w:r>
      <w:r w:rsidRPr="00DD461A">
        <w:rPr>
          <w:rFonts w:ascii="Sylfaen" w:hAnsi="Sylfaen" w:cs="Sylfaen"/>
          <w:noProof/>
          <w:color w:val="000000" w:themeColor="text1"/>
          <w:sz w:val="20"/>
          <w:szCs w:val="20"/>
          <w:lang w:val="ka-GE"/>
        </w:rPr>
        <w:t>მოქალაქე;</w:t>
      </w:r>
    </w:p>
    <w:p w:rsidR="002E3F21" w:rsidRPr="00DD461A" w:rsidRDefault="002E3F21" w:rsidP="0091697D">
      <w:pPr>
        <w:numPr>
          <w:ilvl w:val="0"/>
          <w:numId w:val="10"/>
        </w:numPr>
        <w:spacing w:after="0" w:line="240" w:lineRule="auto"/>
        <w:ind w:left="-360" w:firstLine="0"/>
        <w:jc w:val="both"/>
        <w:rPr>
          <w:rFonts w:ascii="Sylfaen" w:hAnsi="Sylfaen"/>
          <w:noProof/>
          <w:color w:val="000000" w:themeColor="text1"/>
          <w:sz w:val="20"/>
          <w:szCs w:val="20"/>
          <w:lang w:val="ka-GE"/>
        </w:rPr>
      </w:pPr>
      <w:r w:rsidRPr="00DD461A">
        <w:rPr>
          <w:rFonts w:ascii="Sylfaen" w:hAnsi="Sylfaen" w:cs="Sylfaen"/>
          <w:noProof/>
          <w:color w:val="000000" w:themeColor="text1"/>
          <w:sz w:val="20"/>
          <w:szCs w:val="20"/>
          <w:lang w:val="ka-GE"/>
        </w:rPr>
        <w:t>სოციალური</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პაკეტის</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მიმღებ</w:t>
      </w:r>
      <w:r w:rsidR="00A3559F" w:rsidRPr="00DD461A">
        <w:rPr>
          <w:rFonts w:ascii="Sylfaen" w:hAnsi="Sylfaen" w:cs="Sylfaen"/>
          <w:noProof/>
          <w:color w:val="000000" w:themeColor="text1"/>
          <w:sz w:val="20"/>
          <w:szCs w:val="20"/>
          <w:lang w:val="ka-GE"/>
        </w:rPr>
        <w:t>ი</w:t>
      </w:r>
      <w:r w:rsidRPr="00DD461A">
        <w:rPr>
          <w:rFonts w:ascii="Sylfaen" w:hAnsi="Sylfaen"/>
          <w:noProof/>
          <w:color w:val="000000" w:themeColor="text1"/>
          <w:sz w:val="20"/>
          <w:szCs w:val="20"/>
          <w:lang w:val="ka-GE"/>
        </w:rPr>
        <w:t xml:space="preserve"> </w:t>
      </w:r>
      <w:r w:rsidR="00B5454B" w:rsidRPr="00DD461A">
        <w:rPr>
          <w:rFonts w:ascii="Sylfaen" w:hAnsi="Sylfaen"/>
          <w:noProof/>
          <w:color w:val="000000" w:themeColor="text1"/>
          <w:sz w:val="20"/>
          <w:szCs w:val="20"/>
          <w:lang w:val="ka-GE"/>
        </w:rPr>
        <w:t xml:space="preserve"> </w:t>
      </w:r>
      <w:r w:rsidR="00EC7AD0">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2126</w:t>
      </w:r>
      <w:r w:rsidR="00A3559F" w:rsidRPr="00DD461A">
        <w:rPr>
          <w:rFonts w:ascii="Sylfaen" w:hAnsi="Sylfaen"/>
          <w:noProof/>
          <w:color w:val="000000" w:themeColor="text1"/>
          <w:sz w:val="20"/>
          <w:szCs w:val="20"/>
          <w:lang w:val="ka-GE"/>
        </w:rPr>
        <w:t xml:space="preserve"> მოქალაქე</w:t>
      </w:r>
      <w:r w:rsidRPr="00DD461A">
        <w:rPr>
          <w:rFonts w:ascii="Sylfaen" w:hAnsi="Sylfaen"/>
          <w:noProof/>
          <w:color w:val="000000" w:themeColor="text1"/>
          <w:sz w:val="20"/>
          <w:szCs w:val="20"/>
          <w:lang w:val="ka-GE"/>
        </w:rPr>
        <w:t>;</w:t>
      </w:r>
    </w:p>
    <w:p w:rsidR="002E3F21" w:rsidRPr="00DD461A" w:rsidRDefault="002E3F21" w:rsidP="0091697D">
      <w:pPr>
        <w:numPr>
          <w:ilvl w:val="0"/>
          <w:numId w:val="10"/>
        </w:numPr>
        <w:spacing w:after="0" w:line="240" w:lineRule="auto"/>
        <w:ind w:left="-360" w:firstLine="0"/>
        <w:jc w:val="both"/>
        <w:rPr>
          <w:rFonts w:ascii="Sylfaen" w:hAnsi="Sylfaen"/>
          <w:noProof/>
          <w:color w:val="000000" w:themeColor="text1"/>
          <w:sz w:val="20"/>
          <w:szCs w:val="20"/>
          <w:lang w:val="ka-GE"/>
        </w:rPr>
      </w:pPr>
      <w:r w:rsidRPr="00DD461A">
        <w:rPr>
          <w:rFonts w:ascii="Sylfaen" w:hAnsi="Sylfaen" w:cs="Sylfaen"/>
          <w:noProof/>
          <w:color w:val="000000" w:themeColor="text1"/>
          <w:sz w:val="20"/>
          <w:szCs w:val="20"/>
          <w:lang w:val="ka-GE"/>
        </w:rPr>
        <w:t>მინდობით</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აღზრდაში</w:t>
      </w:r>
      <w:r w:rsidR="00BB68FF" w:rsidRPr="00DD461A">
        <w:rPr>
          <w:rFonts w:ascii="Sylfaen" w:hAnsi="Sylfaen" w:cs="Sylfaen"/>
          <w:noProof/>
          <w:color w:val="000000" w:themeColor="text1"/>
          <w:sz w:val="20"/>
          <w:szCs w:val="20"/>
          <w:lang w:val="ka-GE"/>
        </w:rPr>
        <w:t xml:space="preserve"> მყოფი </w:t>
      </w:r>
      <w:r w:rsidRPr="00DD461A">
        <w:rPr>
          <w:rFonts w:ascii="Sylfaen" w:hAnsi="Sylfaen"/>
          <w:noProof/>
          <w:color w:val="000000" w:themeColor="text1"/>
          <w:sz w:val="20"/>
          <w:szCs w:val="20"/>
          <w:lang w:val="ka-GE"/>
        </w:rPr>
        <w:t xml:space="preserve"> 30 </w:t>
      </w:r>
      <w:r w:rsidRPr="00DD461A">
        <w:rPr>
          <w:rFonts w:ascii="Sylfaen" w:hAnsi="Sylfaen" w:cs="Sylfaen"/>
          <w:noProof/>
          <w:color w:val="000000" w:themeColor="text1"/>
          <w:sz w:val="20"/>
          <w:szCs w:val="20"/>
          <w:lang w:val="ka-GE"/>
        </w:rPr>
        <w:t>ბავშვი;</w:t>
      </w:r>
    </w:p>
    <w:p w:rsidR="002E3F21" w:rsidRPr="00DD461A" w:rsidRDefault="002E3F21" w:rsidP="0091697D">
      <w:pPr>
        <w:numPr>
          <w:ilvl w:val="0"/>
          <w:numId w:val="10"/>
        </w:numPr>
        <w:spacing w:after="0" w:line="240" w:lineRule="auto"/>
        <w:ind w:left="-360" w:firstLine="0"/>
        <w:jc w:val="both"/>
        <w:rPr>
          <w:rFonts w:ascii="Sylfaen" w:hAnsi="Sylfaen"/>
          <w:noProof/>
          <w:color w:val="000000" w:themeColor="text1"/>
          <w:sz w:val="20"/>
          <w:szCs w:val="20"/>
          <w:lang w:val="ka-GE"/>
        </w:rPr>
      </w:pPr>
      <w:r w:rsidRPr="00DD461A">
        <w:rPr>
          <w:rFonts w:ascii="Sylfaen" w:hAnsi="Sylfaen" w:cs="Sylfaen"/>
          <w:noProof/>
          <w:color w:val="000000" w:themeColor="text1"/>
          <w:sz w:val="20"/>
          <w:szCs w:val="20"/>
          <w:lang w:val="ka-GE"/>
        </w:rPr>
        <w:t>შეზღუდული</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შესაძლებლობის</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მქონე</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პირის</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სტატუსის</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მქონე</w:t>
      </w:r>
      <w:r w:rsidRPr="00DD461A">
        <w:rPr>
          <w:rFonts w:ascii="Sylfaen" w:hAnsi="Sylfaen"/>
          <w:noProof/>
          <w:color w:val="000000" w:themeColor="text1"/>
          <w:sz w:val="20"/>
          <w:szCs w:val="20"/>
          <w:lang w:val="ka-GE"/>
        </w:rPr>
        <w:t xml:space="preserve"> -  2176  </w:t>
      </w:r>
      <w:r w:rsidRPr="00DD461A">
        <w:rPr>
          <w:rFonts w:ascii="Sylfaen" w:hAnsi="Sylfaen" w:cs="Sylfaen"/>
          <w:noProof/>
          <w:color w:val="000000" w:themeColor="text1"/>
          <w:sz w:val="20"/>
          <w:szCs w:val="20"/>
          <w:lang w:val="ka-GE"/>
        </w:rPr>
        <w:t>მოქალაქე;</w:t>
      </w:r>
    </w:p>
    <w:p w:rsidR="002E3F21" w:rsidRPr="00DD461A" w:rsidRDefault="002E3F21" w:rsidP="0091697D">
      <w:pPr>
        <w:numPr>
          <w:ilvl w:val="0"/>
          <w:numId w:val="10"/>
        </w:numPr>
        <w:spacing w:after="0" w:line="240" w:lineRule="auto"/>
        <w:ind w:left="-360" w:firstLine="0"/>
        <w:jc w:val="both"/>
        <w:rPr>
          <w:rFonts w:ascii="Sylfaen" w:hAnsi="Sylfaen"/>
          <w:noProof/>
          <w:color w:val="000000" w:themeColor="text1"/>
          <w:sz w:val="20"/>
          <w:szCs w:val="20"/>
          <w:lang w:val="ka-GE"/>
        </w:rPr>
      </w:pPr>
      <w:r w:rsidRPr="00DD461A">
        <w:rPr>
          <w:rFonts w:ascii="Sylfaen" w:hAnsi="Sylfaen" w:cs="Sylfaen"/>
          <w:noProof/>
          <w:color w:val="000000" w:themeColor="text1"/>
          <w:sz w:val="20"/>
          <w:szCs w:val="20"/>
          <w:lang w:val="ka-GE"/>
        </w:rPr>
        <w:t>მრავალშვილიანი</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ოჯახი</w:t>
      </w:r>
      <w:r w:rsidRPr="00DD461A">
        <w:rPr>
          <w:rFonts w:ascii="Sylfaen" w:hAnsi="Sylfaen"/>
          <w:noProof/>
          <w:color w:val="000000" w:themeColor="text1"/>
          <w:sz w:val="20"/>
          <w:szCs w:val="20"/>
          <w:lang w:val="ka-GE"/>
        </w:rPr>
        <w:t xml:space="preserve"> (4 </w:t>
      </w:r>
      <w:r w:rsidRPr="00DD461A">
        <w:rPr>
          <w:rFonts w:ascii="Sylfaen" w:hAnsi="Sylfaen" w:cs="Sylfaen"/>
          <w:noProof/>
          <w:color w:val="000000" w:themeColor="text1"/>
          <w:sz w:val="20"/>
          <w:szCs w:val="20"/>
          <w:lang w:val="ka-GE"/>
        </w:rPr>
        <w:t>და</w:t>
      </w:r>
      <w:r w:rsidR="00A3559F"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მეტი</w:t>
      </w:r>
      <w:r w:rsidR="00A3559F"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შვილი</w:t>
      </w:r>
      <w:r w:rsidRPr="00DD461A">
        <w:rPr>
          <w:rFonts w:ascii="Sylfaen" w:hAnsi="Sylfaen"/>
          <w:noProof/>
          <w:color w:val="000000" w:themeColor="text1"/>
          <w:sz w:val="20"/>
          <w:szCs w:val="20"/>
          <w:lang w:val="ka-GE"/>
        </w:rPr>
        <w:t xml:space="preserve">)- 90  </w:t>
      </w:r>
      <w:r w:rsidRPr="00DD461A">
        <w:rPr>
          <w:rFonts w:ascii="Sylfaen" w:hAnsi="Sylfaen" w:cs="Sylfaen"/>
          <w:noProof/>
          <w:color w:val="000000" w:themeColor="text1"/>
          <w:sz w:val="20"/>
          <w:szCs w:val="20"/>
          <w:lang w:val="ka-GE"/>
        </w:rPr>
        <w:t>ოჯახი;</w:t>
      </w:r>
    </w:p>
    <w:p w:rsidR="002E3F21" w:rsidRPr="00DD461A" w:rsidRDefault="002E3F21" w:rsidP="0091697D">
      <w:pPr>
        <w:numPr>
          <w:ilvl w:val="0"/>
          <w:numId w:val="10"/>
        </w:numPr>
        <w:spacing w:after="0" w:line="240" w:lineRule="auto"/>
        <w:ind w:left="-360" w:firstLine="0"/>
        <w:jc w:val="both"/>
        <w:rPr>
          <w:rFonts w:ascii="Sylfaen" w:hAnsi="Sylfaen"/>
          <w:noProof/>
          <w:color w:val="000000" w:themeColor="text1"/>
          <w:sz w:val="20"/>
          <w:szCs w:val="20"/>
          <w:lang w:val="ka-GE"/>
        </w:rPr>
      </w:pPr>
      <w:r w:rsidRPr="00DD461A">
        <w:rPr>
          <w:rFonts w:ascii="Sylfaen" w:hAnsi="Sylfaen" w:cs="Sylfaen"/>
          <w:noProof/>
          <w:color w:val="000000" w:themeColor="text1"/>
          <w:sz w:val="20"/>
          <w:szCs w:val="20"/>
          <w:lang w:val="ka-GE"/>
        </w:rPr>
        <w:lastRenderedPageBreak/>
        <w:t>სამამულო</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ომის</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მონაწილე</w:t>
      </w:r>
      <w:r w:rsidRPr="00DD461A">
        <w:rPr>
          <w:rFonts w:ascii="Sylfaen" w:hAnsi="Sylfaen"/>
          <w:noProof/>
          <w:color w:val="000000" w:themeColor="text1"/>
          <w:sz w:val="20"/>
          <w:szCs w:val="20"/>
          <w:lang w:val="ka-GE"/>
        </w:rPr>
        <w:t xml:space="preserve"> - 12  </w:t>
      </w:r>
      <w:r w:rsidRPr="00DD461A">
        <w:rPr>
          <w:rFonts w:ascii="Sylfaen" w:hAnsi="Sylfaen" w:cs="Sylfaen"/>
          <w:noProof/>
          <w:color w:val="000000" w:themeColor="text1"/>
          <w:sz w:val="20"/>
          <w:szCs w:val="20"/>
          <w:lang w:val="ka-GE"/>
        </w:rPr>
        <w:t>მოქალაქე;</w:t>
      </w:r>
    </w:p>
    <w:p w:rsidR="002E3F21" w:rsidRPr="00DD461A" w:rsidRDefault="002E3F21" w:rsidP="0091697D">
      <w:pPr>
        <w:numPr>
          <w:ilvl w:val="0"/>
          <w:numId w:val="10"/>
        </w:numPr>
        <w:spacing w:after="0" w:line="240" w:lineRule="auto"/>
        <w:ind w:left="-360" w:firstLine="0"/>
        <w:jc w:val="both"/>
        <w:rPr>
          <w:rFonts w:ascii="Sylfaen" w:hAnsi="Sylfaen"/>
          <w:noProof/>
          <w:color w:val="000000" w:themeColor="text1"/>
          <w:sz w:val="20"/>
          <w:szCs w:val="20"/>
          <w:lang w:val="ka-GE"/>
        </w:rPr>
      </w:pPr>
      <w:r w:rsidRPr="00DD461A">
        <w:rPr>
          <w:rFonts w:ascii="Sylfaen" w:hAnsi="Sylfaen" w:cs="Sylfaen"/>
          <w:noProof/>
          <w:color w:val="000000" w:themeColor="text1"/>
          <w:sz w:val="20"/>
          <w:szCs w:val="20"/>
          <w:lang w:val="ka-GE"/>
        </w:rPr>
        <w:t>საქართველოს</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ტერიტორიული</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მთლიანობისათვის</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 xml:space="preserve">მებრძოლი </w:t>
      </w:r>
      <w:r w:rsidRPr="00DD461A">
        <w:rPr>
          <w:rFonts w:ascii="Sylfaen" w:hAnsi="Sylfaen"/>
          <w:noProof/>
          <w:color w:val="000000" w:themeColor="text1"/>
          <w:sz w:val="20"/>
          <w:szCs w:val="20"/>
          <w:lang w:val="ka-GE"/>
        </w:rPr>
        <w:t>-</w:t>
      </w:r>
      <w:r w:rsidR="00A3559F"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 xml:space="preserve">310  </w:t>
      </w:r>
      <w:r w:rsidRPr="00DD461A">
        <w:rPr>
          <w:rFonts w:ascii="Sylfaen" w:hAnsi="Sylfaen" w:cs="Sylfaen"/>
          <w:noProof/>
          <w:color w:val="000000" w:themeColor="text1"/>
          <w:sz w:val="20"/>
          <w:szCs w:val="20"/>
          <w:lang w:val="ka-GE"/>
        </w:rPr>
        <w:t>მოქალაქე;</w:t>
      </w:r>
    </w:p>
    <w:p w:rsidR="002E3F21" w:rsidRPr="00DD461A" w:rsidRDefault="002E3F21" w:rsidP="0091697D">
      <w:pPr>
        <w:numPr>
          <w:ilvl w:val="0"/>
          <w:numId w:val="10"/>
        </w:numPr>
        <w:spacing w:after="0" w:line="240" w:lineRule="auto"/>
        <w:ind w:left="-360" w:firstLine="0"/>
        <w:jc w:val="both"/>
        <w:rPr>
          <w:rFonts w:ascii="Sylfaen" w:hAnsi="Sylfaen"/>
          <w:noProof/>
          <w:color w:val="000000" w:themeColor="text1"/>
          <w:sz w:val="20"/>
          <w:szCs w:val="20"/>
          <w:lang w:val="ka-GE"/>
        </w:rPr>
      </w:pPr>
      <w:r w:rsidRPr="00DD461A">
        <w:rPr>
          <w:rFonts w:ascii="Sylfaen" w:hAnsi="Sylfaen" w:cs="Sylfaen"/>
          <w:noProof/>
          <w:color w:val="000000" w:themeColor="text1"/>
          <w:sz w:val="20"/>
          <w:szCs w:val="20"/>
          <w:lang w:val="ka-GE"/>
        </w:rPr>
        <w:t>ძალოვანი</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სტრუქტურების</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 xml:space="preserve">ვეტერანი </w:t>
      </w:r>
      <w:r w:rsidRPr="00DD461A">
        <w:rPr>
          <w:rFonts w:ascii="Sylfaen" w:hAnsi="Sylfaen"/>
          <w:noProof/>
          <w:color w:val="000000" w:themeColor="text1"/>
          <w:sz w:val="20"/>
          <w:szCs w:val="20"/>
          <w:lang w:val="ka-GE"/>
        </w:rPr>
        <w:t xml:space="preserve">- 210  </w:t>
      </w:r>
      <w:r w:rsidRPr="00DD461A">
        <w:rPr>
          <w:rFonts w:ascii="Sylfaen" w:hAnsi="Sylfaen" w:cs="Sylfaen"/>
          <w:noProof/>
          <w:color w:val="000000" w:themeColor="text1"/>
          <w:sz w:val="20"/>
          <w:szCs w:val="20"/>
          <w:lang w:val="ka-GE"/>
        </w:rPr>
        <w:t>მოქალაქე</w:t>
      </w:r>
      <w:r w:rsidR="006A6948" w:rsidRPr="00DD461A">
        <w:rPr>
          <w:rFonts w:ascii="Sylfaen" w:hAnsi="Sylfaen" w:cs="Sylfaen"/>
          <w:noProof/>
          <w:color w:val="000000" w:themeColor="text1"/>
          <w:sz w:val="20"/>
          <w:szCs w:val="20"/>
          <w:lang w:val="ka-GE"/>
        </w:rPr>
        <w:t>;</w:t>
      </w:r>
    </w:p>
    <w:p w:rsidR="002E3F21" w:rsidRPr="00DD461A" w:rsidRDefault="002E3F21" w:rsidP="0091697D">
      <w:pPr>
        <w:numPr>
          <w:ilvl w:val="0"/>
          <w:numId w:val="10"/>
        </w:numPr>
        <w:spacing w:after="0" w:line="240" w:lineRule="auto"/>
        <w:ind w:left="-360" w:firstLine="0"/>
        <w:jc w:val="both"/>
        <w:rPr>
          <w:rFonts w:ascii="Sylfaen" w:hAnsi="Sylfaen"/>
          <w:noProof/>
          <w:color w:val="000000" w:themeColor="text1"/>
          <w:sz w:val="20"/>
          <w:szCs w:val="20"/>
          <w:lang w:val="ka-GE"/>
        </w:rPr>
      </w:pPr>
      <w:r w:rsidRPr="00DD461A">
        <w:rPr>
          <w:rFonts w:ascii="Sylfaen" w:hAnsi="Sylfaen" w:cs="Sylfaen"/>
          <w:noProof/>
          <w:color w:val="000000" w:themeColor="text1"/>
          <w:sz w:val="20"/>
          <w:szCs w:val="20"/>
          <w:lang w:val="ka-GE"/>
        </w:rPr>
        <w:t>იძულებით</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გადაადგილებული</w:t>
      </w:r>
      <w:r w:rsidR="00B5454B"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პირი</w:t>
      </w:r>
      <w:r w:rsidRPr="00DD461A">
        <w:rPr>
          <w:rFonts w:ascii="Sylfaen" w:hAnsi="Sylfaen"/>
          <w:noProof/>
          <w:color w:val="000000" w:themeColor="text1"/>
          <w:sz w:val="20"/>
          <w:szCs w:val="20"/>
          <w:lang w:val="ka-GE"/>
        </w:rPr>
        <w:t xml:space="preserve"> -</w:t>
      </w:r>
      <w:r w:rsidR="00A3559F"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216 მოქალაქე.</w:t>
      </w:r>
    </w:p>
    <w:p w:rsidR="002E3F21" w:rsidRPr="00DD461A" w:rsidRDefault="002E3F21" w:rsidP="0091697D">
      <w:pPr>
        <w:spacing w:after="0" w:line="240" w:lineRule="auto"/>
        <w:jc w:val="both"/>
        <w:rPr>
          <w:rFonts w:ascii="Sylfaen" w:hAnsi="Sylfaen"/>
          <w:noProof/>
          <w:color w:val="000000" w:themeColor="text1"/>
          <w:sz w:val="20"/>
          <w:szCs w:val="20"/>
          <w:lang w:val="ka-GE"/>
        </w:rPr>
      </w:pPr>
    </w:p>
    <w:p w:rsidR="002E3F21" w:rsidRPr="00DD461A" w:rsidRDefault="002E3F21" w:rsidP="009F23EC">
      <w:pPr>
        <w:pStyle w:val="NoSpacing"/>
        <w:ind w:left="-360"/>
        <w:rPr>
          <w:noProof/>
          <w:color w:val="000000" w:themeColor="text1"/>
          <w:sz w:val="20"/>
          <w:szCs w:val="20"/>
          <w:lang w:val="ka-GE"/>
        </w:rPr>
      </w:pPr>
      <w:r w:rsidRPr="00DD461A">
        <w:rPr>
          <w:rFonts w:ascii="Sylfaen" w:hAnsi="Sylfaen" w:cs="Sylfaen"/>
          <w:noProof/>
          <w:color w:val="000000" w:themeColor="text1"/>
          <w:sz w:val="20"/>
          <w:szCs w:val="20"/>
          <w:lang w:val="ka-GE"/>
        </w:rPr>
        <w:t>ლაგოდეხის</w:t>
      </w:r>
      <w:r w:rsidR="00B5454B" w:rsidRPr="00DD461A">
        <w:rPr>
          <w:rFonts w:ascii="Sylfaen" w:hAnsi="Sylfaen" w:cs="Sylfaen"/>
          <w:noProof/>
          <w:color w:val="000000" w:themeColor="text1"/>
          <w:sz w:val="20"/>
          <w:szCs w:val="20"/>
        </w:rPr>
        <w:t xml:space="preserve"> </w:t>
      </w:r>
      <w:r w:rsidRPr="00DD461A">
        <w:rPr>
          <w:rFonts w:ascii="Sylfaen" w:hAnsi="Sylfaen" w:cs="Sylfaen"/>
          <w:noProof/>
          <w:color w:val="000000" w:themeColor="text1"/>
          <w:sz w:val="20"/>
          <w:szCs w:val="20"/>
          <w:lang w:val="ka-GE"/>
        </w:rPr>
        <w:t>მუნიციპალიტეტში</w:t>
      </w:r>
      <w:r w:rsidR="0068107E" w:rsidRPr="00DD461A">
        <w:rPr>
          <w:rFonts w:ascii="Sylfaen" w:hAnsi="Sylfaen" w:cs="Sylfaen"/>
          <w:noProof/>
          <w:color w:val="000000" w:themeColor="text1"/>
          <w:sz w:val="20"/>
          <w:szCs w:val="20"/>
        </w:rPr>
        <w:t xml:space="preserve"> </w:t>
      </w:r>
      <w:r w:rsidRPr="00DD461A">
        <w:rPr>
          <w:rFonts w:ascii="Sylfaen" w:hAnsi="Sylfaen" w:cs="Sylfaen"/>
          <w:noProof/>
          <w:color w:val="000000" w:themeColor="text1"/>
          <w:sz w:val="20"/>
          <w:szCs w:val="20"/>
          <w:lang w:val="ka-GE"/>
        </w:rPr>
        <w:t>დღეის</w:t>
      </w:r>
      <w:r w:rsidR="0068107E" w:rsidRPr="00DD461A">
        <w:rPr>
          <w:rFonts w:ascii="Sylfaen" w:hAnsi="Sylfaen" w:cs="Sylfaen"/>
          <w:noProof/>
          <w:color w:val="000000" w:themeColor="text1"/>
          <w:sz w:val="20"/>
          <w:szCs w:val="20"/>
        </w:rPr>
        <w:t xml:space="preserve"> </w:t>
      </w:r>
      <w:r w:rsidRPr="00DD461A">
        <w:rPr>
          <w:rFonts w:ascii="Sylfaen" w:hAnsi="Sylfaen" w:cs="Sylfaen"/>
          <w:noProof/>
          <w:color w:val="000000" w:themeColor="text1"/>
          <w:sz w:val="20"/>
          <w:szCs w:val="20"/>
          <w:lang w:val="ka-GE"/>
        </w:rPr>
        <w:t>მდგომარეობით</w:t>
      </w:r>
      <w:r w:rsidR="0068107E" w:rsidRPr="00DD461A">
        <w:rPr>
          <w:rFonts w:ascii="Sylfaen" w:hAnsi="Sylfaen" w:cs="Sylfaen"/>
          <w:noProof/>
          <w:color w:val="000000" w:themeColor="text1"/>
          <w:sz w:val="20"/>
          <w:szCs w:val="20"/>
        </w:rPr>
        <w:t xml:space="preserve"> </w:t>
      </w:r>
      <w:r w:rsidRPr="00DD461A">
        <w:rPr>
          <w:rFonts w:ascii="Sylfaen" w:hAnsi="Sylfaen" w:cs="Sylfaen"/>
          <w:noProof/>
          <w:color w:val="000000" w:themeColor="text1"/>
          <w:sz w:val="20"/>
          <w:szCs w:val="20"/>
          <w:lang w:val="ka-GE"/>
        </w:rPr>
        <w:t>ფუნქციონირებს</w:t>
      </w:r>
      <w:r w:rsidR="0068107E" w:rsidRPr="00DD461A">
        <w:rPr>
          <w:rFonts w:ascii="Sylfaen" w:hAnsi="Sylfaen" w:cs="Sylfaen"/>
          <w:noProof/>
          <w:color w:val="000000" w:themeColor="text1"/>
          <w:sz w:val="20"/>
          <w:szCs w:val="20"/>
        </w:rPr>
        <w:t xml:space="preserve"> </w:t>
      </w:r>
      <w:r w:rsidRPr="00DD461A">
        <w:rPr>
          <w:noProof/>
          <w:color w:val="000000" w:themeColor="text1"/>
          <w:sz w:val="20"/>
          <w:szCs w:val="20"/>
          <w:lang w:val="ka-GE"/>
        </w:rPr>
        <w:t xml:space="preserve"> 30 </w:t>
      </w:r>
      <w:r w:rsidRPr="00DD461A">
        <w:rPr>
          <w:rFonts w:ascii="Sylfaen" w:hAnsi="Sylfaen" w:cs="Sylfaen"/>
          <w:noProof/>
          <w:color w:val="000000" w:themeColor="text1"/>
          <w:sz w:val="20"/>
          <w:szCs w:val="20"/>
          <w:lang w:val="ka-GE"/>
        </w:rPr>
        <w:t>საბავშვო</w:t>
      </w:r>
      <w:r w:rsidR="0068107E" w:rsidRPr="00DD461A">
        <w:rPr>
          <w:rFonts w:ascii="Sylfaen" w:hAnsi="Sylfaen" w:cs="Sylfaen"/>
          <w:noProof/>
          <w:color w:val="000000" w:themeColor="text1"/>
          <w:sz w:val="20"/>
          <w:szCs w:val="20"/>
        </w:rPr>
        <w:t xml:space="preserve"> </w:t>
      </w:r>
      <w:r w:rsidRPr="00DD461A">
        <w:rPr>
          <w:rFonts w:ascii="Sylfaen" w:hAnsi="Sylfaen" w:cs="Sylfaen"/>
          <w:noProof/>
          <w:color w:val="000000" w:themeColor="text1"/>
          <w:sz w:val="20"/>
          <w:szCs w:val="20"/>
          <w:lang w:val="ka-GE"/>
        </w:rPr>
        <w:t>ბაღი</w:t>
      </w:r>
      <w:r w:rsidRPr="00DD461A">
        <w:rPr>
          <w:rFonts w:ascii="Sylfaen" w:hAnsi="Sylfaen"/>
          <w:noProof/>
          <w:color w:val="000000" w:themeColor="text1"/>
          <w:sz w:val="20"/>
          <w:szCs w:val="20"/>
          <w:lang w:val="ka-GE"/>
        </w:rPr>
        <w:t>.</w:t>
      </w:r>
    </w:p>
    <w:p w:rsidR="0081559F" w:rsidRPr="00DD461A" w:rsidRDefault="0081559F" w:rsidP="0091697D">
      <w:pPr>
        <w:pStyle w:val="NoSpacing"/>
        <w:ind w:left="-360"/>
        <w:jc w:val="both"/>
        <w:rPr>
          <w:rFonts w:ascii="Sylfaen" w:hAnsi="Sylfaen" w:cs="Sylfaen"/>
          <w:noProof/>
          <w:color w:val="000000" w:themeColor="text1"/>
          <w:sz w:val="20"/>
          <w:szCs w:val="20"/>
          <w:lang w:val="ka-GE"/>
        </w:rPr>
      </w:pPr>
      <w:r w:rsidRPr="00DD461A">
        <w:rPr>
          <w:rFonts w:ascii="Sylfaen" w:hAnsi="Sylfaen" w:cs="Sylfaen"/>
          <w:noProof/>
          <w:color w:val="000000" w:themeColor="text1"/>
          <w:sz w:val="20"/>
          <w:szCs w:val="20"/>
          <w:lang w:val="ka-GE"/>
        </w:rPr>
        <w:t xml:space="preserve">მუნიციპალიტეტის ყველა ბაღში ერთად </w:t>
      </w:r>
      <w:r w:rsidRPr="00DD461A">
        <w:rPr>
          <w:noProof/>
          <w:color w:val="000000" w:themeColor="text1"/>
          <w:sz w:val="20"/>
          <w:szCs w:val="20"/>
          <w:lang w:val="ka-GE"/>
        </w:rPr>
        <w:t xml:space="preserve">1644 </w:t>
      </w:r>
      <w:r w:rsidRPr="00DD461A">
        <w:rPr>
          <w:rFonts w:ascii="Sylfaen" w:hAnsi="Sylfaen" w:cs="Sylfaen"/>
          <w:noProof/>
          <w:color w:val="000000" w:themeColor="text1"/>
          <w:sz w:val="20"/>
          <w:szCs w:val="20"/>
          <w:lang w:val="ka-GE"/>
        </w:rPr>
        <w:t>აღსაზრდელია</w:t>
      </w:r>
      <w:r w:rsidRPr="00DD461A">
        <w:rPr>
          <w:noProof/>
          <w:color w:val="000000" w:themeColor="text1"/>
          <w:sz w:val="20"/>
          <w:szCs w:val="20"/>
          <w:lang w:val="ka-GE"/>
        </w:rPr>
        <w:t>.</w:t>
      </w:r>
      <w:r w:rsidRPr="00DD461A">
        <w:rPr>
          <w:rFonts w:ascii="Sylfaen" w:hAnsi="Sylfaen"/>
          <w:noProof/>
          <w:color w:val="000000" w:themeColor="text1"/>
          <w:sz w:val="20"/>
          <w:szCs w:val="20"/>
          <w:lang w:val="ka-GE"/>
        </w:rPr>
        <w:t xml:space="preserve"> </w:t>
      </w:r>
      <w:r w:rsidRPr="00DD461A">
        <w:rPr>
          <w:rFonts w:ascii="Sylfaen" w:hAnsi="Sylfaen" w:cs="Sylfaen"/>
          <w:noProof/>
          <w:color w:val="000000" w:themeColor="text1"/>
          <w:sz w:val="20"/>
          <w:szCs w:val="20"/>
        </w:rPr>
        <w:t xml:space="preserve"> </w:t>
      </w:r>
      <w:r w:rsidR="002E3F21" w:rsidRPr="00DD461A">
        <w:rPr>
          <w:rFonts w:ascii="Sylfaen" w:hAnsi="Sylfaen" w:cs="Sylfaen"/>
          <w:noProof/>
          <w:color w:val="000000" w:themeColor="text1"/>
          <w:sz w:val="20"/>
          <w:szCs w:val="20"/>
          <w:lang w:val="ka-GE"/>
        </w:rPr>
        <w:t>ბავშვთა</w:t>
      </w:r>
      <w:r w:rsidR="0068107E" w:rsidRPr="00DD461A">
        <w:rPr>
          <w:rFonts w:ascii="Sylfaen" w:hAnsi="Sylfaen" w:cs="Sylfaen"/>
          <w:noProof/>
          <w:color w:val="000000" w:themeColor="text1"/>
          <w:sz w:val="20"/>
          <w:szCs w:val="20"/>
        </w:rPr>
        <w:t xml:space="preserve"> </w:t>
      </w:r>
      <w:r w:rsidR="002E3F21" w:rsidRPr="00DD461A">
        <w:rPr>
          <w:rFonts w:ascii="Sylfaen" w:hAnsi="Sylfaen" w:cs="Sylfaen"/>
          <w:noProof/>
          <w:color w:val="000000" w:themeColor="text1"/>
          <w:sz w:val="20"/>
          <w:szCs w:val="20"/>
          <w:lang w:val="ka-GE"/>
        </w:rPr>
        <w:t>რაოდენობა</w:t>
      </w:r>
      <w:r w:rsidR="0068107E" w:rsidRPr="00DD461A">
        <w:rPr>
          <w:rFonts w:ascii="Sylfaen" w:hAnsi="Sylfaen" w:cs="Sylfaen"/>
          <w:noProof/>
          <w:color w:val="000000" w:themeColor="text1"/>
          <w:sz w:val="20"/>
          <w:szCs w:val="20"/>
        </w:rPr>
        <w:t xml:space="preserve"> </w:t>
      </w:r>
      <w:r w:rsidR="002E3F21" w:rsidRPr="00DD461A">
        <w:rPr>
          <w:rFonts w:ascii="Sylfaen" w:hAnsi="Sylfaen" w:cs="Sylfaen"/>
          <w:noProof/>
          <w:color w:val="000000" w:themeColor="text1"/>
          <w:sz w:val="20"/>
          <w:szCs w:val="20"/>
          <w:lang w:val="ka-GE"/>
        </w:rPr>
        <w:t>ასაკის</w:t>
      </w:r>
      <w:r w:rsidR="0068107E" w:rsidRPr="00DD461A">
        <w:rPr>
          <w:rFonts w:ascii="Sylfaen" w:hAnsi="Sylfaen" w:cs="Sylfaen"/>
          <w:noProof/>
          <w:color w:val="000000" w:themeColor="text1"/>
          <w:sz w:val="20"/>
          <w:szCs w:val="20"/>
        </w:rPr>
        <w:t xml:space="preserve"> </w:t>
      </w:r>
      <w:r w:rsidR="002E3F21" w:rsidRPr="00DD461A">
        <w:rPr>
          <w:rFonts w:ascii="Sylfaen" w:hAnsi="Sylfaen" w:cs="Sylfaen"/>
          <w:noProof/>
          <w:color w:val="000000" w:themeColor="text1"/>
          <w:sz w:val="20"/>
          <w:szCs w:val="20"/>
          <w:lang w:val="ka-GE"/>
        </w:rPr>
        <w:t>მიხედვით</w:t>
      </w:r>
      <w:r w:rsidRPr="00DD461A">
        <w:rPr>
          <w:rFonts w:ascii="Sylfaen" w:hAnsi="Sylfaen" w:cs="Sylfaen"/>
          <w:noProof/>
          <w:color w:val="000000" w:themeColor="text1"/>
          <w:sz w:val="20"/>
          <w:szCs w:val="20"/>
          <w:lang w:val="ka-GE"/>
        </w:rPr>
        <w:t xml:space="preserve"> ასე ნაწილდება:</w:t>
      </w:r>
      <w:r w:rsidR="002E3F21" w:rsidRPr="00DD461A">
        <w:rPr>
          <w:noProof/>
          <w:color w:val="000000" w:themeColor="text1"/>
          <w:sz w:val="20"/>
          <w:szCs w:val="20"/>
          <w:lang w:val="ka-GE"/>
        </w:rPr>
        <w:t xml:space="preserve"> 1-2</w:t>
      </w:r>
      <w:r w:rsidRPr="00DD461A">
        <w:rPr>
          <w:rFonts w:ascii="Sylfaen" w:hAnsi="Sylfaen"/>
          <w:noProof/>
          <w:color w:val="000000" w:themeColor="text1"/>
          <w:sz w:val="20"/>
          <w:szCs w:val="20"/>
          <w:lang w:val="ka-GE"/>
        </w:rPr>
        <w:t xml:space="preserve"> </w:t>
      </w:r>
      <w:r w:rsidR="002E3F21" w:rsidRPr="00DD461A">
        <w:rPr>
          <w:rFonts w:ascii="Sylfaen" w:hAnsi="Sylfaen" w:cs="Sylfaen"/>
          <w:noProof/>
          <w:color w:val="000000" w:themeColor="text1"/>
          <w:sz w:val="20"/>
          <w:szCs w:val="20"/>
          <w:lang w:val="ka-GE"/>
        </w:rPr>
        <w:t>წლიანები</w:t>
      </w:r>
      <w:r w:rsidRPr="00DD461A">
        <w:rPr>
          <w:rFonts w:ascii="Sylfaen" w:hAnsi="Sylfaen" w:cs="Sylfaen"/>
          <w:noProof/>
          <w:color w:val="000000" w:themeColor="text1"/>
          <w:sz w:val="20"/>
          <w:szCs w:val="20"/>
          <w:lang w:val="ka-GE"/>
        </w:rPr>
        <w:t xml:space="preserve"> </w:t>
      </w:r>
      <w:r w:rsidR="002E3F21" w:rsidRPr="00DD461A">
        <w:rPr>
          <w:noProof/>
          <w:color w:val="000000" w:themeColor="text1"/>
          <w:sz w:val="20"/>
          <w:szCs w:val="20"/>
          <w:lang w:val="ka-GE"/>
        </w:rPr>
        <w:t>- 23</w:t>
      </w:r>
      <w:r w:rsidRPr="00DD461A">
        <w:rPr>
          <w:rFonts w:ascii="Sylfaen" w:hAnsi="Sylfaen"/>
          <w:noProof/>
          <w:color w:val="000000" w:themeColor="text1"/>
          <w:sz w:val="20"/>
          <w:szCs w:val="20"/>
          <w:lang w:val="ka-GE"/>
        </w:rPr>
        <w:t xml:space="preserve"> ბავშვი</w:t>
      </w:r>
      <w:r w:rsidR="002E3F21" w:rsidRPr="00DD461A">
        <w:rPr>
          <w:noProof/>
          <w:color w:val="000000" w:themeColor="text1"/>
          <w:sz w:val="20"/>
          <w:szCs w:val="20"/>
          <w:lang w:val="ka-GE"/>
        </w:rPr>
        <w:t xml:space="preserve">; 2-3 </w:t>
      </w:r>
      <w:r w:rsidR="002E3F21" w:rsidRPr="00DD461A">
        <w:rPr>
          <w:rFonts w:ascii="Sylfaen" w:hAnsi="Sylfaen" w:cs="Sylfaen"/>
          <w:noProof/>
          <w:color w:val="000000" w:themeColor="text1"/>
          <w:sz w:val="20"/>
          <w:szCs w:val="20"/>
          <w:lang w:val="ka-GE"/>
        </w:rPr>
        <w:t>წლიანები</w:t>
      </w:r>
      <w:r w:rsidRPr="00DD461A">
        <w:rPr>
          <w:rFonts w:ascii="Sylfaen" w:hAnsi="Sylfaen" w:cs="Sylfaen"/>
          <w:noProof/>
          <w:color w:val="000000" w:themeColor="text1"/>
          <w:sz w:val="20"/>
          <w:szCs w:val="20"/>
          <w:lang w:val="ka-GE"/>
        </w:rPr>
        <w:t xml:space="preserve"> </w:t>
      </w:r>
      <w:r w:rsidR="002E3F21" w:rsidRPr="00DD461A">
        <w:rPr>
          <w:noProof/>
          <w:color w:val="000000" w:themeColor="text1"/>
          <w:sz w:val="20"/>
          <w:szCs w:val="20"/>
          <w:lang w:val="ka-GE"/>
        </w:rPr>
        <w:t>-</w:t>
      </w:r>
      <w:r w:rsidRPr="00DD461A">
        <w:rPr>
          <w:rFonts w:ascii="Sylfaen" w:hAnsi="Sylfaen"/>
          <w:noProof/>
          <w:color w:val="000000" w:themeColor="text1"/>
          <w:sz w:val="20"/>
          <w:szCs w:val="20"/>
          <w:lang w:val="ka-GE"/>
        </w:rPr>
        <w:t xml:space="preserve"> </w:t>
      </w:r>
      <w:r w:rsidR="002E3F21" w:rsidRPr="00DD461A">
        <w:rPr>
          <w:noProof/>
          <w:color w:val="000000" w:themeColor="text1"/>
          <w:sz w:val="20"/>
          <w:szCs w:val="20"/>
          <w:lang w:val="ka-GE"/>
        </w:rPr>
        <w:t>237</w:t>
      </w:r>
      <w:r w:rsidRPr="00DD461A">
        <w:rPr>
          <w:rFonts w:ascii="Sylfaen" w:hAnsi="Sylfaen"/>
          <w:noProof/>
          <w:color w:val="000000" w:themeColor="text1"/>
          <w:sz w:val="20"/>
          <w:szCs w:val="20"/>
          <w:lang w:val="ka-GE"/>
        </w:rPr>
        <w:t xml:space="preserve"> ბავშვი</w:t>
      </w:r>
      <w:r w:rsidR="002E3F21" w:rsidRPr="00DD461A">
        <w:rPr>
          <w:noProof/>
          <w:color w:val="000000" w:themeColor="text1"/>
          <w:sz w:val="20"/>
          <w:szCs w:val="20"/>
          <w:lang w:val="ka-GE"/>
        </w:rPr>
        <w:t xml:space="preserve">;  3-4 </w:t>
      </w:r>
      <w:r w:rsidR="002E3F21" w:rsidRPr="00DD461A">
        <w:rPr>
          <w:rFonts w:ascii="Sylfaen" w:hAnsi="Sylfaen" w:cs="Sylfaen"/>
          <w:noProof/>
          <w:color w:val="000000" w:themeColor="text1"/>
          <w:sz w:val="20"/>
          <w:szCs w:val="20"/>
          <w:lang w:val="ka-GE"/>
        </w:rPr>
        <w:t>წლიანები</w:t>
      </w:r>
      <w:r w:rsidR="002E3F21" w:rsidRPr="00DD461A">
        <w:rPr>
          <w:noProof/>
          <w:color w:val="000000" w:themeColor="text1"/>
          <w:sz w:val="20"/>
          <w:szCs w:val="20"/>
          <w:lang w:val="ka-GE"/>
        </w:rPr>
        <w:t>-514</w:t>
      </w:r>
      <w:r w:rsidRPr="00DD461A">
        <w:rPr>
          <w:rFonts w:ascii="Sylfaen" w:hAnsi="Sylfaen"/>
          <w:noProof/>
          <w:color w:val="000000" w:themeColor="text1"/>
          <w:sz w:val="20"/>
          <w:szCs w:val="20"/>
          <w:lang w:val="ka-GE"/>
        </w:rPr>
        <w:t xml:space="preserve"> ბავშვი</w:t>
      </w:r>
      <w:r w:rsidR="002E3F21" w:rsidRPr="00DD461A">
        <w:rPr>
          <w:noProof/>
          <w:color w:val="000000" w:themeColor="text1"/>
          <w:sz w:val="20"/>
          <w:szCs w:val="20"/>
          <w:lang w:val="ka-GE"/>
        </w:rPr>
        <w:t xml:space="preserve">;   4-5 </w:t>
      </w:r>
      <w:r w:rsidR="002E3F21" w:rsidRPr="00DD461A">
        <w:rPr>
          <w:rFonts w:ascii="Sylfaen" w:hAnsi="Sylfaen" w:cs="Sylfaen"/>
          <w:noProof/>
          <w:color w:val="000000" w:themeColor="text1"/>
          <w:sz w:val="20"/>
          <w:szCs w:val="20"/>
          <w:lang w:val="ka-GE"/>
        </w:rPr>
        <w:t>წლიანები</w:t>
      </w:r>
      <w:r w:rsidRPr="00DD461A">
        <w:rPr>
          <w:rFonts w:ascii="Sylfaen" w:hAnsi="Sylfaen" w:cs="Sylfaen"/>
          <w:noProof/>
          <w:color w:val="000000" w:themeColor="text1"/>
          <w:sz w:val="20"/>
          <w:szCs w:val="20"/>
          <w:lang w:val="ka-GE"/>
        </w:rPr>
        <w:t xml:space="preserve"> </w:t>
      </w:r>
      <w:r w:rsidR="002E3F21" w:rsidRPr="00DD461A">
        <w:rPr>
          <w:noProof/>
          <w:color w:val="000000" w:themeColor="text1"/>
          <w:sz w:val="20"/>
          <w:szCs w:val="20"/>
          <w:lang w:val="ka-GE"/>
        </w:rPr>
        <w:t>-</w:t>
      </w:r>
      <w:r w:rsidRPr="00DD461A">
        <w:rPr>
          <w:rFonts w:ascii="Sylfaen" w:hAnsi="Sylfaen"/>
          <w:noProof/>
          <w:color w:val="000000" w:themeColor="text1"/>
          <w:sz w:val="20"/>
          <w:szCs w:val="20"/>
          <w:lang w:val="ka-GE"/>
        </w:rPr>
        <w:t xml:space="preserve"> </w:t>
      </w:r>
      <w:r w:rsidR="002E3F21" w:rsidRPr="00DD461A">
        <w:rPr>
          <w:noProof/>
          <w:color w:val="000000" w:themeColor="text1"/>
          <w:sz w:val="20"/>
          <w:szCs w:val="20"/>
          <w:lang w:val="ka-GE"/>
        </w:rPr>
        <w:t>320</w:t>
      </w:r>
      <w:r w:rsidRPr="00DD461A">
        <w:rPr>
          <w:rFonts w:ascii="Sylfaen" w:hAnsi="Sylfaen"/>
          <w:noProof/>
          <w:color w:val="000000" w:themeColor="text1"/>
          <w:sz w:val="20"/>
          <w:szCs w:val="20"/>
          <w:lang w:val="ka-GE"/>
        </w:rPr>
        <w:t xml:space="preserve"> ბავშვი</w:t>
      </w:r>
      <w:r w:rsidR="002E3F21" w:rsidRPr="00DD461A">
        <w:rPr>
          <w:noProof/>
          <w:color w:val="000000" w:themeColor="text1"/>
          <w:sz w:val="20"/>
          <w:szCs w:val="20"/>
          <w:lang w:val="ka-GE"/>
        </w:rPr>
        <w:t xml:space="preserve">;   5-6 </w:t>
      </w:r>
      <w:r w:rsidR="002E3F21" w:rsidRPr="00DD461A">
        <w:rPr>
          <w:rFonts w:ascii="Sylfaen" w:hAnsi="Sylfaen" w:cs="Sylfaen"/>
          <w:noProof/>
          <w:color w:val="000000" w:themeColor="text1"/>
          <w:sz w:val="20"/>
          <w:szCs w:val="20"/>
          <w:lang w:val="ka-GE"/>
        </w:rPr>
        <w:t>წლიანები</w:t>
      </w:r>
      <w:r w:rsidRPr="00DD461A">
        <w:rPr>
          <w:rFonts w:ascii="Sylfaen" w:hAnsi="Sylfaen" w:cs="Sylfaen"/>
          <w:noProof/>
          <w:color w:val="000000" w:themeColor="text1"/>
          <w:sz w:val="20"/>
          <w:szCs w:val="20"/>
          <w:lang w:val="ka-GE"/>
        </w:rPr>
        <w:t xml:space="preserve"> </w:t>
      </w:r>
      <w:r w:rsidR="002E3F21" w:rsidRPr="00DD461A">
        <w:rPr>
          <w:noProof/>
          <w:color w:val="000000" w:themeColor="text1"/>
          <w:sz w:val="20"/>
          <w:szCs w:val="20"/>
          <w:lang w:val="ka-GE"/>
        </w:rPr>
        <w:t>-</w:t>
      </w:r>
      <w:r w:rsidRPr="00DD461A">
        <w:rPr>
          <w:rFonts w:ascii="Sylfaen" w:hAnsi="Sylfaen"/>
          <w:noProof/>
          <w:color w:val="000000" w:themeColor="text1"/>
          <w:sz w:val="20"/>
          <w:szCs w:val="20"/>
          <w:lang w:val="ka-GE"/>
        </w:rPr>
        <w:t xml:space="preserve"> </w:t>
      </w:r>
      <w:r w:rsidR="002E3F21" w:rsidRPr="00DD461A">
        <w:rPr>
          <w:noProof/>
          <w:color w:val="000000" w:themeColor="text1"/>
          <w:sz w:val="20"/>
          <w:szCs w:val="20"/>
          <w:lang w:val="ka-GE"/>
        </w:rPr>
        <w:t>550</w:t>
      </w:r>
      <w:r w:rsidRPr="00DD461A">
        <w:rPr>
          <w:rFonts w:ascii="Sylfaen" w:hAnsi="Sylfaen"/>
          <w:noProof/>
          <w:color w:val="000000" w:themeColor="text1"/>
          <w:sz w:val="20"/>
          <w:szCs w:val="20"/>
          <w:lang w:val="ka-GE"/>
        </w:rPr>
        <w:t xml:space="preserve"> ბავშვი</w:t>
      </w:r>
      <w:r w:rsidR="009F23EC" w:rsidRPr="00DD461A">
        <w:rPr>
          <w:rFonts w:ascii="Sylfaen" w:hAnsi="Sylfaen"/>
          <w:noProof/>
          <w:color w:val="000000" w:themeColor="text1"/>
          <w:sz w:val="20"/>
          <w:szCs w:val="20"/>
          <w:lang w:val="ka-GE"/>
        </w:rPr>
        <w:t>.</w:t>
      </w:r>
      <w:r w:rsidRPr="00DD461A">
        <w:rPr>
          <w:rFonts w:ascii="Sylfaen" w:hAnsi="Sylfaen"/>
          <w:noProof/>
          <w:color w:val="000000" w:themeColor="text1"/>
          <w:sz w:val="20"/>
          <w:szCs w:val="20"/>
          <w:lang w:val="ka-GE"/>
        </w:rPr>
        <w:t xml:space="preserve"> </w:t>
      </w:r>
    </w:p>
    <w:p w:rsidR="0081559F" w:rsidRPr="00DD461A" w:rsidRDefault="0081559F" w:rsidP="0091697D">
      <w:pPr>
        <w:pStyle w:val="NoSpacing"/>
        <w:ind w:left="-360"/>
        <w:jc w:val="both"/>
        <w:rPr>
          <w:rFonts w:ascii="Sylfaen" w:hAnsi="Sylfaen" w:cs="Sylfaen"/>
          <w:noProof/>
          <w:color w:val="000000" w:themeColor="text1"/>
          <w:sz w:val="20"/>
          <w:szCs w:val="20"/>
          <w:lang w:val="ka-GE"/>
        </w:rPr>
      </w:pPr>
    </w:p>
    <w:p w:rsidR="002E3F21" w:rsidRPr="00DD461A" w:rsidRDefault="002E3F21" w:rsidP="0091697D">
      <w:pPr>
        <w:pStyle w:val="NoSpacing"/>
        <w:ind w:left="-360"/>
        <w:jc w:val="both"/>
        <w:rPr>
          <w:rFonts w:ascii="Sylfaen" w:eastAsia="Times New Roman" w:hAnsi="Sylfaen" w:cs="Sylfaen"/>
          <w:noProof/>
          <w:color w:val="000000" w:themeColor="text1"/>
          <w:sz w:val="20"/>
          <w:szCs w:val="20"/>
          <w:lang w:val="ka-GE"/>
        </w:rPr>
      </w:pPr>
      <w:r w:rsidRPr="00DD461A">
        <w:rPr>
          <w:rFonts w:ascii="Sylfaen" w:eastAsia="Times New Roman" w:hAnsi="Sylfaen" w:cs="Sylfaen"/>
          <w:noProof/>
          <w:color w:val="000000" w:themeColor="text1"/>
          <w:sz w:val="20"/>
          <w:szCs w:val="20"/>
          <w:lang w:val="ka-GE"/>
        </w:rPr>
        <w:t>მუნიციპა</w:t>
      </w:r>
      <w:r w:rsidR="006A6948" w:rsidRPr="00DD461A">
        <w:rPr>
          <w:rFonts w:ascii="Sylfaen" w:eastAsia="Times New Roman" w:hAnsi="Sylfaen" w:cs="Sylfaen"/>
          <w:noProof/>
          <w:color w:val="000000" w:themeColor="text1"/>
          <w:sz w:val="20"/>
          <w:szCs w:val="20"/>
          <w:lang w:val="ka-GE"/>
        </w:rPr>
        <w:t>ლ</w:t>
      </w:r>
      <w:r w:rsidRPr="00DD461A">
        <w:rPr>
          <w:rFonts w:ascii="Sylfaen" w:eastAsia="Times New Roman" w:hAnsi="Sylfaen" w:cs="Sylfaen"/>
          <w:noProof/>
          <w:color w:val="000000" w:themeColor="text1"/>
          <w:sz w:val="20"/>
          <w:szCs w:val="20"/>
          <w:lang w:val="ka-GE"/>
        </w:rPr>
        <w:t>იტეტ</w:t>
      </w:r>
      <w:r w:rsidR="00A3559F" w:rsidRPr="00DD461A">
        <w:rPr>
          <w:rFonts w:ascii="Sylfaen" w:eastAsia="Times New Roman" w:hAnsi="Sylfaen" w:cs="Sylfaen"/>
          <w:noProof/>
          <w:color w:val="000000" w:themeColor="text1"/>
          <w:sz w:val="20"/>
          <w:szCs w:val="20"/>
          <w:lang w:val="ka-GE"/>
        </w:rPr>
        <w:t>შ</w:t>
      </w:r>
      <w:r w:rsidRPr="00DD461A">
        <w:rPr>
          <w:rFonts w:ascii="Sylfaen" w:eastAsia="Times New Roman" w:hAnsi="Sylfaen" w:cs="Sylfaen"/>
          <w:noProof/>
          <w:color w:val="000000" w:themeColor="text1"/>
          <w:sz w:val="20"/>
          <w:szCs w:val="20"/>
          <w:lang w:val="ka-GE"/>
        </w:rPr>
        <w:t>ი</w:t>
      </w:r>
      <w:r w:rsidR="0068107E" w:rsidRPr="00DD461A">
        <w:rPr>
          <w:rFonts w:ascii="Sylfaen" w:eastAsia="Times New Roman" w:hAnsi="Sylfaen" w:cs="Sylfaen"/>
          <w:noProof/>
          <w:color w:val="000000" w:themeColor="text1"/>
          <w:sz w:val="20"/>
          <w:szCs w:val="20"/>
        </w:rPr>
        <w:t xml:space="preserve"> </w:t>
      </w:r>
      <w:r w:rsidRPr="00DD461A">
        <w:rPr>
          <w:rFonts w:ascii="Sylfaen" w:eastAsia="Times New Roman" w:hAnsi="Sylfaen" w:cs="Sylfaen"/>
          <w:noProof/>
          <w:color w:val="000000" w:themeColor="text1"/>
          <w:sz w:val="20"/>
          <w:szCs w:val="20"/>
          <w:lang w:val="ka-GE"/>
        </w:rPr>
        <w:t>ფუნქციონირებს</w:t>
      </w:r>
      <w:r w:rsidR="0068107E" w:rsidRPr="00DD461A">
        <w:rPr>
          <w:rFonts w:ascii="Sylfaen" w:eastAsia="Times New Roman" w:hAnsi="Sylfaen" w:cs="Sylfaen"/>
          <w:noProof/>
          <w:color w:val="000000" w:themeColor="text1"/>
          <w:sz w:val="20"/>
          <w:szCs w:val="20"/>
        </w:rPr>
        <w:t xml:space="preserve"> </w:t>
      </w:r>
      <w:r w:rsidRPr="00DD461A">
        <w:rPr>
          <w:rFonts w:ascii="Sylfaen" w:eastAsia="Times New Roman" w:hAnsi="Sylfaen" w:cs="Sylfaen"/>
          <w:noProof/>
          <w:color w:val="000000" w:themeColor="text1"/>
          <w:sz w:val="20"/>
          <w:szCs w:val="20"/>
          <w:lang w:val="ka-GE"/>
        </w:rPr>
        <w:t>შ</w:t>
      </w:r>
      <w:r w:rsidRPr="00DD461A">
        <w:rPr>
          <w:rFonts w:ascii="Calibri" w:eastAsia="Times New Roman" w:hAnsi="Calibri" w:cs="Calibri"/>
          <w:noProof/>
          <w:color w:val="000000" w:themeColor="text1"/>
          <w:sz w:val="20"/>
          <w:szCs w:val="20"/>
          <w:lang w:val="ka-GE"/>
        </w:rPr>
        <w:t>.</w:t>
      </w:r>
      <w:r w:rsidRPr="00DD461A">
        <w:rPr>
          <w:rFonts w:ascii="Sylfaen" w:eastAsia="Times New Roman" w:hAnsi="Sylfaen" w:cs="Sylfaen"/>
          <w:noProof/>
          <w:color w:val="000000" w:themeColor="text1"/>
          <w:sz w:val="20"/>
          <w:szCs w:val="20"/>
          <w:lang w:val="ka-GE"/>
        </w:rPr>
        <w:t>პ</w:t>
      </w:r>
      <w:r w:rsidRPr="00DD461A">
        <w:rPr>
          <w:rFonts w:eastAsia="Times New Roman" w:cs="Sylfaen"/>
          <w:noProof/>
          <w:color w:val="000000" w:themeColor="text1"/>
          <w:sz w:val="20"/>
          <w:szCs w:val="20"/>
          <w:lang w:val="ka-GE"/>
        </w:rPr>
        <w:t>.</w:t>
      </w:r>
      <w:r w:rsidRPr="00DD461A">
        <w:rPr>
          <w:rFonts w:ascii="Sylfaen" w:eastAsia="Times New Roman" w:hAnsi="Sylfaen" w:cs="Sylfaen"/>
          <w:noProof/>
          <w:color w:val="000000" w:themeColor="text1"/>
          <w:sz w:val="20"/>
          <w:szCs w:val="20"/>
          <w:lang w:val="ka-GE"/>
        </w:rPr>
        <w:t>ს</w:t>
      </w:r>
      <w:r w:rsidRPr="00DD461A">
        <w:rPr>
          <w:rFonts w:ascii="Calibri" w:eastAsia="Times New Roman" w:hAnsi="Calibri" w:cs="Calibri"/>
          <w:noProof/>
          <w:color w:val="000000" w:themeColor="text1"/>
          <w:sz w:val="20"/>
          <w:szCs w:val="20"/>
          <w:lang w:val="ka-GE"/>
        </w:rPr>
        <w:t xml:space="preserve"> ,,</w:t>
      </w:r>
      <w:r w:rsidRPr="00DD461A">
        <w:rPr>
          <w:rFonts w:ascii="Sylfaen" w:eastAsia="Times New Roman" w:hAnsi="Sylfaen" w:cs="Sylfaen"/>
          <w:noProof/>
          <w:color w:val="000000" w:themeColor="text1"/>
          <w:sz w:val="20"/>
          <w:szCs w:val="20"/>
          <w:lang w:val="ka-GE"/>
        </w:rPr>
        <w:t>არქიმედეს</w:t>
      </w:r>
      <w:r w:rsidR="0068107E" w:rsidRPr="00DD461A">
        <w:rPr>
          <w:rFonts w:ascii="Sylfaen" w:eastAsia="Times New Roman" w:hAnsi="Sylfaen" w:cs="Sylfaen"/>
          <w:noProof/>
          <w:color w:val="000000" w:themeColor="text1"/>
          <w:sz w:val="20"/>
          <w:szCs w:val="20"/>
        </w:rPr>
        <w:t xml:space="preserve"> </w:t>
      </w:r>
      <w:r w:rsidRPr="00DD461A">
        <w:rPr>
          <w:rFonts w:ascii="Sylfaen" w:eastAsia="Times New Roman" w:hAnsi="Sylfaen" w:cs="Sylfaen"/>
          <w:noProof/>
          <w:color w:val="000000" w:themeColor="text1"/>
          <w:sz w:val="20"/>
          <w:szCs w:val="20"/>
          <w:lang w:val="ka-GE"/>
        </w:rPr>
        <w:t>კლინიკა</w:t>
      </w:r>
      <w:r w:rsidR="006A6948" w:rsidRPr="00DD461A">
        <w:rPr>
          <w:rFonts w:ascii="Sylfaen" w:eastAsia="Times New Roman" w:hAnsi="Sylfaen" w:cs="Calibri"/>
          <w:noProof/>
          <w:color w:val="000000" w:themeColor="text1"/>
          <w:sz w:val="20"/>
          <w:szCs w:val="20"/>
          <w:lang w:val="ka-GE"/>
        </w:rPr>
        <w:t xml:space="preserve">“ </w:t>
      </w:r>
      <w:r w:rsidRPr="00DD461A">
        <w:rPr>
          <w:rFonts w:ascii="Sylfaen" w:eastAsia="Times New Roman" w:hAnsi="Sylfaen" w:cs="Sylfaen"/>
          <w:noProof/>
          <w:color w:val="000000" w:themeColor="text1"/>
          <w:sz w:val="20"/>
          <w:szCs w:val="20"/>
          <w:lang w:val="ka-GE"/>
        </w:rPr>
        <w:t>ლაგოდეხი</w:t>
      </w:r>
      <w:r w:rsidRPr="00DD461A">
        <w:rPr>
          <w:rFonts w:ascii="Calibri" w:eastAsia="Times New Roman" w:hAnsi="Calibri" w:cs="Calibri"/>
          <w:noProof/>
          <w:color w:val="000000" w:themeColor="text1"/>
          <w:sz w:val="20"/>
          <w:szCs w:val="20"/>
          <w:lang w:val="ka-GE"/>
        </w:rPr>
        <w:t>;</w:t>
      </w:r>
      <w:r w:rsidR="0068107E" w:rsidRPr="00DD461A">
        <w:rPr>
          <w:rFonts w:ascii="Calibri" w:eastAsia="Times New Roman" w:hAnsi="Calibri" w:cs="Calibri"/>
          <w:noProof/>
          <w:color w:val="000000" w:themeColor="text1"/>
          <w:sz w:val="20"/>
          <w:szCs w:val="20"/>
        </w:rPr>
        <w:t xml:space="preserve"> </w:t>
      </w:r>
      <w:r w:rsidRPr="00DD461A">
        <w:rPr>
          <w:rFonts w:ascii="Sylfaen" w:eastAsia="Times New Roman" w:hAnsi="Sylfaen" w:cs="Sylfaen"/>
          <w:noProof/>
          <w:color w:val="000000" w:themeColor="text1"/>
          <w:sz w:val="20"/>
          <w:szCs w:val="20"/>
          <w:lang w:val="ka-GE"/>
        </w:rPr>
        <w:t>შ</w:t>
      </w:r>
      <w:r w:rsidRPr="00DD461A">
        <w:rPr>
          <w:rFonts w:ascii="Calibri" w:eastAsia="Times New Roman" w:hAnsi="Calibri" w:cs="Calibri"/>
          <w:noProof/>
          <w:color w:val="000000" w:themeColor="text1"/>
          <w:sz w:val="20"/>
          <w:szCs w:val="20"/>
          <w:lang w:val="ka-GE"/>
        </w:rPr>
        <w:t>.</w:t>
      </w:r>
      <w:r w:rsidRPr="00DD461A">
        <w:rPr>
          <w:rFonts w:ascii="Sylfaen" w:eastAsia="Times New Roman" w:hAnsi="Sylfaen" w:cs="Sylfaen"/>
          <w:noProof/>
          <w:color w:val="000000" w:themeColor="text1"/>
          <w:sz w:val="20"/>
          <w:szCs w:val="20"/>
          <w:lang w:val="ka-GE"/>
        </w:rPr>
        <w:t>პ</w:t>
      </w:r>
      <w:r w:rsidRPr="00DD461A">
        <w:rPr>
          <w:rFonts w:ascii="Calibri" w:eastAsia="Times New Roman" w:hAnsi="Calibri" w:cs="Calibri"/>
          <w:noProof/>
          <w:color w:val="000000" w:themeColor="text1"/>
          <w:sz w:val="20"/>
          <w:szCs w:val="20"/>
          <w:lang w:val="ka-GE"/>
        </w:rPr>
        <w:t>.</w:t>
      </w:r>
      <w:r w:rsidRPr="00DD461A">
        <w:rPr>
          <w:rFonts w:ascii="Sylfaen" w:eastAsia="Times New Roman" w:hAnsi="Sylfaen" w:cs="Sylfaen"/>
          <w:noProof/>
          <w:color w:val="000000" w:themeColor="text1"/>
          <w:sz w:val="20"/>
          <w:szCs w:val="20"/>
          <w:lang w:val="ka-GE"/>
        </w:rPr>
        <w:t>ს</w:t>
      </w:r>
      <w:r w:rsidRPr="00DD461A">
        <w:rPr>
          <w:rFonts w:ascii="Calibri" w:eastAsia="Times New Roman" w:hAnsi="Calibri" w:cs="Calibri"/>
          <w:noProof/>
          <w:color w:val="000000" w:themeColor="text1"/>
          <w:sz w:val="20"/>
          <w:szCs w:val="20"/>
          <w:lang w:val="ka-GE"/>
        </w:rPr>
        <w:t xml:space="preserve"> ,,</w:t>
      </w:r>
      <w:r w:rsidRPr="00DD461A">
        <w:rPr>
          <w:rFonts w:ascii="Sylfaen" w:eastAsia="Times New Roman" w:hAnsi="Sylfaen" w:cs="Sylfaen"/>
          <w:noProof/>
          <w:color w:val="000000" w:themeColor="text1"/>
          <w:sz w:val="20"/>
          <w:szCs w:val="20"/>
          <w:lang w:val="ka-GE"/>
        </w:rPr>
        <w:t>არქიმედეს</w:t>
      </w:r>
      <w:r w:rsidR="00A3559F" w:rsidRPr="00DD461A">
        <w:rPr>
          <w:rFonts w:ascii="Sylfaen" w:eastAsia="Times New Roman" w:hAnsi="Sylfaen" w:cs="Sylfaen"/>
          <w:noProof/>
          <w:color w:val="000000" w:themeColor="text1"/>
          <w:sz w:val="20"/>
          <w:szCs w:val="20"/>
          <w:lang w:val="ka-GE"/>
        </w:rPr>
        <w:t xml:space="preserve"> </w:t>
      </w:r>
      <w:r w:rsidRPr="00DD461A">
        <w:rPr>
          <w:rFonts w:ascii="Sylfaen" w:eastAsia="Times New Roman" w:hAnsi="Sylfaen" w:cs="Sylfaen"/>
          <w:noProof/>
          <w:color w:val="000000" w:themeColor="text1"/>
          <w:sz w:val="20"/>
          <w:szCs w:val="20"/>
          <w:lang w:val="ka-GE"/>
        </w:rPr>
        <w:t>კლინიკა</w:t>
      </w:r>
      <w:r w:rsidRPr="00DD461A">
        <w:rPr>
          <w:rFonts w:ascii="Calibri" w:eastAsia="Times New Roman" w:hAnsi="Calibri" w:cs="Calibri"/>
          <w:noProof/>
          <w:color w:val="000000" w:themeColor="text1"/>
          <w:sz w:val="20"/>
          <w:szCs w:val="20"/>
          <w:lang w:val="ka-GE"/>
        </w:rPr>
        <w:t xml:space="preserve">“ </w:t>
      </w:r>
      <w:r w:rsidRPr="00DD461A">
        <w:rPr>
          <w:rFonts w:ascii="Sylfaen" w:eastAsia="Times New Roman" w:hAnsi="Sylfaen" w:cs="Sylfaen"/>
          <w:noProof/>
          <w:color w:val="000000" w:themeColor="text1"/>
          <w:sz w:val="20"/>
          <w:szCs w:val="20"/>
          <w:lang w:val="ka-GE"/>
        </w:rPr>
        <w:t>ლაგოდეხის</w:t>
      </w:r>
      <w:r w:rsidR="00A3559F" w:rsidRPr="00DD461A">
        <w:rPr>
          <w:rFonts w:ascii="Sylfaen" w:eastAsia="Times New Roman" w:hAnsi="Sylfaen" w:cs="Sylfaen"/>
          <w:noProof/>
          <w:color w:val="000000" w:themeColor="text1"/>
          <w:sz w:val="20"/>
          <w:szCs w:val="20"/>
          <w:lang w:val="ka-GE"/>
        </w:rPr>
        <w:t xml:space="preserve"> </w:t>
      </w:r>
      <w:r w:rsidRPr="00DD461A">
        <w:rPr>
          <w:rFonts w:ascii="Sylfaen" w:eastAsia="Times New Roman" w:hAnsi="Sylfaen" w:cs="Sylfaen"/>
          <w:noProof/>
          <w:color w:val="000000" w:themeColor="text1"/>
          <w:sz w:val="20"/>
          <w:szCs w:val="20"/>
          <w:lang w:val="ka-GE"/>
        </w:rPr>
        <w:t>ფილიალი</w:t>
      </w:r>
      <w:r w:rsidR="00A3559F" w:rsidRPr="00DD461A">
        <w:rPr>
          <w:rFonts w:ascii="Sylfaen" w:eastAsia="Times New Roman" w:hAnsi="Sylfaen" w:cs="Sylfaen"/>
          <w:noProof/>
          <w:color w:val="000000" w:themeColor="text1"/>
          <w:sz w:val="20"/>
          <w:szCs w:val="20"/>
          <w:lang w:val="ka-GE"/>
        </w:rPr>
        <w:t xml:space="preserve"> </w:t>
      </w:r>
      <w:r w:rsidRPr="00DD461A">
        <w:rPr>
          <w:rFonts w:ascii="Sylfaen" w:eastAsia="Times New Roman" w:hAnsi="Sylfaen" w:cs="Sylfaen"/>
          <w:noProof/>
          <w:color w:val="000000" w:themeColor="text1"/>
          <w:sz w:val="20"/>
          <w:szCs w:val="20"/>
          <w:lang w:val="ka-GE"/>
        </w:rPr>
        <w:t>და</w:t>
      </w:r>
      <w:r w:rsidR="00A3559F" w:rsidRPr="00DD461A">
        <w:rPr>
          <w:rFonts w:ascii="Sylfaen" w:eastAsia="Times New Roman" w:hAnsi="Sylfaen" w:cs="Sylfaen"/>
          <w:noProof/>
          <w:color w:val="000000" w:themeColor="text1"/>
          <w:sz w:val="20"/>
          <w:szCs w:val="20"/>
          <w:lang w:val="ka-GE"/>
        </w:rPr>
        <w:t xml:space="preserve"> </w:t>
      </w:r>
      <w:r w:rsidRPr="00DD461A">
        <w:rPr>
          <w:rFonts w:ascii="Sylfaen" w:eastAsia="Times New Roman" w:hAnsi="Sylfaen" w:cs="Sylfaen"/>
          <w:noProof/>
          <w:color w:val="000000" w:themeColor="text1"/>
          <w:sz w:val="20"/>
          <w:szCs w:val="20"/>
          <w:lang w:val="ka-GE"/>
        </w:rPr>
        <w:t>შ</w:t>
      </w:r>
      <w:r w:rsidRPr="00DD461A">
        <w:rPr>
          <w:rFonts w:ascii="Calibri" w:eastAsia="Times New Roman" w:hAnsi="Calibri" w:cs="Calibri"/>
          <w:noProof/>
          <w:color w:val="000000" w:themeColor="text1"/>
          <w:sz w:val="20"/>
          <w:szCs w:val="20"/>
          <w:lang w:val="ka-GE"/>
        </w:rPr>
        <w:t>.</w:t>
      </w:r>
      <w:r w:rsidRPr="00DD461A">
        <w:rPr>
          <w:rFonts w:ascii="Sylfaen" w:eastAsia="Times New Roman" w:hAnsi="Sylfaen" w:cs="Sylfaen"/>
          <w:noProof/>
          <w:color w:val="000000" w:themeColor="text1"/>
          <w:sz w:val="20"/>
          <w:szCs w:val="20"/>
          <w:lang w:val="ka-GE"/>
        </w:rPr>
        <w:t>პ</w:t>
      </w:r>
      <w:r w:rsidRPr="00DD461A">
        <w:rPr>
          <w:rFonts w:ascii="Calibri" w:eastAsia="Times New Roman" w:hAnsi="Calibri" w:cs="Calibri"/>
          <w:noProof/>
          <w:color w:val="000000" w:themeColor="text1"/>
          <w:sz w:val="20"/>
          <w:szCs w:val="20"/>
          <w:lang w:val="ka-GE"/>
        </w:rPr>
        <w:t>.</w:t>
      </w:r>
      <w:r w:rsidRPr="00DD461A">
        <w:rPr>
          <w:rFonts w:ascii="Sylfaen" w:eastAsia="Times New Roman" w:hAnsi="Sylfaen" w:cs="Sylfaen"/>
          <w:noProof/>
          <w:color w:val="000000" w:themeColor="text1"/>
          <w:sz w:val="20"/>
          <w:szCs w:val="20"/>
          <w:lang w:val="ka-GE"/>
        </w:rPr>
        <w:t>ს</w:t>
      </w:r>
      <w:r w:rsidRPr="00DD461A">
        <w:rPr>
          <w:rFonts w:ascii="Calibri" w:eastAsia="Times New Roman" w:hAnsi="Calibri" w:cs="Calibri"/>
          <w:noProof/>
          <w:color w:val="000000" w:themeColor="text1"/>
          <w:sz w:val="20"/>
          <w:szCs w:val="20"/>
          <w:lang w:val="ka-GE"/>
        </w:rPr>
        <w:t xml:space="preserve"> ,,</w:t>
      </w:r>
      <w:r w:rsidRPr="00DD461A">
        <w:rPr>
          <w:rFonts w:ascii="Sylfaen" w:eastAsia="Times New Roman" w:hAnsi="Sylfaen" w:cs="Sylfaen"/>
          <w:noProof/>
          <w:color w:val="000000" w:themeColor="text1"/>
          <w:sz w:val="20"/>
          <w:szCs w:val="20"/>
          <w:lang w:val="ka-GE"/>
        </w:rPr>
        <w:t>კელაპტარი</w:t>
      </w:r>
      <w:r w:rsidRPr="00DD461A">
        <w:rPr>
          <w:rFonts w:ascii="Calibri" w:eastAsia="Times New Roman" w:hAnsi="Calibri" w:cs="Calibri"/>
          <w:noProof/>
          <w:color w:val="000000" w:themeColor="text1"/>
          <w:sz w:val="20"/>
          <w:szCs w:val="20"/>
          <w:lang w:val="ka-GE"/>
        </w:rPr>
        <w:t xml:space="preserve">“. </w:t>
      </w:r>
      <w:r w:rsidRPr="00DD461A">
        <w:rPr>
          <w:rFonts w:ascii="Sylfaen" w:eastAsia="Times New Roman" w:hAnsi="Sylfaen" w:cs="Sylfaen"/>
          <w:noProof/>
          <w:color w:val="000000" w:themeColor="text1"/>
          <w:sz w:val="20"/>
          <w:szCs w:val="20"/>
          <w:lang w:val="ka-GE"/>
        </w:rPr>
        <w:t>აღნიშნული</w:t>
      </w:r>
      <w:r w:rsidR="0068107E" w:rsidRPr="00DD461A">
        <w:rPr>
          <w:rFonts w:ascii="Sylfaen" w:eastAsia="Times New Roman" w:hAnsi="Sylfaen" w:cs="Sylfaen"/>
          <w:noProof/>
          <w:color w:val="000000" w:themeColor="text1"/>
          <w:sz w:val="20"/>
          <w:szCs w:val="20"/>
        </w:rPr>
        <w:t xml:space="preserve"> </w:t>
      </w:r>
      <w:r w:rsidRPr="00DD461A">
        <w:rPr>
          <w:rFonts w:ascii="Sylfaen" w:eastAsia="Times New Roman" w:hAnsi="Sylfaen" w:cs="Sylfaen"/>
          <w:noProof/>
          <w:color w:val="000000" w:themeColor="text1"/>
          <w:sz w:val="20"/>
          <w:szCs w:val="20"/>
          <w:lang w:val="ka-GE"/>
        </w:rPr>
        <w:t>კლინიკები</w:t>
      </w:r>
      <w:r w:rsidR="0068107E" w:rsidRPr="00DD461A">
        <w:rPr>
          <w:rFonts w:ascii="Sylfaen" w:eastAsia="Times New Roman" w:hAnsi="Sylfaen" w:cs="Sylfaen"/>
          <w:noProof/>
          <w:color w:val="000000" w:themeColor="text1"/>
          <w:sz w:val="20"/>
          <w:szCs w:val="20"/>
        </w:rPr>
        <w:t xml:space="preserve"> </w:t>
      </w:r>
      <w:r w:rsidRPr="00DD461A">
        <w:rPr>
          <w:rFonts w:ascii="Sylfaen" w:eastAsia="Times New Roman" w:hAnsi="Sylfaen" w:cs="Sylfaen"/>
          <w:noProof/>
          <w:color w:val="000000" w:themeColor="text1"/>
          <w:sz w:val="20"/>
          <w:szCs w:val="20"/>
          <w:lang w:val="ka-GE"/>
        </w:rPr>
        <w:t>გა</w:t>
      </w:r>
      <w:r w:rsidR="006A6948" w:rsidRPr="00DD461A">
        <w:rPr>
          <w:rFonts w:ascii="Sylfaen" w:eastAsia="Times New Roman" w:hAnsi="Sylfaen" w:cs="Sylfaen"/>
          <w:noProof/>
          <w:color w:val="000000" w:themeColor="text1"/>
          <w:sz w:val="20"/>
          <w:szCs w:val="20"/>
          <w:lang w:val="ka-GE"/>
        </w:rPr>
        <w:t>თვ</w:t>
      </w:r>
      <w:r w:rsidRPr="00DD461A">
        <w:rPr>
          <w:rFonts w:ascii="Sylfaen" w:eastAsia="Times New Roman" w:hAnsi="Sylfaen" w:cs="Sylfaen"/>
          <w:noProof/>
          <w:color w:val="000000" w:themeColor="text1"/>
          <w:sz w:val="20"/>
          <w:szCs w:val="20"/>
          <w:lang w:val="ka-GE"/>
        </w:rPr>
        <w:t>ლილია</w:t>
      </w:r>
      <w:r w:rsidRPr="00DD461A">
        <w:rPr>
          <w:rFonts w:ascii="Calibri" w:eastAsia="Times New Roman" w:hAnsi="Calibri" w:cs="Calibri"/>
          <w:noProof/>
          <w:color w:val="000000" w:themeColor="text1"/>
          <w:sz w:val="20"/>
          <w:szCs w:val="20"/>
          <w:lang w:val="ka-GE"/>
        </w:rPr>
        <w:t xml:space="preserve"> 52 </w:t>
      </w:r>
      <w:r w:rsidRPr="00DD461A">
        <w:rPr>
          <w:rFonts w:ascii="Sylfaen" w:eastAsia="Times New Roman" w:hAnsi="Sylfaen" w:cs="Sylfaen"/>
          <w:noProof/>
          <w:color w:val="000000" w:themeColor="text1"/>
          <w:sz w:val="20"/>
          <w:szCs w:val="20"/>
          <w:lang w:val="ka-GE"/>
        </w:rPr>
        <w:t>საწოლზე</w:t>
      </w:r>
      <w:r w:rsidRPr="00DD461A">
        <w:rPr>
          <w:rFonts w:ascii="Calibri" w:eastAsia="Times New Roman" w:hAnsi="Calibri" w:cs="Calibri"/>
          <w:noProof/>
          <w:color w:val="000000" w:themeColor="text1"/>
          <w:sz w:val="20"/>
          <w:szCs w:val="20"/>
          <w:lang w:val="ka-GE"/>
        </w:rPr>
        <w:t>.</w:t>
      </w:r>
      <w:r w:rsidR="00A3559F" w:rsidRPr="00DD461A">
        <w:rPr>
          <w:rFonts w:ascii="Sylfaen" w:eastAsia="Times New Roman" w:hAnsi="Sylfaen" w:cs="Calibri"/>
          <w:noProof/>
          <w:color w:val="000000" w:themeColor="text1"/>
          <w:sz w:val="20"/>
          <w:szCs w:val="20"/>
          <w:lang w:val="ka-GE"/>
        </w:rPr>
        <w:t xml:space="preserve"> </w:t>
      </w:r>
      <w:r w:rsidRPr="00DD461A">
        <w:rPr>
          <w:rFonts w:ascii="Sylfaen" w:eastAsia="Times New Roman" w:hAnsi="Sylfaen" w:cs="Sylfaen"/>
          <w:noProof/>
          <w:color w:val="000000" w:themeColor="text1"/>
          <w:sz w:val="20"/>
          <w:szCs w:val="20"/>
          <w:lang w:val="ka-GE"/>
        </w:rPr>
        <w:t>მუნიციპალიტეტის</w:t>
      </w:r>
      <w:r w:rsidR="0068107E" w:rsidRPr="00DD461A">
        <w:rPr>
          <w:rFonts w:ascii="Sylfaen" w:eastAsia="Times New Roman" w:hAnsi="Sylfaen" w:cs="Sylfaen"/>
          <w:noProof/>
          <w:color w:val="000000" w:themeColor="text1"/>
          <w:sz w:val="20"/>
          <w:szCs w:val="20"/>
        </w:rPr>
        <w:t xml:space="preserve"> </w:t>
      </w:r>
      <w:r w:rsidRPr="00DD461A">
        <w:rPr>
          <w:rFonts w:ascii="Sylfaen" w:eastAsia="Times New Roman" w:hAnsi="Sylfaen" w:cs="Sylfaen"/>
          <w:noProof/>
          <w:color w:val="000000" w:themeColor="text1"/>
          <w:sz w:val="20"/>
          <w:szCs w:val="20"/>
          <w:lang w:val="ka-GE"/>
        </w:rPr>
        <w:t>ტერიტორიაზე</w:t>
      </w:r>
      <w:r w:rsidR="0068107E" w:rsidRPr="00DD461A">
        <w:rPr>
          <w:rFonts w:ascii="Sylfaen" w:eastAsia="Times New Roman" w:hAnsi="Sylfaen" w:cs="Sylfaen"/>
          <w:noProof/>
          <w:color w:val="000000" w:themeColor="text1"/>
          <w:sz w:val="20"/>
          <w:szCs w:val="20"/>
        </w:rPr>
        <w:t xml:space="preserve"> </w:t>
      </w:r>
      <w:r w:rsidRPr="00DD461A">
        <w:rPr>
          <w:rFonts w:ascii="Sylfaen" w:eastAsia="Times New Roman" w:hAnsi="Sylfaen" w:cs="Sylfaen"/>
          <w:noProof/>
          <w:color w:val="000000" w:themeColor="text1"/>
          <w:sz w:val="20"/>
          <w:szCs w:val="20"/>
          <w:lang w:val="ka-GE"/>
        </w:rPr>
        <w:t>ფუნქციონირებს</w:t>
      </w:r>
      <w:r w:rsidRPr="00DD461A">
        <w:rPr>
          <w:rFonts w:ascii="Calibri" w:eastAsia="Times New Roman" w:hAnsi="Calibri" w:cs="Calibri"/>
          <w:noProof/>
          <w:color w:val="000000" w:themeColor="text1"/>
          <w:sz w:val="20"/>
          <w:szCs w:val="20"/>
          <w:lang w:val="ka-GE"/>
        </w:rPr>
        <w:t xml:space="preserve"> 15 </w:t>
      </w:r>
      <w:r w:rsidRPr="00DD461A">
        <w:rPr>
          <w:rFonts w:ascii="Sylfaen" w:eastAsia="Times New Roman" w:hAnsi="Sylfaen" w:cs="Sylfaen"/>
          <w:noProof/>
          <w:color w:val="000000" w:themeColor="text1"/>
          <w:sz w:val="20"/>
          <w:szCs w:val="20"/>
          <w:lang w:val="ka-GE"/>
        </w:rPr>
        <w:t>სამედიცინო</w:t>
      </w:r>
      <w:r w:rsidR="0068107E" w:rsidRPr="00DD461A">
        <w:rPr>
          <w:rFonts w:ascii="Sylfaen" w:eastAsia="Times New Roman" w:hAnsi="Sylfaen" w:cs="Sylfaen"/>
          <w:noProof/>
          <w:color w:val="000000" w:themeColor="text1"/>
          <w:sz w:val="20"/>
          <w:szCs w:val="20"/>
        </w:rPr>
        <w:t xml:space="preserve"> </w:t>
      </w:r>
      <w:r w:rsidRPr="00DD461A">
        <w:rPr>
          <w:rFonts w:ascii="Sylfaen" w:eastAsia="Times New Roman" w:hAnsi="Sylfaen" w:cs="Sylfaen"/>
          <w:noProof/>
          <w:color w:val="000000" w:themeColor="text1"/>
          <w:sz w:val="20"/>
          <w:szCs w:val="20"/>
          <w:lang w:val="ka-GE"/>
        </w:rPr>
        <w:t>ამბულატორია</w:t>
      </w:r>
      <w:r w:rsidR="006A6948" w:rsidRPr="00DD461A">
        <w:rPr>
          <w:rFonts w:ascii="Sylfaen" w:eastAsia="Times New Roman" w:hAnsi="Sylfaen" w:cs="Sylfaen"/>
          <w:noProof/>
          <w:color w:val="000000" w:themeColor="text1"/>
          <w:sz w:val="20"/>
          <w:szCs w:val="20"/>
          <w:lang w:val="ka-GE"/>
        </w:rPr>
        <w:t>,</w:t>
      </w:r>
      <w:r w:rsidR="00A3559F" w:rsidRPr="00DD461A">
        <w:rPr>
          <w:rFonts w:ascii="Sylfaen" w:eastAsia="Times New Roman" w:hAnsi="Sylfaen" w:cs="Sylfaen"/>
          <w:noProof/>
          <w:color w:val="000000" w:themeColor="text1"/>
          <w:sz w:val="20"/>
          <w:szCs w:val="20"/>
          <w:lang w:val="ka-GE"/>
        </w:rPr>
        <w:t xml:space="preserve"> </w:t>
      </w:r>
      <w:r w:rsidRPr="00DD461A">
        <w:rPr>
          <w:rFonts w:ascii="Sylfaen" w:eastAsia="Times New Roman" w:hAnsi="Sylfaen" w:cs="Sylfaen"/>
          <w:noProof/>
          <w:color w:val="000000" w:themeColor="text1"/>
          <w:sz w:val="20"/>
          <w:szCs w:val="20"/>
          <w:lang w:val="ka-GE"/>
        </w:rPr>
        <w:t>სადაც</w:t>
      </w:r>
      <w:r w:rsidR="00A3559F" w:rsidRPr="00DD461A">
        <w:rPr>
          <w:rFonts w:ascii="Sylfaen" w:eastAsia="Times New Roman" w:hAnsi="Sylfaen" w:cs="Sylfaen"/>
          <w:noProof/>
          <w:color w:val="000000" w:themeColor="text1"/>
          <w:sz w:val="20"/>
          <w:szCs w:val="20"/>
          <w:lang w:val="ka-GE"/>
        </w:rPr>
        <w:t xml:space="preserve"> </w:t>
      </w:r>
      <w:r w:rsidRPr="00DD461A">
        <w:rPr>
          <w:rFonts w:ascii="Sylfaen" w:eastAsia="Times New Roman" w:hAnsi="Sylfaen" w:cs="Sylfaen"/>
          <w:noProof/>
          <w:color w:val="000000" w:themeColor="text1"/>
          <w:sz w:val="20"/>
          <w:szCs w:val="20"/>
          <w:lang w:val="ka-GE"/>
        </w:rPr>
        <w:t>დასაქმებულია</w:t>
      </w:r>
      <w:r w:rsidRPr="00DD461A">
        <w:rPr>
          <w:rFonts w:eastAsia="Times New Roman" w:cs="Sylfaen"/>
          <w:noProof/>
          <w:color w:val="000000" w:themeColor="text1"/>
          <w:sz w:val="20"/>
          <w:szCs w:val="20"/>
          <w:lang w:val="ka-GE"/>
        </w:rPr>
        <w:t xml:space="preserve"> 31 </w:t>
      </w:r>
      <w:r w:rsidRPr="00DD461A">
        <w:rPr>
          <w:rFonts w:ascii="Sylfaen" w:eastAsia="Times New Roman" w:hAnsi="Sylfaen" w:cs="Sylfaen"/>
          <w:noProof/>
          <w:color w:val="000000" w:themeColor="text1"/>
          <w:sz w:val="20"/>
          <w:szCs w:val="20"/>
          <w:lang w:val="ka-GE"/>
        </w:rPr>
        <w:t>ოჯახის</w:t>
      </w:r>
      <w:r w:rsidR="00A3559F" w:rsidRPr="00DD461A">
        <w:rPr>
          <w:rFonts w:ascii="Sylfaen" w:eastAsia="Times New Roman" w:hAnsi="Sylfaen" w:cs="Sylfaen"/>
          <w:noProof/>
          <w:color w:val="000000" w:themeColor="text1"/>
          <w:sz w:val="20"/>
          <w:szCs w:val="20"/>
          <w:lang w:val="ka-GE"/>
        </w:rPr>
        <w:t xml:space="preserve"> </w:t>
      </w:r>
      <w:r w:rsidRPr="00DD461A">
        <w:rPr>
          <w:rFonts w:ascii="Sylfaen" w:eastAsia="Times New Roman" w:hAnsi="Sylfaen" w:cs="Sylfaen"/>
          <w:noProof/>
          <w:color w:val="000000" w:themeColor="text1"/>
          <w:sz w:val="20"/>
          <w:szCs w:val="20"/>
          <w:lang w:val="ka-GE"/>
        </w:rPr>
        <w:t>ექიმი</w:t>
      </w:r>
      <w:r w:rsidRPr="00DD461A">
        <w:rPr>
          <w:rFonts w:ascii="Calibri" w:eastAsia="Times New Roman" w:hAnsi="Calibri" w:cs="Calibri"/>
          <w:noProof/>
          <w:color w:val="000000" w:themeColor="text1"/>
          <w:sz w:val="20"/>
          <w:szCs w:val="20"/>
          <w:lang w:val="ka-GE"/>
        </w:rPr>
        <w:t>.</w:t>
      </w:r>
    </w:p>
    <w:p w:rsidR="002E3F21" w:rsidRPr="00DD461A" w:rsidRDefault="002E3F21" w:rsidP="0091697D">
      <w:pPr>
        <w:pStyle w:val="NoSpacing"/>
        <w:ind w:left="-360"/>
        <w:jc w:val="both"/>
        <w:rPr>
          <w:rFonts w:cs="Sylfaen"/>
          <w:b/>
          <w:noProof/>
          <w:color w:val="000000" w:themeColor="text1"/>
          <w:sz w:val="20"/>
          <w:szCs w:val="20"/>
          <w:lang w:val="ka-GE"/>
        </w:rPr>
      </w:pPr>
      <w:r w:rsidRPr="00DD461A">
        <w:rPr>
          <w:rFonts w:ascii="Sylfaen" w:eastAsia="Times New Roman" w:hAnsi="Sylfaen" w:cs="Sylfaen"/>
          <w:noProof/>
          <w:color w:val="000000" w:themeColor="text1"/>
          <w:sz w:val="20"/>
          <w:szCs w:val="20"/>
          <w:lang w:val="ka-GE"/>
        </w:rPr>
        <w:t>სასწრაფო</w:t>
      </w:r>
      <w:r w:rsidR="006A6948" w:rsidRPr="00DD461A">
        <w:rPr>
          <w:rFonts w:ascii="Sylfaen" w:eastAsia="Times New Roman" w:hAnsi="Sylfaen" w:cs="Sylfaen"/>
          <w:noProof/>
          <w:color w:val="000000" w:themeColor="text1"/>
          <w:sz w:val="20"/>
          <w:szCs w:val="20"/>
          <w:lang w:val="ka-GE"/>
        </w:rPr>
        <w:t>-</w:t>
      </w:r>
      <w:r w:rsidRPr="00DD461A">
        <w:rPr>
          <w:rFonts w:ascii="Sylfaen" w:eastAsia="Times New Roman" w:hAnsi="Sylfaen" w:cs="Sylfaen"/>
          <w:noProof/>
          <w:color w:val="000000" w:themeColor="text1"/>
          <w:sz w:val="20"/>
          <w:szCs w:val="20"/>
          <w:lang w:val="ka-GE"/>
        </w:rPr>
        <w:t>სამედიცინო</w:t>
      </w:r>
      <w:r w:rsidR="0068107E" w:rsidRPr="00DD461A">
        <w:rPr>
          <w:rFonts w:ascii="Sylfaen" w:eastAsia="Times New Roman" w:hAnsi="Sylfaen" w:cs="Sylfaen"/>
          <w:noProof/>
          <w:color w:val="000000" w:themeColor="text1"/>
          <w:sz w:val="20"/>
          <w:szCs w:val="20"/>
        </w:rPr>
        <w:t xml:space="preserve"> </w:t>
      </w:r>
      <w:r w:rsidRPr="00DD461A">
        <w:rPr>
          <w:rFonts w:ascii="Sylfaen" w:eastAsia="Times New Roman" w:hAnsi="Sylfaen" w:cs="Sylfaen"/>
          <w:noProof/>
          <w:color w:val="000000" w:themeColor="text1"/>
          <w:sz w:val="20"/>
          <w:szCs w:val="20"/>
          <w:lang w:val="ka-GE"/>
        </w:rPr>
        <w:t>დახმარება</w:t>
      </w:r>
      <w:r w:rsidR="0068107E" w:rsidRPr="00DD461A">
        <w:rPr>
          <w:rFonts w:ascii="Sylfaen" w:eastAsia="Times New Roman" w:hAnsi="Sylfaen" w:cs="Sylfaen"/>
          <w:noProof/>
          <w:color w:val="000000" w:themeColor="text1"/>
          <w:sz w:val="20"/>
          <w:szCs w:val="20"/>
        </w:rPr>
        <w:t xml:space="preserve"> </w:t>
      </w:r>
      <w:r w:rsidRPr="00DD461A">
        <w:rPr>
          <w:rFonts w:ascii="Sylfaen" w:eastAsia="Times New Roman" w:hAnsi="Sylfaen" w:cs="Sylfaen"/>
          <w:noProof/>
          <w:color w:val="000000" w:themeColor="text1"/>
          <w:sz w:val="20"/>
          <w:szCs w:val="20"/>
          <w:lang w:val="ka-GE"/>
        </w:rPr>
        <w:t>ხელმისაწვდომია</w:t>
      </w:r>
      <w:r w:rsidRPr="00DD461A">
        <w:rPr>
          <w:rFonts w:ascii="Calibri" w:eastAsia="Times New Roman" w:hAnsi="Calibri" w:cs="Calibri"/>
          <w:noProof/>
          <w:color w:val="000000" w:themeColor="text1"/>
          <w:sz w:val="20"/>
          <w:szCs w:val="20"/>
          <w:lang w:val="ka-GE"/>
        </w:rPr>
        <w:t xml:space="preserve">, </w:t>
      </w:r>
      <w:r w:rsidR="00EC7AD0">
        <w:rPr>
          <w:rFonts w:ascii="Sylfaen" w:eastAsia="Times New Roman" w:hAnsi="Sylfaen" w:cs="Calibri"/>
          <w:noProof/>
          <w:color w:val="000000" w:themeColor="text1"/>
          <w:sz w:val="20"/>
          <w:szCs w:val="20"/>
          <w:lang w:val="ka-GE"/>
        </w:rPr>
        <w:t xml:space="preserve">დახმარების ბრიგადის </w:t>
      </w:r>
      <w:r w:rsidRPr="00DD461A">
        <w:rPr>
          <w:rFonts w:ascii="Sylfaen" w:eastAsia="Times New Roman" w:hAnsi="Sylfaen" w:cs="Sylfaen"/>
          <w:noProof/>
          <w:color w:val="000000" w:themeColor="text1"/>
          <w:sz w:val="20"/>
          <w:szCs w:val="20"/>
          <w:lang w:val="ka-GE"/>
        </w:rPr>
        <w:t>გამოძახება</w:t>
      </w:r>
      <w:r w:rsidR="00A3559F" w:rsidRPr="00DD461A">
        <w:rPr>
          <w:rFonts w:ascii="Sylfaen" w:eastAsia="Times New Roman" w:hAnsi="Sylfaen" w:cs="Sylfaen"/>
          <w:noProof/>
          <w:color w:val="000000" w:themeColor="text1"/>
          <w:sz w:val="20"/>
          <w:szCs w:val="20"/>
          <w:lang w:val="ka-GE"/>
        </w:rPr>
        <w:t xml:space="preserve"> </w:t>
      </w:r>
      <w:r w:rsidRPr="00DD461A">
        <w:rPr>
          <w:rFonts w:ascii="Sylfaen" w:eastAsia="Times New Roman" w:hAnsi="Sylfaen" w:cs="Sylfaen"/>
          <w:noProof/>
          <w:color w:val="000000" w:themeColor="text1"/>
          <w:sz w:val="20"/>
          <w:szCs w:val="20"/>
          <w:lang w:val="ka-GE"/>
        </w:rPr>
        <w:t xml:space="preserve">ცენტრალიზებულად ხორციელდება </w:t>
      </w:r>
      <w:r w:rsidR="009F23EC" w:rsidRPr="00DD461A">
        <w:rPr>
          <w:rFonts w:ascii="Calibri" w:eastAsia="Times New Roman" w:hAnsi="Calibri" w:cs="Calibri"/>
          <w:noProof/>
          <w:color w:val="000000" w:themeColor="text1"/>
          <w:sz w:val="20"/>
          <w:szCs w:val="20"/>
          <w:lang w:val="ka-GE"/>
        </w:rPr>
        <w:t xml:space="preserve"> 112</w:t>
      </w:r>
      <w:r w:rsidRPr="00DD461A">
        <w:rPr>
          <w:rFonts w:ascii="Calibri" w:eastAsia="Times New Roman" w:hAnsi="Calibri" w:cs="Calibri"/>
          <w:noProof/>
          <w:color w:val="000000" w:themeColor="text1"/>
          <w:sz w:val="20"/>
          <w:szCs w:val="20"/>
          <w:lang w:val="ka-GE"/>
        </w:rPr>
        <w:t>-</w:t>
      </w:r>
      <w:r w:rsidRPr="00DD461A">
        <w:rPr>
          <w:rFonts w:ascii="Sylfaen" w:eastAsia="Times New Roman" w:hAnsi="Sylfaen" w:cs="Sylfaen"/>
          <w:noProof/>
          <w:color w:val="000000" w:themeColor="text1"/>
          <w:sz w:val="20"/>
          <w:szCs w:val="20"/>
          <w:lang w:val="ka-GE"/>
        </w:rPr>
        <w:t>ით დღე</w:t>
      </w:r>
      <w:r w:rsidRPr="00DD461A">
        <w:rPr>
          <w:rFonts w:ascii="Calibri" w:eastAsia="Times New Roman" w:hAnsi="Calibri" w:cs="Calibri"/>
          <w:noProof/>
          <w:color w:val="000000" w:themeColor="text1"/>
          <w:sz w:val="20"/>
          <w:szCs w:val="20"/>
          <w:lang w:val="ka-GE"/>
        </w:rPr>
        <w:t>-</w:t>
      </w:r>
      <w:r w:rsidRPr="00DD461A">
        <w:rPr>
          <w:rFonts w:ascii="Sylfaen" w:eastAsia="Times New Roman" w:hAnsi="Sylfaen" w:cs="Sylfaen"/>
          <w:noProof/>
          <w:color w:val="000000" w:themeColor="text1"/>
          <w:sz w:val="20"/>
          <w:szCs w:val="20"/>
          <w:lang w:val="ka-GE"/>
        </w:rPr>
        <w:t>ღამის</w:t>
      </w:r>
      <w:r w:rsidR="00A3559F" w:rsidRPr="00DD461A">
        <w:rPr>
          <w:rFonts w:ascii="Sylfaen" w:eastAsia="Times New Roman" w:hAnsi="Sylfaen" w:cs="Sylfaen"/>
          <w:noProof/>
          <w:color w:val="000000" w:themeColor="text1"/>
          <w:sz w:val="20"/>
          <w:szCs w:val="20"/>
          <w:lang w:val="ka-GE"/>
        </w:rPr>
        <w:t xml:space="preserve"> </w:t>
      </w:r>
      <w:r w:rsidRPr="00DD461A">
        <w:rPr>
          <w:rFonts w:ascii="Sylfaen" w:eastAsia="Times New Roman" w:hAnsi="Sylfaen" w:cs="Sylfaen"/>
          <w:noProof/>
          <w:color w:val="000000" w:themeColor="text1"/>
          <w:sz w:val="20"/>
          <w:szCs w:val="20"/>
          <w:lang w:val="ka-GE"/>
        </w:rPr>
        <w:t>განმავლობაში</w:t>
      </w:r>
      <w:r w:rsidRPr="00DD461A">
        <w:rPr>
          <w:rFonts w:ascii="Calibri" w:eastAsia="Times New Roman" w:hAnsi="Calibri" w:cs="Calibri"/>
          <w:noProof/>
          <w:color w:val="000000" w:themeColor="text1"/>
          <w:sz w:val="20"/>
          <w:szCs w:val="20"/>
          <w:lang w:val="ka-GE"/>
        </w:rPr>
        <w:t>.</w:t>
      </w:r>
    </w:p>
    <w:p w:rsidR="00610FA5" w:rsidRPr="00DD461A" w:rsidRDefault="00610FA5" w:rsidP="0091697D">
      <w:pPr>
        <w:ind w:left="-360"/>
        <w:jc w:val="both"/>
        <w:rPr>
          <w:rFonts w:ascii="Sylfaen" w:hAnsi="Sylfaen"/>
          <w:b/>
          <w:color w:val="000000" w:themeColor="text1"/>
          <w:sz w:val="20"/>
          <w:szCs w:val="20"/>
          <w:lang w:val="ka-GE"/>
        </w:rPr>
      </w:pPr>
    </w:p>
    <w:p w:rsidR="00610FA5" w:rsidRPr="00DD461A" w:rsidRDefault="00B321FF" w:rsidP="000F49E9">
      <w:pPr>
        <w:ind w:hanging="270"/>
        <w:rPr>
          <w:rFonts w:ascii="Sylfaen" w:hAnsi="Sylfaen"/>
          <w:b/>
          <w:color w:val="000000" w:themeColor="text1"/>
          <w:sz w:val="20"/>
          <w:szCs w:val="20"/>
          <w:lang w:val="ka-GE"/>
        </w:rPr>
      </w:pPr>
      <w:r w:rsidRPr="00DD461A">
        <w:rPr>
          <w:rFonts w:ascii="Sylfaen" w:hAnsi="Sylfaen"/>
          <w:b/>
          <w:color w:val="000000" w:themeColor="text1"/>
          <w:sz w:val="20"/>
          <w:szCs w:val="20"/>
        </w:rPr>
        <w:t xml:space="preserve">4. </w:t>
      </w:r>
      <w:r w:rsidR="00C14396" w:rsidRPr="00DD461A">
        <w:rPr>
          <w:rFonts w:ascii="Sylfaen" w:hAnsi="Sylfaen"/>
          <w:b/>
          <w:color w:val="000000" w:themeColor="text1"/>
          <w:sz w:val="20"/>
          <w:szCs w:val="20"/>
          <w:lang w:val="ka-GE"/>
        </w:rPr>
        <w:t>შრომ</w:t>
      </w:r>
      <w:r w:rsidR="00EC7AD0">
        <w:rPr>
          <w:rFonts w:ascii="Sylfaen" w:hAnsi="Sylfaen"/>
          <w:b/>
          <w:color w:val="000000" w:themeColor="text1"/>
          <w:sz w:val="20"/>
          <w:szCs w:val="20"/>
          <w:lang w:val="ka-GE"/>
        </w:rPr>
        <w:t>ი</w:t>
      </w:r>
      <w:r w:rsidR="00C14396" w:rsidRPr="00DD461A">
        <w:rPr>
          <w:rFonts w:ascii="Sylfaen" w:hAnsi="Sylfaen"/>
          <w:b/>
          <w:color w:val="000000" w:themeColor="text1"/>
          <w:sz w:val="20"/>
          <w:szCs w:val="20"/>
          <w:lang w:val="ka-GE"/>
        </w:rPr>
        <w:t>თი რესურსები და დასაქმება</w:t>
      </w:r>
    </w:p>
    <w:p w:rsidR="00C14396" w:rsidRPr="00DD461A" w:rsidRDefault="00AD73B1" w:rsidP="000F49E9">
      <w:pPr>
        <w:ind w:hanging="270"/>
        <w:rPr>
          <w:rFonts w:ascii="Sylfaen" w:hAnsi="Sylfaen"/>
          <w:color w:val="000000" w:themeColor="text1"/>
          <w:sz w:val="20"/>
          <w:szCs w:val="20"/>
          <w:lang w:val="ka-GE"/>
        </w:rPr>
      </w:pPr>
      <w:r w:rsidRPr="00DD461A">
        <w:rPr>
          <w:rFonts w:ascii="Sylfaen" w:hAnsi="Sylfaen"/>
          <w:color w:val="000000" w:themeColor="text1"/>
          <w:sz w:val="20"/>
          <w:szCs w:val="20"/>
          <w:lang w:val="ka-GE"/>
        </w:rPr>
        <w:t xml:space="preserve">დღეის მდგომარეობით </w:t>
      </w:r>
      <w:r w:rsidR="00C14396" w:rsidRPr="00DD461A">
        <w:rPr>
          <w:rFonts w:ascii="Sylfaen" w:hAnsi="Sylfaen"/>
          <w:color w:val="000000" w:themeColor="text1"/>
          <w:sz w:val="20"/>
          <w:szCs w:val="20"/>
          <w:lang w:val="ka-GE"/>
        </w:rPr>
        <w:t>ლაგოდეხის მუნიციპალიტეტში დასაქმებულ და უმუშევარ პირთა რაოდენობა</w:t>
      </w:r>
      <w:r w:rsidR="00591F71" w:rsidRPr="00DD461A">
        <w:rPr>
          <w:rFonts w:ascii="Sylfaen" w:hAnsi="Sylfaen"/>
          <w:color w:val="000000" w:themeColor="text1"/>
          <w:sz w:val="20"/>
          <w:szCs w:val="20"/>
          <w:lang w:val="ka-GE"/>
        </w:rPr>
        <w:t xml:space="preserve"> შემდეგია</w:t>
      </w:r>
      <w:r w:rsidRPr="00DD461A">
        <w:rPr>
          <w:rFonts w:ascii="Sylfaen" w:hAnsi="Sylfaen"/>
          <w:color w:val="000000" w:themeColor="text1"/>
          <w:sz w:val="20"/>
          <w:szCs w:val="20"/>
          <w:lang w:val="ka-GE"/>
        </w:rPr>
        <w:t>:</w:t>
      </w:r>
    </w:p>
    <w:p w:rsidR="00C14396" w:rsidRPr="00DD461A" w:rsidRDefault="00C14396" w:rsidP="00C14396">
      <w:pPr>
        <w:pStyle w:val="ListParagraph"/>
        <w:numPr>
          <w:ilvl w:val="0"/>
          <w:numId w:val="9"/>
        </w:numPr>
        <w:rPr>
          <w:rFonts w:ascii="Sylfaen" w:hAnsi="Sylfaen"/>
          <w:color w:val="000000" w:themeColor="text1"/>
          <w:sz w:val="20"/>
          <w:szCs w:val="20"/>
          <w:lang w:val="ka-GE"/>
        </w:rPr>
      </w:pPr>
      <w:r w:rsidRPr="00DD461A">
        <w:rPr>
          <w:rFonts w:ascii="Sylfaen" w:hAnsi="Sylfaen"/>
          <w:color w:val="000000" w:themeColor="text1"/>
          <w:sz w:val="20"/>
          <w:szCs w:val="20"/>
          <w:lang w:val="ka-GE"/>
        </w:rPr>
        <w:t xml:space="preserve">დროებით ან სეზონურად დასაქმებული </w:t>
      </w:r>
      <w:r w:rsidR="00AD73B1"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8%</w:t>
      </w:r>
      <w:r w:rsidR="00300626" w:rsidRPr="00DD461A">
        <w:rPr>
          <w:rFonts w:ascii="Sylfaen" w:hAnsi="Sylfaen"/>
          <w:color w:val="000000" w:themeColor="text1"/>
          <w:sz w:val="20"/>
          <w:szCs w:val="20"/>
          <w:lang w:val="ka-GE"/>
        </w:rPr>
        <w:t>;</w:t>
      </w:r>
    </w:p>
    <w:p w:rsidR="00C14396" w:rsidRPr="00DD461A" w:rsidRDefault="00C14396" w:rsidP="00C14396">
      <w:pPr>
        <w:pStyle w:val="ListParagraph"/>
        <w:numPr>
          <w:ilvl w:val="0"/>
          <w:numId w:val="9"/>
        </w:numPr>
        <w:rPr>
          <w:rFonts w:ascii="Sylfaen" w:hAnsi="Sylfaen"/>
          <w:color w:val="000000" w:themeColor="text1"/>
          <w:sz w:val="20"/>
          <w:szCs w:val="20"/>
          <w:lang w:val="ka-GE"/>
        </w:rPr>
      </w:pPr>
      <w:r w:rsidRPr="00DD461A">
        <w:rPr>
          <w:rFonts w:ascii="Sylfaen" w:hAnsi="Sylfaen"/>
          <w:color w:val="000000" w:themeColor="text1"/>
          <w:sz w:val="20"/>
          <w:szCs w:val="20"/>
          <w:lang w:val="ka-GE"/>
        </w:rPr>
        <w:t xml:space="preserve">სოციალურ </w:t>
      </w:r>
      <w:r w:rsidR="00AD73B1" w:rsidRPr="00DD461A">
        <w:rPr>
          <w:rFonts w:ascii="Sylfaen" w:hAnsi="Sylfaen"/>
          <w:color w:val="000000" w:themeColor="text1"/>
          <w:sz w:val="20"/>
          <w:szCs w:val="20"/>
          <w:lang w:val="ka-GE"/>
        </w:rPr>
        <w:t>და</w:t>
      </w:r>
      <w:r w:rsidRPr="00DD461A">
        <w:rPr>
          <w:rFonts w:ascii="Sylfaen" w:hAnsi="Sylfaen"/>
          <w:color w:val="000000" w:themeColor="text1"/>
          <w:sz w:val="20"/>
          <w:szCs w:val="20"/>
          <w:lang w:val="ka-GE"/>
        </w:rPr>
        <w:t xml:space="preserve">ხმარებაზე მყოფი </w:t>
      </w:r>
      <w:r w:rsidR="00AD73B1"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1.3 %</w:t>
      </w:r>
      <w:r w:rsidR="00300626" w:rsidRPr="00DD461A">
        <w:rPr>
          <w:rFonts w:ascii="Sylfaen" w:hAnsi="Sylfaen"/>
          <w:color w:val="000000" w:themeColor="text1"/>
          <w:sz w:val="20"/>
          <w:szCs w:val="20"/>
          <w:lang w:val="ka-GE"/>
        </w:rPr>
        <w:t>;</w:t>
      </w:r>
    </w:p>
    <w:p w:rsidR="00C14396" w:rsidRPr="00DD461A" w:rsidRDefault="00C14396" w:rsidP="00C14396">
      <w:pPr>
        <w:pStyle w:val="ListParagraph"/>
        <w:numPr>
          <w:ilvl w:val="0"/>
          <w:numId w:val="9"/>
        </w:numPr>
        <w:rPr>
          <w:rFonts w:ascii="Sylfaen" w:hAnsi="Sylfaen"/>
          <w:color w:val="000000" w:themeColor="text1"/>
          <w:sz w:val="20"/>
          <w:szCs w:val="20"/>
          <w:lang w:val="ka-GE"/>
        </w:rPr>
      </w:pPr>
      <w:r w:rsidRPr="00DD461A">
        <w:rPr>
          <w:rFonts w:ascii="Sylfaen" w:hAnsi="Sylfaen"/>
          <w:color w:val="000000" w:themeColor="text1"/>
          <w:sz w:val="20"/>
          <w:szCs w:val="20"/>
          <w:lang w:val="ka-GE"/>
        </w:rPr>
        <w:t>უმუშევარი, რომელიც არ ეძებს სამსახურს</w:t>
      </w:r>
      <w:r w:rsidR="00AD73B1" w:rsidRPr="00DD461A">
        <w:rPr>
          <w:rFonts w:ascii="Sylfaen" w:hAnsi="Sylfaen"/>
          <w:color w:val="000000" w:themeColor="text1"/>
          <w:sz w:val="20"/>
          <w:szCs w:val="20"/>
          <w:lang w:val="ka-GE"/>
        </w:rPr>
        <w:t xml:space="preserve"> - </w:t>
      </w:r>
      <w:r w:rsidRPr="00DD461A">
        <w:rPr>
          <w:rFonts w:ascii="Sylfaen" w:hAnsi="Sylfaen"/>
          <w:color w:val="000000" w:themeColor="text1"/>
          <w:sz w:val="20"/>
          <w:szCs w:val="20"/>
          <w:lang w:val="ka-GE"/>
        </w:rPr>
        <w:t>2 %</w:t>
      </w:r>
      <w:r w:rsidR="00300626" w:rsidRPr="00DD461A">
        <w:rPr>
          <w:rFonts w:ascii="Sylfaen" w:hAnsi="Sylfaen"/>
          <w:color w:val="000000" w:themeColor="text1"/>
          <w:sz w:val="20"/>
          <w:szCs w:val="20"/>
          <w:lang w:val="ka-GE"/>
        </w:rPr>
        <w:t>;</w:t>
      </w:r>
    </w:p>
    <w:p w:rsidR="00C14396" w:rsidRPr="00DD461A" w:rsidRDefault="00C14396" w:rsidP="00C14396">
      <w:pPr>
        <w:pStyle w:val="ListParagraph"/>
        <w:numPr>
          <w:ilvl w:val="0"/>
          <w:numId w:val="9"/>
        </w:numPr>
        <w:rPr>
          <w:rFonts w:ascii="Sylfaen" w:hAnsi="Sylfaen"/>
          <w:color w:val="000000" w:themeColor="text1"/>
          <w:sz w:val="20"/>
          <w:szCs w:val="20"/>
          <w:lang w:val="ka-GE"/>
        </w:rPr>
      </w:pPr>
      <w:r w:rsidRPr="00DD461A">
        <w:rPr>
          <w:rFonts w:ascii="Sylfaen" w:hAnsi="Sylfaen"/>
          <w:color w:val="000000" w:themeColor="text1"/>
          <w:sz w:val="20"/>
          <w:szCs w:val="20"/>
          <w:lang w:val="ka-GE"/>
        </w:rPr>
        <w:t>თვითდასაქმებული საკუთარ ბიზნესში 4.1%</w:t>
      </w:r>
      <w:r w:rsidR="00300626" w:rsidRPr="00DD461A">
        <w:rPr>
          <w:rFonts w:ascii="Sylfaen" w:hAnsi="Sylfaen"/>
          <w:color w:val="000000" w:themeColor="text1"/>
          <w:sz w:val="20"/>
          <w:szCs w:val="20"/>
          <w:lang w:val="ka-GE"/>
        </w:rPr>
        <w:t>;</w:t>
      </w:r>
    </w:p>
    <w:p w:rsidR="00C14396" w:rsidRPr="00DD461A" w:rsidRDefault="00C14396" w:rsidP="00C14396">
      <w:pPr>
        <w:pStyle w:val="ListParagraph"/>
        <w:numPr>
          <w:ilvl w:val="0"/>
          <w:numId w:val="9"/>
        </w:numPr>
        <w:rPr>
          <w:rFonts w:ascii="Sylfaen" w:hAnsi="Sylfaen"/>
          <w:color w:val="000000" w:themeColor="text1"/>
          <w:sz w:val="20"/>
          <w:szCs w:val="20"/>
          <w:lang w:val="ka-GE"/>
        </w:rPr>
      </w:pPr>
      <w:r w:rsidRPr="00DD461A">
        <w:rPr>
          <w:rFonts w:ascii="Sylfaen" w:hAnsi="Sylfaen"/>
          <w:color w:val="000000" w:themeColor="text1"/>
          <w:sz w:val="20"/>
          <w:szCs w:val="20"/>
          <w:lang w:val="ka-GE"/>
        </w:rPr>
        <w:t xml:space="preserve">შეზღუდული შესაძლებლობების მქონე პირი </w:t>
      </w:r>
      <w:r w:rsidR="00AD73B1"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4.2 %</w:t>
      </w:r>
      <w:r w:rsidR="00300626" w:rsidRPr="00DD461A">
        <w:rPr>
          <w:rFonts w:ascii="Sylfaen" w:hAnsi="Sylfaen"/>
          <w:color w:val="000000" w:themeColor="text1"/>
          <w:sz w:val="20"/>
          <w:szCs w:val="20"/>
          <w:lang w:val="ka-GE"/>
        </w:rPr>
        <w:t>;</w:t>
      </w:r>
    </w:p>
    <w:p w:rsidR="00C14396" w:rsidRPr="00DD461A" w:rsidRDefault="00C14396" w:rsidP="00C14396">
      <w:pPr>
        <w:pStyle w:val="ListParagraph"/>
        <w:numPr>
          <w:ilvl w:val="0"/>
          <w:numId w:val="9"/>
        </w:numPr>
        <w:rPr>
          <w:rFonts w:ascii="Sylfaen" w:hAnsi="Sylfaen"/>
          <w:color w:val="000000" w:themeColor="text1"/>
          <w:sz w:val="20"/>
          <w:szCs w:val="20"/>
          <w:lang w:val="ka-GE"/>
        </w:rPr>
      </w:pPr>
      <w:r w:rsidRPr="00DD461A">
        <w:rPr>
          <w:rFonts w:ascii="Sylfaen" w:hAnsi="Sylfaen"/>
          <w:color w:val="000000" w:themeColor="text1"/>
          <w:sz w:val="20"/>
          <w:szCs w:val="20"/>
          <w:lang w:val="ka-GE"/>
        </w:rPr>
        <w:t xml:space="preserve">უმუშევარი, რომელიც ეძებს სამსახურს </w:t>
      </w:r>
      <w:r w:rsidR="00AD73B1"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4.7 %</w:t>
      </w:r>
      <w:r w:rsidR="00300626" w:rsidRPr="00DD461A">
        <w:rPr>
          <w:rFonts w:ascii="Sylfaen" w:hAnsi="Sylfaen"/>
          <w:color w:val="000000" w:themeColor="text1"/>
          <w:sz w:val="20"/>
          <w:szCs w:val="20"/>
          <w:lang w:val="ka-GE"/>
        </w:rPr>
        <w:t>;</w:t>
      </w:r>
    </w:p>
    <w:p w:rsidR="00C14396" w:rsidRPr="00DD461A" w:rsidRDefault="00C14396" w:rsidP="00C14396">
      <w:pPr>
        <w:pStyle w:val="ListParagraph"/>
        <w:numPr>
          <w:ilvl w:val="0"/>
          <w:numId w:val="9"/>
        </w:numPr>
        <w:rPr>
          <w:rFonts w:ascii="Sylfaen" w:hAnsi="Sylfaen"/>
          <w:color w:val="000000" w:themeColor="text1"/>
          <w:sz w:val="20"/>
          <w:szCs w:val="20"/>
          <w:lang w:val="ka-GE"/>
        </w:rPr>
      </w:pPr>
      <w:r w:rsidRPr="00DD461A">
        <w:rPr>
          <w:rFonts w:ascii="Sylfaen" w:hAnsi="Sylfaen"/>
          <w:color w:val="000000" w:themeColor="text1"/>
          <w:sz w:val="20"/>
          <w:szCs w:val="20"/>
          <w:lang w:val="ka-GE"/>
        </w:rPr>
        <w:t>მუდმივად დასაქმებული კერძო სექტორ</w:t>
      </w:r>
      <w:r w:rsidR="00AD73B1" w:rsidRPr="00DD461A">
        <w:rPr>
          <w:rFonts w:ascii="Sylfaen" w:hAnsi="Sylfaen"/>
          <w:color w:val="000000" w:themeColor="text1"/>
          <w:sz w:val="20"/>
          <w:szCs w:val="20"/>
          <w:lang w:val="ka-GE"/>
        </w:rPr>
        <w:t>შ</w:t>
      </w:r>
      <w:r w:rsidRPr="00DD461A">
        <w:rPr>
          <w:rFonts w:ascii="Sylfaen" w:hAnsi="Sylfaen"/>
          <w:color w:val="000000" w:themeColor="text1"/>
          <w:sz w:val="20"/>
          <w:szCs w:val="20"/>
          <w:lang w:val="ka-GE"/>
        </w:rPr>
        <w:t xml:space="preserve">ი </w:t>
      </w:r>
      <w:r w:rsidR="00AD73B1"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4.9 %</w:t>
      </w:r>
      <w:r w:rsidR="00300626" w:rsidRPr="00DD461A">
        <w:rPr>
          <w:rFonts w:ascii="Sylfaen" w:hAnsi="Sylfaen"/>
          <w:color w:val="000000" w:themeColor="text1"/>
          <w:sz w:val="20"/>
          <w:szCs w:val="20"/>
          <w:lang w:val="ka-GE"/>
        </w:rPr>
        <w:t>;</w:t>
      </w:r>
    </w:p>
    <w:p w:rsidR="00C14396" w:rsidRPr="00DD461A" w:rsidRDefault="00C14396" w:rsidP="00C14396">
      <w:pPr>
        <w:pStyle w:val="ListParagraph"/>
        <w:numPr>
          <w:ilvl w:val="0"/>
          <w:numId w:val="9"/>
        </w:numPr>
        <w:rPr>
          <w:rFonts w:ascii="Sylfaen" w:hAnsi="Sylfaen"/>
          <w:color w:val="000000" w:themeColor="text1"/>
          <w:sz w:val="20"/>
          <w:szCs w:val="20"/>
          <w:lang w:val="ka-GE"/>
        </w:rPr>
      </w:pPr>
      <w:r w:rsidRPr="00DD461A">
        <w:rPr>
          <w:rFonts w:ascii="Sylfaen" w:hAnsi="Sylfaen"/>
          <w:color w:val="000000" w:themeColor="text1"/>
          <w:sz w:val="20"/>
          <w:szCs w:val="20"/>
          <w:lang w:val="ka-GE"/>
        </w:rPr>
        <w:t>მუდმივად დასაქმებული საჯარო სექტორ</w:t>
      </w:r>
      <w:r w:rsidR="00AD73B1" w:rsidRPr="00DD461A">
        <w:rPr>
          <w:rFonts w:ascii="Sylfaen" w:hAnsi="Sylfaen"/>
          <w:color w:val="000000" w:themeColor="text1"/>
          <w:sz w:val="20"/>
          <w:szCs w:val="20"/>
          <w:lang w:val="ka-GE"/>
        </w:rPr>
        <w:t>შ</w:t>
      </w:r>
      <w:r w:rsidRPr="00DD461A">
        <w:rPr>
          <w:rFonts w:ascii="Sylfaen" w:hAnsi="Sylfaen"/>
          <w:color w:val="000000" w:themeColor="text1"/>
          <w:sz w:val="20"/>
          <w:szCs w:val="20"/>
          <w:lang w:val="ka-GE"/>
        </w:rPr>
        <w:t xml:space="preserve">ი </w:t>
      </w:r>
      <w:r w:rsidR="00AD73B1"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8.9 %</w:t>
      </w:r>
      <w:r w:rsidR="00300626" w:rsidRPr="00DD461A">
        <w:rPr>
          <w:rFonts w:ascii="Sylfaen" w:hAnsi="Sylfaen"/>
          <w:color w:val="000000" w:themeColor="text1"/>
          <w:sz w:val="20"/>
          <w:szCs w:val="20"/>
          <w:lang w:val="ka-GE"/>
        </w:rPr>
        <w:t>;</w:t>
      </w:r>
    </w:p>
    <w:p w:rsidR="00C14396" w:rsidRPr="00DD461A" w:rsidRDefault="00C14396" w:rsidP="00C14396">
      <w:pPr>
        <w:pStyle w:val="ListParagraph"/>
        <w:numPr>
          <w:ilvl w:val="0"/>
          <w:numId w:val="9"/>
        </w:numPr>
        <w:rPr>
          <w:rFonts w:ascii="Sylfaen" w:hAnsi="Sylfaen"/>
          <w:color w:val="000000" w:themeColor="text1"/>
          <w:sz w:val="20"/>
          <w:szCs w:val="20"/>
          <w:lang w:val="ka-GE"/>
        </w:rPr>
      </w:pPr>
      <w:r w:rsidRPr="00DD461A">
        <w:rPr>
          <w:rFonts w:ascii="Sylfaen" w:hAnsi="Sylfaen"/>
          <w:color w:val="000000" w:themeColor="text1"/>
          <w:sz w:val="20"/>
          <w:szCs w:val="20"/>
          <w:lang w:val="ka-GE"/>
        </w:rPr>
        <w:t xml:space="preserve">პენსიონერი </w:t>
      </w:r>
      <w:r w:rsidR="00AD73B1"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17.2%</w:t>
      </w:r>
      <w:r w:rsidR="00300626" w:rsidRPr="00DD461A">
        <w:rPr>
          <w:rFonts w:ascii="Sylfaen" w:hAnsi="Sylfaen"/>
          <w:color w:val="000000" w:themeColor="text1"/>
          <w:sz w:val="20"/>
          <w:szCs w:val="20"/>
          <w:lang w:val="ka-GE"/>
        </w:rPr>
        <w:t>;</w:t>
      </w:r>
    </w:p>
    <w:p w:rsidR="00C14396" w:rsidRPr="00DD461A" w:rsidRDefault="00C14396" w:rsidP="00C14396">
      <w:pPr>
        <w:pStyle w:val="ListParagraph"/>
        <w:numPr>
          <w:ilvl w:val="0"/>
          <w:numId w:val="9"/>
        </w:numPr>
        <w:rPr>
          <w:rFonts w:ascii="Sylfaen" w:hAnsi="Sylfaen"/>
          <w:color w:val="000000" w:themeColor="text1"/>
          <w:sz w:val="20"/>
          <w:szCs w:val="20"/>
          <w:lang w:val="ka-GE"/>
        </w:rPr>
      </w:pPr>
      <w:r w:rsidRPr="00DD461A">
        <w:rPr>
          <w:rFonts w:ascii="Sylfaen" w:hAnsi="Sylfaen"/>
          <w:color w:val="000000" w:themeColor="text1"/>
          <w:sz w:val="20"/>
          <w:szCs w:val="20"/>
          <w:lang w:val="ka-GE"/>
        </w:rPr>
        <w:t xml:space="preserve">თვითდასაქმებული სოფლის მეურნეობაში </w:t>
      </w:r>
      <w:r w:rsidR="00AD73B1"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51.1 %</w:t>
      </w:r>
      <w:r w:rsidR="00300626" w:rsidRPr="00DD461A">
        <w:rPr>
          <w:rFonts w:ascii="Sylfaen" w:hAnsi="Sylfaen"/>
          <w:color w:val="000000" w:themeColor="text1"/>
          <w:sz w:val="20"/>
          <w:szCs w:val="20"/>
          <w:lang w:val="ka-GE"/>
        </w:rPr>
        <w:t>.</w:t>
      </w:r>
    </w:p>
    <w:p w:rsidR="00610FA5" w:rsidRPr="00DD461A" w:rsidRDefault="00610FA5">
      <w:pPr>
        <w:rPr>
          <w:rFonts w:ascii="Sylfaen" w:hAnsi="Sylfaen"/>
          <w:color w:val="000000" w:themeColor="text1"/>
          <w:sz w:val="20"/>
          <w:szCs w:val="20"/>
          <w:lang w:val="ka-GE"/>
        </w:rPr>
      </w:pPr>
    </w:p>
    <w:p w:rsidR="00610FA5" w:rsidRPr="00DD461A" w:rsidRDefault="00C50C78" w:rsidP="000F49E9">
      <w:pPr>
        <w:spacing w:after="0"/>
        <w:ind w:hanging="180"/>
        <w:rPr>
          <w:rFonts w:ascii="Sylfaen" w:hAnsi="Sylfaen"/>
          <w:b/>
          <w:color w:val="000000" w:themeColor="text1"/>
          <w:sz w:val="20"/>
          <w:szCs w:val="20"/>
        </w:rPr>
      </w:pPr>
      <w:r w:rsidRPr="00DD461A">
        <w:rPr>
          <w:rFonts w:ascii="Sylfaen" w:hAnsi="Sylfaen"/>
          <w:b/>
          <w:color w:val="000000" w:themeColor="text1"/>
          <w:sz w:val="20"/>
          <w:szCs w:val="20"/>
          <w:lang w:val="ka-GE"/>
        </w:rPr>
        <w:t>5.</w:t>
      </w:r>
      <w:r w:rsidR="00591F71" w:rsidRPr="00DD461A">
        <w:rPr>
          <w:rFonts w:ascii="Sylfaen" w:hAnsi="Sylfaen"/>
          <w:b/>
          <w:color w:val="000000" w:themeColor="text1"/>
          <w:sz w:val="20"/>
          <w:szCs w:val="20"/>
          <w:lang w:val="ka-GE"/>
        </w:rPr>
        <w:t xml:space="preserve"> </w:t>
      </w:r>
      <w:r w:rsidRPr="00DD461A">
        <w:rPr>
          <w:rFonts w:ascii="Sylfaen" w:hAnsi="Sylfaen"/>
          <w:b/>
          <w:color w:val="000000" w:themeColor="text1"/>
          <w:sz w:val="20"/>
          <w:szCs w:val="20"/>
          <w:lang w:val="ka-GE"/>
        </w:rPr>
        <w:t>კულტურ</w:t>
      </w:r>
      <w:r w:rsidR="00591F71" w:rsidRPr="00DD461A">
        <w:rPr>
          <w:rFonts w:ascii="Sylfaen" w:hAnsi="Sylfaen"/>
          <w:b/>
          <w:color w:val="000000" w:themeColor="text1"/>
          <w:sz w:val="20"/>
          <w:szCs w:val="20"/>
          <w:lang w:val="ka-GE"/>
        </w:rPr>
        <w:t>ული და</w:t>
      </w:r>
      <w:r w:rsidRPr="00DD461A">
        <w:rPr>
          <w:rFonts w:ascii="Sylfaen" w:hAnsi="Sylfaen"/>
          <w:b/>
          <w:color w:val="000000" w:themeColor="text1"/>
          <w:sz w:val="20"/>
          <w:szCs w:val="20"/>
          <w:lang w:val="ka-GE"/>
        </w:rPr>
        <w:t xml:space="preserve"> სპორტ</w:t>
      </w:r>
      <w:r w:rsidR="00591F71" w:rsidRPr="00DD461A">
        <w:rPr>
          <w:rFonts w:ascii="Sylfaen" w:hAnsi="Sylfaen"/>
          <w:b/>
          <w:color w:val="000000" w:themeColor="text1"/>
          <w:sz w:val="20"/>
          <w:szCs w:val="20"/>
          <w:lang w:val="ka-GE"/>
        </w:rPr>
        <w:t xml:space="preserve">ული </w:t>
      </w:r>
      <w:r w:rsidRPr="00DD461A">
        <w:rPr>
          <w:rFonts w:ascii="Sylfaen" w:hAnsi="Sylfaen"/>
          <w:b/>
          <w:color w:val="000000" w:themeColor="text1"/>
          <w:sz w:val="20"/>
          <w:szCs w:val="20"/>
          <w:lang w:val="ka-GE"/>
        </w:rPr>
        <w:t>დაწესებულებები</w:t>
      </w:r>
      <w:r w:rsidR="0094193E">
        <w:rPr>
          <w:rFonts w:ascii="Sylfaen" w:hAnsi="Sylfaen"/>
          <w:b/>
          <w:color w:val="000000" w:themeColor="text1"/>
          <w:sz w:val="20"/>
          <w:szCs w:val="20"/>
          <w:lang w:val="ka-GE"/>
        </w:rPr>
        <w:t xml:space="preserve"> </w:t>
      </w:r>
      <w:r w:rsidRPr="00DD461A">
        <w:rPr>
          <w:rFonts w:ascii="Sylfaen" w:hAnsi="Sylfaen"/>
          <w:b/>
          <w:color w:val="000000" w:themeColor="text1"/>
          <w:sz w:val="20"/>
          <w:szCs w:val="20"/>
          <w:lang w:val="ka-GE"/>
        </w:rPr>
        <w:t>/</w:t>
      </w:r>
      <w:r w:rsidR="0094193E">
        <w:rPr>
          <w:rFonts w:ascii="Sylfaen" w:hAnsi="Sylfaen"/>
          <w:b/>
          <w:color w:val="000000" w:themeColor="text1"/>
          <w:sz w:val="20"/>
          <w:szCs w:val="20"/>
          <w:lang w:val="ka-GE"/>
        </w:rPr>
        <w:t xml:space="preserve"> </w:t>
      </w:r>
      <w:r w:rsidRPr="00DD461A">
        <w:rPr>
          <w:rFonts w:ascii="Sylfaen" w:hAnsi="Sylfaen"/>
          <w:b/>
          <w:color w:val="000000" w:themeColor="text1"/>
          <w:sz w:val="20"/>
          <w:szCs w:val="20"/>
          <w:lang w:val="ka-GE"/>
        </w:rPr>
        <w:t>მუნიციპალიტეტის კულტურული მემკვიდრ</w:t>
      </w:r>
      <w:r w:rsidR="00300626" w:rsidRPr="00DD461A">
        <w:rPr>
          <w:rFonts w:ascii="Sylfaen" w:hAnsi="Sylfaen"/>
          <w:b/>
          <w:color w:val="000000" w:themeColor="text1"/>
          <w:sz w:val="20"/>
          <w:szCs w:val="20"/>
          <w:lang w:val="ka-GE"/>
        </w:rPr>
        <w:t>ე</w:t>
      </w:r>
      <w:r w:rsidRPr="00DD461A">
        <w:rPr>
          <w:rFonts w:ascii="Sylfaen" w:hAnsi="Sylfaen"/>
          <w:b/>
          <w:color w:val="000000" w:themeColor="text1"/>
          <w:sz w:val="20"/>
          <w:szCs w:val="20"/>
          <w:lang w:val="ka-GE"/>
        </w:rPr>
        <w:t>ობა</w:t>
      </w:r>
      <w:r w:rsidR="000513A8" w:rsidRPr="00DD461A">
        <w:rPr>
          <w:rFonts w:ascii="Sylfaen" w:hAnsi="Sylfaen"/>
          <w:b/>
          <w:color w:val="000000" w:themeColor="text1"/>
          <w:sz w:val="20"/>
          <w:szCs w:val="20"/>
        </w:rPr>
        <w:t>;</w:t>
      </w:r>
    </w:p>
    <w:p w:rsidR="000513A8" w:rsidRPr="00DD461A" w:rsidRDefault="000513A8" w:rsidP="00C50C78">
      <w:pPr>
        <w:spacing w:after="0"/>
        <w:rPr>
          <w:rFonts w:ascii="Sylfaen" w:hAnsi="Sylfaen"/>
          <w:color w:val="000000" w:themeColor="text1"/>
          <w:sz w:val="20"/>
          <w:szCs w:val="20"/>
        </w:rPr>
      </w:pPr>
    </w:p>
    <w:p w:rsidR="00591F71" w:rsidRPr="00DD461A" w:rsidRDefault="00591F71" w:rsidP="00591F71">
      <w:pPr>
        <w:pStyle w:val="ListParagraph"/>
        <w:numPr>
          <w:ilvl w:val="0"/>
          <w:numId w:val="37"/>
        </w:numPr>
        <w:rPr>
          <w:rFonts w:ascii="Times New Roman" w:eastAsia="Times New Roman" w:hAnsi="Times New Roman" w:cs="Times New Roman"/>
          <w:color w:val="000000" w:themeColor="text1"/>
          <w:sz w:val="20"/>
          <w:szCs w:val="20"/>
        </w:rPr>
      </w:pPr>
      <w:r w:rsidRPr="00DD461A">
        <w:rPr>
          <w:rFonts w:ascii="Sylfaen" w:eastAsia="Times New Roman" w:hAnsi="Sylfaen" w:cs="Times New Roman"/>
          <w:b/>
          <w:bCs/>
          <w:color w:val="000000" w:themeColor="text1"/>
          <w:sz w:val="20"/>
          <w:szCs w:val="20"/>
          <w:lang w:val="ka-GE"/>
        </w:rPr>
        <w:t xml:space="preserve">კულტურის დაწესებულებები: </w:t>
      </w:r>
      <w:r w:rsidRPr="00DD461A">
        <w:rPr>
          <w:rFonts w:ascii="Sylfaen" w:eastAsia="Times New Roman" w:hAnsi="Sylfaen" w:cs="Times New Roman"/>
          <w:color w:val="000000" w:themeColor="text1"/>
          <w:sz w:val="20"/>
          <w:szCs w:val="20"/>
          <w:lang w:val="ka-GE"/>
        </w:rPr>
        <w:t>თეატრები, მუზეუმები, ფოლკლორის ცენტრები</w:t>
      </w:r>
    </w:p>
    <w:p w:rsidR="00137677" w:rsidRPr="00DD461A" w:rsidRDefault="00137677" w:rsidP="00137677">
      <w:pPr>
        <w:pStyle w:val="ListParagraph"/>
        <w:rPr>
          <w:rFonts w:ascii="Sylfaen" w:eastAsia="Times New Roman" w:hAnsi="Sylfaen" w:cs="Times New Roman"/>
          <w:b/>
          <w:bCs/>
          <w:color w:val="000000" w:themeColor="text1"/>
          <w:sz w:val="20"/>
          <w:szCs w:val="20"/>
          <w:lang w:val="ka-GE"/>
        </w:rPr>
      </w:pPr>
    </w:p>
    <w:p w:rsidR="00137677" w:rsidRPr="00DD461A" w:rsidRDefault="00137677" w:rsidP="00137677">
      <w:pPr>
        <w:contextualSpacing/>
        <w:jc w:val="both"/>
        <w:rPr>
          <w:rFonts w:ascii="Sylfaen" w:hAnsi="Sylfaen"/>
          <w:b/>
          <w:noProof/>
          <w:color w:val="000000" w:themeColor="text1"/>
          <w:sz w:val="20"/>
          <w:szCs w:val="20"/>
        </w:rPr>
      </w:pPr>
      <w:r w:rsidRPr="00DD461A">
        <w:rPr>
          <w:rFonts w:ascii="Sylfaen" w:hAnsi="Sylfaen"/>
          <w:b/>
          <w:noProof/>
          <w:color w:val="000000" w:themeColor="text1"/>
          <w:sz w:val="20"/>
          <w:szCs w:val="20"/>
          <w:lang w:val="ka-GE"/>
        </w:rPr>
        <w:t>ადგილობრივი თეატრები:</w:t>
      </w:r>
    </w:p>
    <w:p w:rsidR="00137677" w:rsidRPr="00DD461A" w:rsidRDefault="00137677" w:rsidP="00137677">
      <w:pPr>
        <w:pStyle w:val="ListParagraph"/>
        <w:numPr>
          <w:ilvl w:val="0"/>
          <w:numId w:val="2"/>
        </w:numPr>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სახალხო თეატრი</w:t>
      </w:r>
    </w:p>
    <w:p w:rsidR="00137677" w:rsidRPr="00DD461A" w:rsidRDefault="00137677" w:rsidP="00137677">
      <w:pPr>
        <w:pStyle w:val="ListParagraph"/>
        <w:numPr>
          <w:ilvl w:val="0"/>
          <w:numId w:val="2"/>
        </w:numPr>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თოჯინების თეატრი</w:t>
      </w:r>
    </w:p>
    <w:p w:rsidR="00137677" w:rsidRPr="00DD461A" w:rsidRDefault="00137677" w:rsidP="00137677">
      <w:pPr>
        <w:pStyle w:val="ListParagraph"/>
        <w:numPr>
          <w:ilvl w:val="0"/>
          <w:numId w:val="2"/>
        </w:numPr>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საბავშვო თეატრი</w:t>
      </w:r>
    </w:p>
    <w:p w:rsidR="00137677" w:rsidRPr="00DD461A" w:rsidRDefault="00137677" w:rsidP="00137677">
      <w:pPr>
        <w:pStyle w:val="ListParagraph"/>
        <w:jc w:val="both"/>
        <w:rPr>
          <w:rFonts w:ascii="Sylfaen" w:hAnsi="Sylfaen"/>
          <w:noProof/>
          <w:color w:val="000000" w:themeColor="text1"/>
          <w:sz w:val="20"/>
          <w:szCs w:val="20"/>
          <w:lang w:val="ka-GE"/>
        </w:rPr>
      </w:pPr>
    </w:p>
    <w:p w:rsidR="00137677" w:rsidRPr="00DD461A" w:rsidRDefault="00137677" w:rsidP="00137677">
      <w:pPr>
        <w:jc w:val="both"/>
        <w:rPr>
          <w:rFonts w:ascii="Sylfaen" w:hAnsi="Sylfaen"/>
          <w:b/>
          <w:noProof/>
          <w:color w:val="000000" w:themeColor="text1"/>
          <w:sz w:val="20"/>
          <w:szCs w:val="20"/>
          <w:lang w:val="ka-GE"/>
        </w:rPr>
      </w:pPr>
      <w:r w:rsidRPr="00DD461A">
        <w:rPr>
          <w:rFonts w:ascii="Sylfaen" w:hAnsi="Sylfaen" w:cs="Sylfaen"/>
          <w:b/>
          <w:noProof/>
          <w:color w:val="000000" w:themeColor="text1"/>
          <w:sz w:val="20"/>
          <w:szCs w:val="20"/>
          <w:lang w:val="ka-GE"/>
        </w:rPr>
        <w:t>ფოლკლორის</w:t>
      </w:r>
      <w:r w:rsidRPr="00DD461A">
        <w:rPr>
          <w:rFonts w:ascii="Sylfaen" w:hAnsi="Sylfaen"/>
          <w:b/>
          <w:noProof/>
          <w:color w:val="000000" w:themeColor="text1"/>
          <w:sz w:val="20"/>
          <w:szCs w:val="20"/>
          <w:lang w:val="ka-GE"/>
        </w:rPr>
        <w:t xml:space="preserve"> ცენტრები:</w:t>
      </w:r>
    </w:p>
    <w:p w:rsidR="00137677" w:rsidRPr="00DD461A" w:rsidRDefault="00137677" w:rsidP="00137677">
      <w:pPr>
        <w:pStyle w:val="ListParagraph"/>
        <w:numPr>
          <w:ilvl w:val="0"/>
          <w:numId w:val="4"/>
        </w:numPr>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lastRenderedPageBreak/>
        <w:t>ანსამბლი ,,გრაალი“</w:t>
      </w:r>
    </w:p>
    <w:p w:rsidR="00137677" w:rsidRPr="00DD461A" w:rsidRDefault="00137677" w:rsidP="00137677">
      <w:pPr>
        <w:pStyle w:val="ListParagraph"/>
        <w:numPr>
          <w:ilvl w:val="0"/>
          <w:numId w:val="4"/>
        </w:numPr>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 xml:space="preserve"> ანსამბლი ,,ნეკრესი“</w:t>
      </w:r>
    </w:p>
    <w:p w:rsidR="00137677" w:rsidRPr="00DD461A" w:rsidRDefault="00137677" w:rsidP="00137677">
      <w:pPr>
        <w:pStyle w:val="ListParagraph"/>
        <w:numPr>
          <w:ilvl w:val="0"/>
          <w:numId w:val="4"/>
        </w:numPr>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ვაჟთა ანსამბლი ,, ჰერეთი“</w:t>
      </w:r>
    </w:p>
    <w:p w:rsidR="00137677" w:rsidRPr="00DD461A" w:rsidRDefault="00137677" w:rsidP="00137677">
      <w:pPr>
        <w:pStyle w:val="ListParagraph"/>
        <w:jc w:val="both"/>
        <w:rPr>
          <w:rFonts w:ascii="Sylfaen" w:hAnsi="Sylfaen"/>
          <w:noProof/>
          <w:color w:val="000000" w:themeColor="text1"/>
          <w:sz w:val="20"/>
          <w:szCs w:val="20"/>
          <w:lang w:val="ka-GE"/>
        </w:rPr>
      </w:pPr>
    </w:p>
    <w:p w:rsidR="00137677" w:rsidRPr="00DD461A" w:rsidRDefault="00137677" w:rsidP="00137677">
      <w:pPr>
        <w:jc w:val="both"/>
        <w:rPr>
          <w:rFonts w:ascii="Sylfaen" w:hAnsi="Sylfaen"/>
          <w:b/>
          <w:noProof/>
          <w:color w:val="000000" w:themeColor="text1"/>
          <w:sz w:val="20"/>
          <w:szCs w:val="20"/>
        </w:rPr>
      </w:pPr>
      <w:r w:rsidRPr="00DD461A">
        <w:rPr>
          <w:rFonts w:ascii="Sylfaen" w:hAnsi="Sylfaen"/>
          <w:b/>
          <w:noProof/>
          <w:color w:val="000000" w:themeColor="text1"/>
          <w:sz w:val="20"/>
          <w:szCs w:val="20"/>
          <w:lang w:val="ka-GE"/>
        </w:rPr>
        <w:t>მუზეუმები:</w:t>
      </w:r>
    </w:p>
    <w:p w:rsidR="00137677" w:rsidRPr="00DD461A" w:rsidRDefault="00137677" w:rsidP="00137677">
      <w:pPr>
        <w:pStyle w:val="ListParagraph"/>
        <w:numPr>
          <w:ilvl w:val="0"/>
          <w:numId w:val="38"/>
        </w:numPr>
        <w:jc w:val="both"/>
        <w:rPr>
          <w:rFonts w:ascii="Sylfaen" w:hAnsi="Sylfaen"/>
          <w:b/>
          <w:noProof/>
          <w:color w:val="000000" w:themeColor="text1"/>
          <w:sz w:val="20"/>
          <w:szCs w:val="20"/>
        </w:rPr>
      </w:pPr>
      <w:r w:rsidRPr="00DD461A">
        <w:rPr>
          <w:rFonts w:ascii="Sylfaen" w:hAnsi="Sylfaen" w:cs="Sylfaen"/>
          <w:noProof/>
          <w:color w:val="000000" w:themeColor="text1"/>
          <w:sz w:val="20"/>
          <w:szCs w:val="20"/>
          <w:lang w:val="ka-GE"/>
        </w:rPr>
        <w:t>მხარეთმცოდნეობის</w:t>
      </w:r>
      <w:r w:rsidRPr="00DD461A">
        <w:rPr>
          <w:rFonts w:ascii="Sylfaen" w:hAnsi="Sylfaen"/>
          <w:noProof/>
          <w:color w:val="000000" w:themeColor="text1"/>
          <w:sz w:val="20"/>
          <w:szCs w:val="20"/>
          <w:lang w:val="ka-GE"/>
        </w:rPr>
        <w:t xml:space="preserve"> მუზეუმი</w:t>
      </w:r>
    </w:p>
    <w:p w:rsidR="00137677" w:rsidRPr="00DD461A" w:rsidRDefault="00137677" w:rsidP="00137677">
      <w:pPr>
        <w:jc w:val="both"/>
        <w:rPr>
          <w:rFonts w:ascii="Sylfaen" w:hAnsi="Sylfaen"/>
          <w:b/>
          <w:noProof/>
          <w:color w:val="000000" w:themeColor="text1"/>
          <w:sz w:val="20"/>
          <w:szCs w:val="20"/>
        </w:rPr>
      </w:pPr>
    </w:p>
    <w:p w:rsidR="00137677" w:rsidRPr="00DD461A" w:rsidRDefault="00137677" w:rsidP="00137677">
      <w:pPr>
        <w:jc w:val="both"/>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ბიბლიოთეკები</w:t>
      </w:r>
    </w:p>
    <w:p w:rsidR="00137677" w:rsidRPr="00DD461A" w:rsidRDefault="00137677" w:rsidP="00137677">
      <w:pPr>
        <w:pStyle w:val="ListParagraph"/>
        <w:numPr>
          <w:ilvl w:val="0"/>
          <w:numId w:val="3"/>
        </w:numPr>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 xml:space="preserve"> ცენტრალური ბიბლიოთეკა</w:t>
      </w:r>
    </w:p>
    <w:p w:rsidR="00137677" w:rsidRPr="00DD461A" w:rsidRDefault="00137677" w:rsidP="00137677">
      <w:pPr>
        <w:pStyle w:val="ListParagraph"/>
        <w:numPr>
          <w:ilvl w:val="0"/>
          <w:numId w:val="3"/>
        </w:numPr>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საბავშვო ბიბლიოთეკა</w:t>
      </w:r>
    </w:p>
    <w:p w:rsidR="00137677" w:rsidRPr="00DD461A" w:rsidRDefault="00137677" w:rsidP="00137677">
      <w:pPr>
        <w:pStyle w:val="ListParagraph"/>
        <w:numPr>
          <w:ilvl w:val="0"/>
          <w:numId w:val="3"/>
        </w:numPr>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ვარდისუბნის ბიბლიოთეკა</w:t>
      </w:r>
    </w:p>
    <w:p w:rsidR="00137677" w:rsidRPr="00DD461A" w:rsidRDefault="00137677" w:rsidP="00137677">
      <w:pPr>
        <w:pStyle w:val="ListParagraph"/>
        <w:numPr>
          <w:ilvl w:val="0"/>
          <w:numId w:val="3"/>
        </w:numPr>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კართუბნის ბიბლიოთეკა</w:t>
      </w:r>
    </w:p>
    <w:p w:rsidR="00137677" w:rsidRPr="00DD461A" w:rsidRDefault="00137677" w:rsidP="00137677">
      <w:pPr>
        <w:pStyle w:val="ListParagraph"/>
        <w:numPr>
          <w:ilvl w:val="0"/>
          <w:numId w:val="3"/>
        </w:numPr>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გიორგეთის ბიბლიოთეკა</w:t>
      </w:r>
    </w:p>
    <w:p w:rsidR="00137677" w:rsidRPr="00DD461A" w:rsidRDefault="00137677" w:rsidP="00137677">
      <w:pPr>
        <w:pStyle w:val="ListParagraph"/>
        <w:numPr>
          <w:ilvl w:val="0"/>
          <w:numId w:val="3"/>
        </w:numPr>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აფენის ბიბლიოთეკა</w:t>
      </w:r>
    </w:p>
    <w:p w:rsidR="00137677" w:rsidRPr="00DD461A" w:rsidRDefault="00137677" w:rsidP="00137677">
      <w:pPr>
        <w:pStyle w:val="ListParagraph"/>
        <w:rPr>
          <w:rFonts w:ascii="Sylfaen" w:hAnsi="Sylfaen"/>
          <w:color w:val="000000" w:themeColor="text1"/>
          <w:sz w:val="20"/>
          <w:szCs w:val="20"/>
          <w:lang w:val="ka-GE"/>
        </w:rPr>
      </w:pPr>
    </w:p>
    <w:p w:rsidR="00137677" w:rsidRPr="00DD461A" w:rsidRDefault="00137677" w:rsidP="00137677">
      <w:pPr>
        <w:pStyle w:val="ListParagraph"/>
        <w:rPr>
          <w:rFonts w:ascii="Times New Roman" w:eastAsia="Times New Roman" w:hAnsi="Times New Roman" w:cs="Times New Roman"/>
          <w:color w:val="000000" w:themeColor="text1"/>
          <w:sz w:val="20"/>
          <w:szCs w:val="20"/>
        </w:rPr>
      </w:pPr>
    </w:p>
    <w:p w:rsidR="00591F71" w:rsidRPr="00DD461A" w:rsidRDefault="00591F71" w:rsidP="00591F71">
      <w:pPr>
        <w:pStyle w:val="ListParagraph"/>
        <w:numPr>
          <w:ilvl w:val="0"/>
          <w:numId w:val="37"/>
        </w:numPr>
        <w:rPr>
          <w:rFonts w:ascii="Times New Roman" w:eastAsia="Times New Roman" w:hAnsi="Times New Roman" w:cs="Times New Roman"/>
          <w:color w:val="000000" w:themeColor="text1"/>
          <w:sz w:val="20"/>
          <w:szCs w:val="20"/>
        </w:rPr>
      </w:pPr>
      <w:r w:rsidRPr="00DD461A">
        <w:rPr>
          <w:rFonts w:ascii="Sylfaen" w:eastAsia="Times New Roman" w:hAnsi="Sylfaen" w:cs="Times New Roman"/>
          <w:b/>
          <w:bCs/>
          <w:color w:val="000000" w:themeColor="text1"/>
          <w:sz w:val="20"/>
          <w:szCs w:val="20"/>
          <w:lang w:val="ka-GE"/>
        </w:rPr>
        <w:t xml:space="preserve">რეკრეაციული ზონები: </w:t>
      </w:r>
      <w:r w:rsidRPr="00DD461A">
        <w:rPr>
          <w:rFonts w:ascii="Sylfaen" w:eastAsia="Times New Roman" w:hAnsi="Sylfaen" w:cs="Times New Roman"/>
          <w:color w:val="000000" w:themeColor="text1"/>
          <w:sz w:val="20"/>
          <w:szCs w:val="20"/>
          <w:lang w:val="ka-GE"/>
        </w:rPr>
        <w:t>სკვერები, პარკები, ნაკრძალები;</w:t>
      </w:r>
    </w:p>
    <w:p w:rsidR="00137677" w:rsidRPr="00DD461A" w:rsidRDefault="00137677" w:rsidP="00137677">
      <w:pPr>
        <w:pStyle w:val="ListParagraph"/>
        <w:rPr>
          <w:rFonts w:ascii="Sylfaen" w:eastAsia="Times New Roman" w:hAnsi="Sylfaen" w:cs="Times New Roman"/>
          <w:b/>
          <w:bCs/>
          <w:color w:val="000000" w:themeColor="text1"/>
          <w:sz w:val="20"/>
          <w:szCs w:val="20"/>
          <w:lang w:val="ka-GE"/>
        </w:rPr>
      </w:pPr>
    </w:p>
    <w:p w:rsidR="00591F71" w:rsidRPr="00DD461A" w:rsidRDefault="00591F71" w:rsidP="00591F71">
      <w:pPr>
        <w:pStyle w:val="ListParagraph"/>
        <w:numPr>
          <w:ilvl w:val="0"/>
          <w:numId w:val="37"/>
        </w:numPr>
        <w:rPr>
          <w:rFonts w:ascii="Times New Roman" w:eastAsia="Times New Roman" w:hAnsi="Times New Roman" w:cs="Times New Roman"/>
          <w:color w:val="000000" w:themeColor="text1"/>
          <w:sz w:val="20"/>
          <w:szCs w:val="20"/>
        </w:rPr>
      </w:pPr>
      <w:r w:rsidRPr="00DD461A">
        <w:rPr>
          <w:rFonts w:ascii="Sylfaen" w:eastAsia="Times New Roman" w:hAnsi="Sylfaen" w:cs="Times New Roman"/>
          <w:b/>
          <w:bCs/>
          <w:color w:val="000000" w:themeColor="text1"/>
          <w:sz w:val="20"/>
          <w:szCs w:val="20"/>
          <w:lang w:val="ka-GE"/>
        </w:rPr>
        <w:t xml:space="preserve">სპორტული დაწესებულებები: </w:t>
      </w:r>
      <w:r w:rsidRPr="00DD461A">
        <w:rPr>
          <w:rFonts w:ascii="Sylfaen" w:eastAsia="Times New Roman" w:hAnsi="Sylfaen" w:cs="Times New Roman"/>
          <w:color w:val="000000" w:themeColor="text1"/>
          <w:sz w:val="20"/>
          <w:szCs w:val="20"/>
          <w:lang w:val="ka-GE"/>
        </w:rPr>
        <w:t>სტადიონები, სპორტული დარბაზები, კორტები, საცურაო აუზები;</w:t>
      </w:r>
    </w:p>
    <w:p w:rsidR="00591F71" w:rsidRPr="00DD461A" w:rsidRDefault="00591F71" w:rsidP="00C50C78">
      <w:pPr>
        <w:spacing w:after="0"/>
        <w:rPr>
          <w:rFonts w:ascii="Sylfaen" w:hAnsi="Sylfaen"/>
          <w:color w:val="000000" w:themeColor="text1"/>
          <w:sz w:val="20"/>
          <w:szCs w:val="20"/>
          <w:lang w:val="ka-GE"/>
        </w:rPr>
      </w:pPr>
    </w:p>
    <w:tbl>
      <w:tblPr>
        <w:tblStyle w:val="TableGrid"/>
        <w:tblW w:w="7801" w:type="dxa"/>
        <w:tblInd w:w="918" w:type="dxa"/>
        <w:tblLook w:val="04A0"/>
      </w:tblPr>
      <w:tblGrid>
        <w:gridCol w:w="7740"/>
        <w:gridCol w:w="61"/>
      </w:tblGrid>
      <w:tr w:rsidR="00652020" w:rsidRPr="00DD461A" w:rsidTr="00652020">
        <w:trPr>
          <w:gridAfter w:val="1"/>
          <w:wAfter w:w="61" w:type="dxa"/>
          <w:trHeight w:val="494"/>
        </w:trPr>
        <w:tc>
          <w:tcPr>
            <w:tcW w:w="7740" w:type="dxa"/>
          </w:tcPr>
          <w:p w:rsidR="00652020" w:rsidRPr="00DD461A" w:rsidRDefault="00652020" w:rsidP="00850856">
            <w:pPr>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ქ. ლაგოდეხის ,,რანის“ სტადიონი - მუნიციპალიტეტის ბალანსზეა</w:t>
            </w:r>
          </w:p>
        </w:tc>
      </w:tr>
      <w:tr w:rsidR="00652020" w:rsidRPr="00DD461A" w:rsidTr="00652020">
        <w:trPr>
          <w:gridAfter w:val="1"/>
          <w:wAfter w:w="61" w:type="dxa"/>
          <w:trHeight w:val="494"/>
        </w:trPr>
        <w:tc>
          <w:tcPr>
            <w:tcW w:w="7740" w:type="dxa"/>
          </w:tcPr>
          <w:p w:rsidR="00652020" w:rsidRPr="00DD461A" w:rsidRDefault="00652020" w:rsidP="00850856">
            <w:pPr>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ხელოვნურ საფარიანი მინი-ფეხბურთის 3 სტადიონი- ქ. ლაგოდეხი</w:t>
            </w:r>
          </w:p>
        </w:tc>
      </w:tr>
      <w:tr w:rsidR="00652020" w:rsidRPr="00DD461A" w:rsidTr="00652020">
        <w:trPr>
          <w:gridAfter w:val="1"/>
          <w:wAfter w:w="61" w:type="dxa"/>
          <w:trHeight w:val="494"/>
        </w:trPr>
        <w:tc>
          <w:tcPr>
            <w:tcW w:w="7740" w:type="dxa"/>
          </w:tcPr>
          <w:p w:rsidR="00652020" w:rsidRPr="00DD461A" w:rsidRDefault="00652020" w:rsidP="00850856">
            <w:pPr>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ხელოვნურ საფარიანი მინი-ფეხბურთის 1 სტადიონი - სოფელი რაჭისუბანი</w:t>
            </w:r>
          </w:p>
        </w:tc>
      </w:tr>
      <w:tr w:rsidR="00652020" w:rsidRPr="00DD461A" w:rsidTr="00652020">
        <w:trPr>
          <w:gridAfter w:val="1"/>
          <w:wAfter w:w="61" w:type="dxa"/>
          <w:trHeight w:val="494"/>
        </w:trPr>
        <w:tc>
          <w:tcPr>
            <w:tcW w:w="7740" w:type="dxa"/>
          </w:tcPr>
          <w:p w:rsidR="00652020" w:rsidRPr="00DD461A" w:rsidRDefault="00652020" w:rsidP="00850856">
            <w:pPr>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ლაგოდეხის სპორტული დარბაზი - მუნიციპალიტეტის ბალანსზე</w:t>
            </w:r>
          </w:p>
        </w:tc>
      </w:tr>
      <w:tr w:rsidR="00652020" w:rsidRPr="00DD461A" w:rsidTr="00652020">
        <w:trPr>
          <w:gridAfter w:val="1"/>
          <w:wAfter w:w="61" w:type="dxa"/>
          <w:trHeight w:val="540"/>
        </w:trPr>
        <w:tc>
          <w:tcPr>
            <w:tcW w:w="7740" w:type="dxa"/>
          </w:tcPr>
          <w:p w:rsidR="00652020" w:rsidRPr="00DD461A" w:rsidRDefault="00652020" w:rsidP="00850856">
            <w:pPr>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აფენის (ჭაბუკიანის) სტადიონი - მუნიციპალიტეტის ბალანსზე</w:t>
            </w:r>
          </w:p>
        </w:tc>
      </w:tr>
      <w:tr w:rsidR="00652020" w:rsidRPr="00DD461A" w:rsidTr="00652020">
        <w:trPr>
          <w:gridAfter w:val="1"/>
          <w:wAfter w:w="61" w:type="dxa"/>
          <w:trHeight w:val="523"/>
        </w:trPr>
        <w:tc>
          <w:tcPr>
            <w:tcW w:w="7740" w:type="dxa"/>
          </w:tcPr>
          <w:p w:rsidR="00652020" w:rsidRPr="00DD461A" w:rsidRDefault="00652020" w:rsidP="00DB3CE4">
            <w:pPr>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 xml:space="preserve">ცოდნისკარის სპორტული კომპლექსი </w:t>
            </w:r>
          </w:p>
        </w:tc>
      </w:tr>
      <w:tr w:rsidR="00652020" w:rsidRPr="00DD461A" w:rsidTr="00652020">
        <w:trPr>
          <w:gridAfter w:val="1"/>
          <w:wAfter w:w="61" w:type="dxa"/>
          <w:trHeight w:val="582"/>
        </w:trPr>
        <w:tc>
          <w:tcPr>
            <w:tcW w:w="7740" w:type="dxa"/>
          </w:tcPr>
          <w:p w:rsidR="00652020" w:rsidRPr="00DD461A" w:rsidRDefault="00652020" w:rsidP="00591F71">
            <w:pPr>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ცოდნისკარის (თელა) - სტადიონი</w:t>
            </w:r>
          </w:p>
        </w:tc>
      </w:tr>
      <w:tr w:rsidR="00652020" w:rsidRPr="00DD461A" w:rsidTr="00652020">
        <w:trPr>
          <w:gridAfter w:val="1"/>
          <w:wAfter w:w="61" w:type="dxa"/>
          <w:trHeight w:val="481"/>
        </w:trPr>
        <w:tc>
          <w:tcPr>
            <w:tcW w:w="7740" w:type="dxa"/>
          </w:tcPr>
          <w:p w:rsidR="00652020" w:rsidRPr="00DD461A" w:rsidRDefault="00652020" w:rsidP="00DB3CE4">
            <w:pPr>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ქ. ლაგოდეხის ,,ჰერეთის“ ცენტრალური სტადიონი</w:t>
            </w:r>
          </w:p>
        </w:tc>
      </w:tr>
      <w:tr w:rsidR="00652020" w:rsidRPr="00DD461A" w:rsidTr="00652020">
        <w:trPr>
          <w:gridAfter w:val="1"/>
          <w:wAfter w:w="61" w:type="dxa"/>
          <w:trHeight w:val="650"/>
        </w:trPr>
        <w:tc>
          <w:tcPr>
            <w:tcW w:w="7740" w:type="dxa"/>
          </w:tcPr>
          <w:p w:rsidR="00652020" w:rsidRPr="00DD461A" w:rsidRDefault="00652020" w:rsidP="00DB3CE4">
            <w:pPr>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 xml:space="preserve">ქ. ლაგოდეხის სპორტული დარბაზი </w:t>
            </w:r>
          </w:p>
        </w:tc>
      </w:tr>
      <w:tr w:rsidR="00652020" w:rsidRPr="00DD461A" w:rsidTr="00652020">
        <w:trPr>
          <w:trHeight w:val="505"/>
        </w:trPr>
        <w:tc>
          <w:tcPr>
            <w:tcW w:w="7801" w:type="dxa"/>
            <w:gridSpan w:val="2"/>
          </w:tcPr>
          <w:p w:rsidR="00652020" w:rsidRPr="00DD461A" w:rsidRDefault="00652020" w:rsidP="00591F71">
            <w:pPr>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ლელიანის სპორტული დარბაზი საჯარო სკოლასთან არსებული</w:t>
            </w:r>
          </w:p>
        </w:tc>
      </w:tr>
      <w:tr w:rsidR="00652020" w:rsidRPr="00DD461A" w:rsidTr="00652020">
        <w:trPr>
          <w:trHeight w:val="566"/>
        </w:trPr>
        <w:tc>
          <w:tcPr>
            <w:tcW w:w="7801" w:type="dxa"/>
            <w:gridSpan w:val="2"/>
          </w:tcPr>
          <w:p w:rsidR="00652020" w:rsidRPr="00DD461A" w:rsidRDefault="00652020" w:rsidP="00DB3CE4">
            <w:pPr>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lastRenderedPageBreak/>
              <w:t xml:space="preserve">ჭიაურის კრივის დარბაზი </w:t>
            </w:r>
          </w:p>
        </w:tc>
      </w:tr>
      <w:tr w:rsidR="00652020" w:rsidRPr="00DD461A" w:rsidTr="00652020">
        <w:trPr>
          <w:trHeight w:val="599"/>
        </w:trPr>
        <w:tc>
          <w:tcPr>
            <w:tcW w:w="7801" w:type="dxa"/>
            <w:gridSpan w:val="2"/>
          </w:tcPr>
          <w:p w:rsidR="00652020" w:rsidRPr="00DD461A" w:rsidRDefault="00652020" w:rsidP="00DB3CE4">
            <w:pPr>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გიორგეთის ჭიდაობის დარბაზი</w:t>
            </w:r>
          </w:p>
        </w:tc>
      </w:tr>
    </w:tbl>
    <w:p w:rsidR="00C50C78" w:rsidRPr="00DD461A" w:rsidRDefault="00C50C78" w:rsidP="00C50C78">
      <w:pPr>
        <w:jc w:val="center"/>
        <w:rPr>
          <w:rFonts w:ascii="Sylfaen" w:hAnsi="Sylfaen"/>
          <w:color w:val="000000" w:themeColor="text1"/>
          <w:sz w:val="20"/>
          <w:szCs w:val="20"/>
          <w:lang w:val="ka-GE"/>
        </w:rPr>
      </w:pPr>
    </w:p>
    <w:p w:rsidR="00137677" w:rsidRPr="00DD461A" w:rsidRDefault="00137677" w:rsidP="00137677">
      <w:pPr>
        <w:pStyle w:val="ListParagraph"/>
        <w:numPr>
          <w:ilvl w:val="0"/>
          <w:numId w:val="37"/>
        </w:numPr>
        <w:rPr>
          <w:rFonts w:ascii="Sylfaen" w:eastAsia="Times New Roman" w:hAnsi="Sylfaen" w:cs="Times New Roman"/>
          <w:b/>
          <w:bCs/>
          <w:color w:val="000000" w:themeColor="text1"/>
          <w:sz w:val="20"/>
          <w:szCs w:val="20"/>
          <w:lang w:val="ka-GE"/>
        </w:rPr>
      </w:pPr>
      <w:r w:rsidRPr="00DD461A">
        <w:rPr>
          <w:rFonts w:ascii="Sylfaen" w:eastAsia="Times New Roman" w:hAnsi="Sylfaen" w:cs="Times New Roman"/>
          <w:b/>
          <w:bCs/>
          <w:color w:val="000000" w:themeColor="text1"/>
          <w:sz w:val="20"/>
          <w:szCs w:val="20"/>
          <w:lang w:val="ka-GE"/>
        </w:rPr>
        <w:t xml:space="preserve">კულტურული მემკვიდრეობა: </w:t>
      </w:r>
      <w:r w:rsidRPr="00DD461A">
        <w:rPr>
          <w:rFonts w:ascii="Sylfaen" w:eastAsia="Times New Roman" w:hAnsi="Sylfaen" w:cs="Times New Roman"/>
          <w:color w:val="000000" w:themeColor="text1"/>
          <w:sz w:val="20"/>
          <w:szCs w:val="20"/>
          <w:lang w:val="ka-GE"/>
        </w:rPr>
        <w:t>ძეგლები, ტაძრები, ისტორიული ადგილები</w:t>
      </w:r>
    </w:p>
    <w:p w:rsidR="00C50C78" w:rsidRPr="00DD461A" w:rsidRDefault="00137677" w:rsidP="00137677">
      <w:pPr>
        <w:spacing w:after="0"/>
        <w:jc w:val="both"/>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 xml:space="preserve">               </w:t>
      </w:r>
      <w:r w:rsidR="00C50C78" w:rsidRPr="00DD461A">
        <w:rPr>
          <w:rFonts w:ascii="Sylfaen" w:hAnsi="Sylfaen"/>
          <w:b/>
          <w:noProof/>
          <w:color w:val="000000" w:themeColor="text1"/>
          <w:sz w:val="20"/>
          <w:szCs w:val="20"/>
          <w:lang w:val="ka-GE"/>
        </w:rPr>
        <w:t>ლაგოდეხის</w:t>
      </w:r>
      <w:r w:rsidR="00591F71" w:rsidRPr="00DD461A">
        <w:rPr>
          <w:rFonts w:ascii="Sylfaen" w:hAnsi="Sylfaen"/>
          <w:b/>
          <w:noProof/>
          <w:color w:val="000000" w:themeColor="text1"/>
          <w:sz w:val="20"/>
          <w:szCs w:val="20"/>
          <w:lang w:val="ka-GE"/>
        </w:rPr>
        <w:t xml:space="preserve"> მუნიციპალიტეტის</w:t>
      </w:r>
      <w:r w:rsidR="00C50C78" w:rsidRPr="00DD461A">
        <w:rPr>
          <w:rFonts w:ascii="Sylfaen" w:hAnsi="Sylfaen"/>
          <w:b/>
          <w:noProof/>
          <w:color w:val="000000" w:themeColor="text1"/>
          <w:sz w:val="20"/>
          <w:szCs w:val="20"/>
          <w:lang w:val="ka-GE"/>
        </w:rPr>
        <w:t xml:space="preserve"> ისტორიულ-არქიტექტორული ძეგლები:</w:t>
      </w:r>
    </w:p>
    <w:p w:rsidR="00DE2DFD" w:rsidRPr="00DD461A" w:rsidRDefault="00DE2DFD" w:rsidP="000B215F">
      <w:pPr>
        <w:spacing w:after="0"/>
        <w:ind w:left="90" w:hanging="270"/>
        <w:jc w:val="both"/>
        <w:rPr>
          <w:rFonts w:ascii="Sylfaen" w:hAnsi="Sylfaen"/>
          <w:noProof/>
          <w:color w:val="000000" w:themeColor="text1"/>
          <w:sz w:val="20"/>
          <w:szCs w:val="20"/>
          <w:lang w:val="ka-GE"/>
        </w:rPr>
      </w:pPr>
    </w:p>
    <w:p w:rsidR="00C50C78" w:rsidRPr="00DD461A" w:rsidRDefault="00C50C78" w:rsidP="00652020">
      <w:pPr>
        <w:spacing w:after="0"/>
        <w:ind w:left="270" w:hanging="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1.</w:t>
      </w:r>
      <w:r w:rsidR="00473707"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ლაგოდეხის ყაზანის ღვთისმშობლის  ტაძარი (XIX</w:t>
      </w:r>
      <w:r w:rsidR="00473707" w:rsidRPr="00DD461A">
        <w:rPr>
          <w:rFonts w:ascii="Sylfaen" w:hAnsi="Sylfaen"/>
          <w:noProof/>
          <w:color w:val="000000" w:themeColor="text1"/>
          <w:sz w:val="20"/>
          <w:szCs w:val="20"/>
          <w:lang w:val="ka-GE"/>
        </w:rPr>
        <w:t>-</w:t>
      </w:r>
      <w:r w:rsidRPr="00DD461A">
        <w:rPr>
          <w:rFonts w:ascii="Sylfaen" w:hAnsi="Sylfaen"/>
          <w:noProof/>
          <w:color w:val="000000" w:themeColor="text1"/>
          <w:sz w:val="20"/>
          <w:szCs w:val="20"/>
          <w:lang w:val="ka-GE"/>
        </w:rPr>
        <w:t xml:space="preserve">XXს.ს) </w:t>
      </w:r>
      <w:r w:rsidR="00700C5B" w:rsidRPr="00DD461A">
        <w:rPr>
          <w:rFonts w:ascii="Sylfaen" w:hAnsi="Sylfaen"/>
          <w:noProof/>
          <w:color w:val="000000" w:themeColor="text1"/>
          <w:sz w:val="20"/>
          <w:szCs w:val="20"/>
          <w:lang w:val="ka-GE"/>
        </w:rPr>
        <w:t xml:space="preserve">- ქ. ლაგოდეხი </w:t>
      </w:r>
      <w:r w:rsidRPr="00DD461A">
        <w:rPr>
          <w:rFonts w:ascii="Sylfaen" w:hAnsi="Sylfaen"/>
          <w:noProof/>
          <w:color w:val="000000" w:themeColor="text1"/>
          <w:sz w:val="20"/>
          <w:szCs w:val="20"/>
          <w:lang w:val="ka-GE"/>
        </w:rPr>
        <w:t>ბაგრატიონის ქუჩა</w:t>
      </w:r>
    </w:p>
    <w:p w:rsidR="00C50C78" w:rsidRPr="00DD461A" w:rsidRDefault="00C50C78" w:rsidP="00652020">
      <w:pPr>
        <w:spacing w:after="0"/>
        <w:ind w:left="270" w:hanging="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2.</w:t>
      </w:r>
      <w:r w:rsidR="00473707"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წმინდა სამების ეკლესია (1995წ</w:t>
      </w:r>
      <w:r w:rsidR="00647849"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26 მაისის ქუჩა)</w:t>
      </w:r>
    </w:p>
    <w:p w:rsidR="00C50C78" w:rsidRPr="00DD461A" w:rsidRDefault="00C50C78" w:rsidP="00652020">
      <w:pPr>
        <w:spacing w:after="0"/>
        <w:ind w:left="270" w:hanging="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3.</w:t>
      </w:r>
      <w:r w:rsidR="00473707"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 xml:space="preserve">ციხე-სიმაგრე „ლაკუასტი“ ( ფრაგმენტები) </w:t>
      </w:r>
      <w:r w:rsidR="00700C5B" w:rsidRPr="00DD461A">
        <w:rPr>
          <w:rFonts w:ascii="Sylfaen" w:hAnsi="Sylfaen"/>
          <w:noProof/>
          <w:color w:val="000000" w:themeColor="text1"/>
          <w:sz w:val="20"/>
          <w:szCs w:val="20"/>
          <w:lang w:val="ka-GE"/>
        </w:rPr>
        <w:t xml:space="preserve">(VIIIს) - ქ. ლაგოდეხი </w:t>
      </w:r>
      <w:r w:rsidRPr="00DD461A">
        <w:rPr>
          <w:rFonts w:ascii="Sylfaen" w:hAnsi="Sylfaen"/>
          <w:noProof/>
          <w:color w:val="000000" w:themeColor="text1"/>
          <w:sz w:val="20"/>
          <w:szCs w:val="20"/>
          <w:lang w:val="ka-GE"/>
        </w:rPr>
        <w:t>დავით აღმაშენებლის</w:t>
      </w:r>
      <w:r w:rsidR="00700C5B" w:rsidRPr="00DD461A">
        <w:rPr>
          <w:rFonts w:ascii="Sylfaen" w:hAnsi="Sylfaen"/>
          <w:noProof/>
          <w:color w:val="000000" w:themeColor="text1"/>
          <w:sz w:val="20"/>
          <w:szCs w:val="20"/>
          <w:lang w:val="ka-GE"/>
        </w:rPr>
        <w:t xml:space="preserve">ა და </w:t>
      </w:r>
      <w:r w:rsidRPr="00DD461A">
        <w:rPr>
          <w:rFonts w:ascii="Sylfaen" w:hAnsi="Sylfaen"/>
          <w:noProof/>
          <w:color w:val="000000" w:themeColor="text1"/>
          <w:sz w:val="20"/>
          <w:szCs w:val="20"/>
          <w:lang w:val="ka-GE"/>
        </w:rPr>
        <w:t xml:space="preserve">ყაზბეგის ქუჩები </w:t>
      </w:r>
    </w:p>
    <w:p w:rsidR="00C50C78" w:rsidRPr="00DD461A" w:rsidRDefault="00C50C78" w:rsidP="00652020">
      <w:pPr>
        <w:spacing w:after="0"/>
        <w:ind w:left="270" w:hanging="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4.</w:t>
      </w:r>
      <w:r w:rsidR="00700C5B"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„მონასტერი დიდთ ძალისა ლაგოდეხი“ სახ</w:t>
      </w:r>
      <w:r w:rsidR="00647849" w:rsidRPr="00DD461A">
        <w:rPr>
          <w:rFonts w:ascii="Sylfaen" w:hAnsi="Sylfaen"/>
          <w:noProof/>
          <w:color w:val="000000" w:themeColor="text1"/>
          <w:sz w:val="20"/>
          <w:szCs w:val="20"/>
          <w:lang w:val="ka-GE"/>
        </w:rPr>
        <w:t>ელმწიფო</w:t>
      </w:r>
      <w:r w:rsidRPr="00DD461A">
        <w:rPr>
          <w:rFonts w:ascii="Sylfaen" w:hAnsi="Sylfaen"/>
          <w:noProof/>
          <w:color w:val="000000" w:themeColor="text1"/>
          <w:sz w:val="20"/>
          <w:szCs w:val="20"/>
          <w:lang w:val="ka-GE"/>
        </w:rPr>
        <w:t xml:space="preserve"> ნაკრძალის ტერიტორია </w:t>
      </w:r>
      <w:r w:rsidR="009F23EC" w:rsidRPr="00DD461A">
        <w:rPr>
          <w:rFonts w:ascii="Sylfaen" w:hAnsi="Sylfaen"/>
          <w:noProof/>
          <w:color w:val="000000" w:themeColor="text1"/>
          <w:sz w:val="20"/>
          <w:szCs w:val="20"/>
          <w:lang w:val="ka-GE"/>
        </w:rPr>
        <w:t>სამნავ</w:t>
      </w:r>
      <w:r w:rsidRPr="00DD461A">
        <w:rPr>
          <w:rFonts w:ascii="Sylfaen" w:hAnsi="Sylfaen"/>
          <w:noProof/>
          <w:color w:val="000000" w:themeColor="text1"/>
          <w:sz w:val="20"/>
          <w:szCs w:val="20"/>
          <w:lang w:val="ka-GE"/>
        </w:rPr>
        <w:t>იანი ბაზილიკა ( IX</w:t>
      </w:r>
      <w:r w:rsidR="00700C5B"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X ს)</w:t>
      </w:r>
    </w:p>
    <w:p w:rsidR="00C50C78" w:rsidRPr="00DD461A" w:rsidRDefault="00C50C78" w:rsidP="00652020">
      <w:pPr>
        <w:spacing w:after="0"/>
        <w:ind w:left="270" w:hanging="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 xml:space="preserve">5. </w:t>
      </w:r>
      <w:r w:rsidR="00700C5B" w:rsidRPr="00DD461A">
        <w:rPr>
          <w:rFonts w:ascii="Sylfaen" w:hAnsi="Sylfaen"/>
          <w:noProof/>
          <w:color w:val="000000" w:themeColor="text1"/>
          <w:sz w:val="20"/>
          <w:szCs w:val="20"/>
          <w:lang w:val="ka-GE"/>
        </w:rPr>
        <w:t xml:space="preserve">ეპისკოპოსის </w:t>
      </w:r>
      <w:r w:rsidRPr="00DD461A">
        <w:rPr>
          <w:rFonts w:ascii="Sylfaen" w:hAnsi="Sylfaen"/>
          <w:noProof/>
          <w:color w:val="000000" w:themeColor="text1"/>
          <w:sz w:val="20"/>
          <w:szCs w:val="20"/>
          <w:lang w:val="ka-GE"/>
        </w:rPr>
        <w:t>რეზიდენცია</w:t>
      </w:r>
      <w:r w:rsidR="00700C5B"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w:t>
      </w:r>
      <w:r w:rsidR="00700C5B"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ზაქათლის ქუჩა</w:t>
      </w:r>
    </w:p>
    <w:p w:rsidR="00C50C78" w:rsidRPr="00DD461A" w:rsidRDefault="00C50C78" w:rsidP="00652020">
      <w:pPr>
        <w:spacing w:after="0"/>
        <w:ind w:left="270" w:hanging="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 xml:space="preserve">6. დედაოების სახლი </w:t>
      </w:r>
      <w:r w:rsidR="00700C5B"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ჯ.მაისურაძის ქუჩა</w:t>
      </w:r>
    </w:p>
    <w:p w:rsidR="00C50C78" w:rsidRPr="00DD461A" w:rsidRDefault="00DE2DFD" w:rsidP="00652020">
      <w:pPr>
        <w:spacing w:after="0"/>
        <w:ind w:left="270" w:hanging="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7.</w:t>
      </w:r>
      <w:r w:rsidR="00700C5B" w:rsidRPr="00DD461A">
        <w:rPr>
          <w:rFonts w:ascii="Sylfaen" w:hAnsi="Sylfaen"/>
          <w:noProof/>
          <w:color w:val="000000" w:themeColor="text1"/>
          <w:sz w:val="20"/>
          <w:szCs w:val="20"/>
          <w:lang w:val="ka-GE"/>
        </w:rPr>
        <w:t xml:space="preserve"> </w:t>
      </w:r>
      <w:r w:rsidR="00C50C78" w:rsidRPr="00DD461A">
        <w:rPr>
          <w:rFonts w:ascii="Sylfaen" w:hAnsi="Sylfaen"/>
          <w:noProof/>
          <w:color w:val="000000" w:themeColor="text1"/>
          <w:sz w:val="20"/>
          <w:szCs w:val="20"/>
          <w:lang w:val="ka-GE"/>
        </w:rPr>
        <w:t xml:space="preserve">წმ. </w:t>
      </w:r>
      <w:r w:rsidR="00700C5B" w:rsidRPr="00DD461A">
        <w:rPr>
          <w:rFonts w:ascii="Sylfaen" w:hAnsi="Sylfaen"/>
          <w:noProof/>
          <w:color w:val="000000" w:themeColor="text1"/>
          <w:sz w:val="20"/>
          <w:szCs w:val="20"/>
          <w:lang w:val="ka-GE"/>
        </w:rPr>
        <w:t>ნიკოლოზი</w:t>
      </w:r>
      <w:r w:rsidR="00C50C78" w:rsidRPr="00DD461A">
        <w:rPr>
          <w:rFonts w:ascii="Sylfaen" w:hAnsi="Sylfaen"/>
          <w:noProof/>
          <w:color w:val="000000" w:themeColor="text1"/>
          <w:sz w:val="20"/>
          <w:szCs w:val="20"/>
          <w:lang w:val="ka-GE"/>
        </w:rPr>
        <w:t>ს ეკლესია</w:t>
      </w:r>
    </w:p>
    <w:p w:rsidR="00C50C78" w:rsidRPr="00DD461A" w:rsidRDefault="00DE2DFD" w:rsidP="00652020">
      <w:pPr>
        <w:tabs>
          <w:tab w:val="left" w:pos="0"/>
        </w:tabs>
        <w:spacing w:after="0"/>
        <w:ind w:left="270" w:hanging="270"/>
        <w:jc w:val="both"/>
        <w:rPr>
          <w:rFonts w:ascii="Sylfaen" w:hAnsi="Sylfaen"/>
          <w:noProof/>
          <w:color w:val="000000" w:themeColor="text1"/>
          <w:sz w:val="20"/>
          <w:szCs w:val="20"/>
          <w:lang w:val="ka-GE"/>
        </w:rPr>
      </w:pPr>
      <w:r w:rsidRPr="00DD461A">
        <w:rPr>
          <w:rFonts w:ascii="Sylfaen" w:hAnsi="Sylfaen" w:cs="Sylfaen"/>
          <w:noProof/>
          <w:color w:val="000000" w:themeColor="text1"/>
          <w:sz w:val="20"/>
          <w:szCs w:val="20"/>
          <w:lang w:val="ka-GE"/>
        </w:rPr>
        <w:t>8.</w:t>
      </w:r>
      <w:r w:rsidR="00700C5B" w:rsidRPr="00DD461A">
        <w:rPr>
          <w:rFonts w:ascii="Sylfaen" w:hAnsi="Sylfaen" w:cs="Sylfaen"/>
          <w:noProof/>
          <w:color w:val="000000" w:themeColor="text1"/>
          <w:sz w:val="20"/>
          <w:szCs w:val="20"/>
          <w:lang w:val="ka-GE"/>
        </w:rPr>
        <w:t xml:space="preserve"> </w:t>
      </w:r>
      <w:r w:rsidR="00C50C78" w:rsidRPr="00DD461A">
        <w:rPr>
          <w:rFonts w:ascii="Sylfaen" w:hAnsi="Sylfaen" w:cs="Sylfaen"/>
          <w:noProof/>
          <w:color w:val="000000" w:themeColor="text1"/>
          <w:sz w:val="20"/>
          <w:szCs w:val="20"/>
          <w:lang w:val="ka-GE"/>
        </w:rPr>
        <w:t>მაჭის</w:t>
      </w:r>
      <w:r w:rsidR="00C50C78" w:rsidRPr="00DD461A">
        <w:rPr>
          <w:rFonts w:ascii="Sylfaen" w:hAnsi="Sylfaen"/>
          <w:noProof/>
          <w:color w:val="000000" w:themeColor="text1"/>
          <w:sz w:val="20"/>
          <w:szCs w:val="20"/>
          <w:lang w:val="ka-GE"/>
        </w:rPr>
        <w:t xml:space="preserve"> ციხე(თოღა) და კარის ეკლესია</w:t>
      </w:r>
      <w:r w:rsidR="00647849" w:rsidRPr="00DD461A">
        <w:rPr>
          <w:rFonts w:ascii="Sylfaen" w:hAnsi="Sylfaen"/>
          <w:noProof/>
          <w:color w:val="000000" w:themeColor="text1"/>
          <w:sz w:val="20"/>
          <w:szCs w:val="20"/>
          <w:lang w:val="ka-GE"/>
        </w:rPr>
        <w:t xml:space="preserve"> - </w:t>
      </w:r>
      <w:r w:rsidR="00C50C78" w:rsidRPr="00DD461A">
        <w:rPr>
          <w:rFonts w:ascii="Sylfaen" w:hAnsi="Sylfaen"/>
          <w:noProof/>
          <w:color w:val="000000" w:themeColor="text1"/>
          <w:sz w:val="20"/>
          <w:szCs w:val="20"/>
          <w:lang w:val="ka-GE"/>
        </w:rPr>
        <w:t>ლაგ</w:t>
      </w:r>
      <w:r w:rsidR="00647849" w:rsidRPr="00DD461A">
        <w:rPr>
          <w:rFonts w:ascii="Sylfaen" w:hAnsi="Sylfaen"/>
          <w:noProof/>
          <w:color w:val="000000" w:themeColor="text1"/>
          <w:sz w:val="20"/>
          <w:szCs w:val="20"/>
          <w:lang w:val="ka-GE"/>
        </w:rPr>
        <w:t>ოდეხის</w:t>
      </w:r>
      <w:r w:rsidR="00C50C78" w:rsidRPr="00DD461A">
        <w:rPr>
          <w:rFonts w:ascii="Sylfaen" w:hAnsi="Sylfaen"/>
          <w:noProof/>
          <w:color w:val="000000" w:themeColor="text1"/>
          <w:sz w:val="20"/>
          <w:szCs w:val="20"/>
          <w:lang w:val="ka-GE"/>
        </w:rPr>
        <w:t>. ნაკრძ</w:t>
      </w:r>
      <w:r w:rsidR="00647849" w:rsidRPr="00DD461A">
        <w:rPr>
          <w:rFonts w:ascii="Sylfaen" w:hAnsi="Sylfaen"/>
          <w:noProof/>
          <w:color w:val="000000" w:themeColor="text1"/>
          <w:sz w:val="20"/>
          <w:szCs w:val="20"/>
          <w:lang w:val="ka-GE"/>
        </w:rPr>
        <w:t>ა</w:t>
      </w:r>
      <w:r w:rsidR="00C50C78" w:rsidRPr="00DD461A">
        <w:rPr>
          <w:rFonts w:ascii="Sylfaen" w:hAnsi="Sylfaen"/>
          <w:noProof/>
          <w:color w:val="000000" w:themeColor="text1"/>
          <w:sz w:val="20"/>
          <w:szCs w:val="20"/>
          <w:lang w:val="ka-GE"/>
        </w:rPr>
        <w:t>ლის ტერიტორია</w:t>
      </w:r>
    </w:p>
    <w:p w:rsidR="00C50C78" w:rsidRPr="00DD461A" w:rsidRDefault="00DE2DFD" w:rsidP="00652020">
      <w:pPr>
        <w:tabs>
          <w:tab w:val="left" w:pos="0"/>
        </w:tabs>
        <w:spacing w:after="0"/>
        <w:ind w:left="270" w:hanging="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9.</w:t>
      </w:r>
      <w:r w:rsidR="00700C5B" w:rsidRPr="00DD461A">
        <w:rPr>
          <w:rFonts w:ascii="Sylfaen" w:hAnsi="Sylfaen"/>
          <w:noProof/>
          <w:color w:val="000000" w:themeColor="text1"/>
          <w:sz w:val="20"/>
          <w:szCs w:val="20"/>
          <w:lang w:val="ka-GE"/>
        </w:rPr>
        <w:t xml:space="preserve"> </w:t>
      </w:r>
      <w:r w:rsidR="00C50C78" w:rsidRPr="00DD461A">
        <w:rPr>
          <w:rFonts w:ascii="Sylfaen" w:hAnsi="Sylfaen"/>
          <w:noProof/>
          <w:color w:val="000000" w:themeColor="text1"/>
          <w:sz w:val="20"/>
          <w:szCs w:val="20"/>
          <w:lang w:val="ka-GE"/>
        </w:rPr>
        <w:t>ღვთი</w:t>
      </w:r>
      <w:r w:rsidR="00647849" w:rsidRPr="00DD461A">
        <w:rPr>
          <w:rFonts w:ascii="Sylfaen" w:hAnsi="Sylfaen"/>
          <w:noProof/>
          <w:color w:val="000000" w:themeColor="text1"/>
          <w:sz w:val="20"/>
          <w:szCs w:val="20"/>
          <w:lang w:val="ka-GE"/>
        </w:rPr>
        <w:t>სმ</w:t>
      </w:r>
      <w:r w:rsidR="00C50C78" w:rsidRPr="00DD461A">
        <w:rPr>
          <w:rFonts w:ascii="Sylfaen" w:hAnsi="Sylfaen"/>
          <w:noProof/>
          <w:color w:val="000000" w:themeColor="text1"/>
          <w:sz w:val="20"/>
          <w:szCs w:val="20"/>
          <w:lang w:val="ka-GE"/>
        </w:rPr>
        <w:t>შობლის ეკლესია</w:t>
      </w:r>
      <w:r w:rsidR="00700C5B" w:rsidRPr="00DD461A">
        <w:rPr>
          <w:rFonts w:ascii="Sylfaen" w:hAnsi="Sylfaen"/>
          <w:noProof/>
          <w:color w:val="000000" w:themeColor="text1"/>
          <w:sz w:val="20"/>
          <w:szCs w:val="20"/>
          <w:lang w:val="ka-GE"/>
        </w:rPr>
        <w:t xml:space="preserve"> </w:t>
      </w:r>
      <w:r w:rsidR="00C50C78" w:rsidRPr="00DD461A">
        <w:rPr>
          <w:rFonts w:ascii="Sylfaen" w:hAnsi="Sylfaen"/>
          <w:noProof/>
          <w:color w:val="000000" w:themeColor="text1"/>
          <w:sz w:val="20"/>
          <w:szCs w:val="20"/>
          <w:lang w:val="ka-GE"/>
        </w:rPr>
        <w:t>-</w:t>
      </w:r>
      <w:r w:rsidR="00700C5B" w:rsidRPr="00DD461A">
        <w:rPr>
          <w:rFonts w:ascii="Sylfaen" w:hAnsi="Sylfaen"/>
          <w:noProof/>
          <w:color w:val="000000" w:themeColor="text1"/>
          <w:sz w:val="20"/>
          <w:szCs w:val="20"/>
          <w:lang w:val="ka-GE"/>
        </w:rPr>
        <w:t xml:space="preserve"> </w:t>
      </w:r>
      <w:r w:rsidR="00C50C78" w:rsidRPr="00DD461A">
        <w:rPr>
          <w:rFonts w:ascii="Sylfaen" w:hAnsi="Sylfaen"/>
          <w:noProof/>
          <w:color w:val="000000" w:themeColor="text1"/>
          <w:sz w:val="20"/>
          <w:szCs w:val="20"/>
          <w:lang w:val="ka-GE"/>
        </w:rPr>
        <w:t>ხოშატიანი</w:t>
      </w:r>
      <w:r w:rsidR="00700C5B" w:rsidRPr="00DD461A">
        <w:rPr>
          <w:rFonts w:ascii="Sylfaen" w:hAnsi="Sylfaen"/>
          <w:noProof/>
          <w:color w:val="000000" w:themeColor="text1"/>
          <w:sz w:val="20"/>
          <w:szCs w:val="20"/>
          <w:lang w:val="ka-GE"/>
        </w:rPr>
        <w:t xml:space="preserve"> </w:t>
      </w:r>
      <w:r w:rsidR="00C50C78" w:rsidRPr="00DD461A">
        <w:rPr>
          <w:rFonts w:ascii="Sylfaen" w:hAnsi="Sylfaen"/>
          <w:noProof/>
          <w:color w:val="000000" w:themeColor="text1"/>
          <w:sz w:val="20"/>
          <w:szCs w:val="20"/>
          <w:lang w:val="ka-GE"/>
        </w:rPr>
        <w:t>(XIს)</w:t>
      </w:r>
      <w:r w:rsidR="00700C5B" w:rsidRPr="00DD461A">
        <w:rPr>
          <w:rFonts w:ascii="Sylfaen" w:hAnsi="Sylfaen"/>
          <w:noProof/>
          <w:color w:val="000000" w:themeColor="text1"/>
          <w:sz w:val="20"/>
          <w:szCs w:val="20"/>
          <w:lang w:val="ka-GE"/>
        </w:rPr>
        <w:t xml:space="preserve"> </w:t>
      </w:r>
      <w:r w:rsidR="00C50C78" w:rsidRPr="00DD461A">
        <w:rPr>
          <w:rFonts w:ascii="Sylfaen" w:hAnsi="Sylfaen"/>
          <w:noProof/>
          <w:color w:val="000000" w:themeColor="text1"/>
          <w:sz w:val="20"/>
          <w:szCs w:val="20"/>
          <w:lang w:val="ka-GE"/>
        </w:rPr>
        <w:t>-</w:t>
      </w:r>
      <w:r w:rsidR="00700C5B" w:rsidRPr="00DD461A">
        <w:rPr>
          <w:rFonts w:ascii="Sylfaen" w:hAnsi="Sylfaen"/>
          <w:noProof/>
          <w:color w:val="000000" w:themeColor="text1"/>
          <w:sz w:val="20"/>
          <w:szCs w:val="20"/>
          <w:lang w:val="ka-GE"/>
        </w:rPr>
        <w:t xml:space="preserve"> </w:t>
      </w:r>
      <w:r w:rsidR="00C50C78" w:rsidRPr="00DD461A">
        <w:rPr>
          <w:rFonts w:ascii="Sylfaen" w:hAnsi="Sylfaen"/>
          <w:noProof/>
          <w:color w:val="000000" w:themeColor="text1"/>
          <w:sz w:val="20"/>
          <w:szCs w:val="20"/>
          <w:lang w:val="ka-GE"/>
        </w:rPr>
        <w:t>სოფ. არიშფერნის ტერიტორია</w:t>
      </w:r>
      <w:r w:rsidR="00647849" w:rsidRPr="00DD461A">
        <w:rPr>
          <w:rFonts w:ascii="Sylfaen" w:hAnsi="Sylfaen"/>
          <w:noProof/>
          <w:color w:val="000000" w:themeColor="text1"/>
          <w:sz w:val="20"/>
          <w:szCs w:val="20"/>
          <w:lang w:val="ka-GE"/>
        </w:rPr>
        <w:t>;</w:t>
      </w:r>
    </w:p>
    <w:p w:rsidR="00C50C78" w:rsidRPr="00DD461A" w:rsidRDefault="00DE2DFD" w:rsidP="00652020">
      <w:pPr>
        <w:tabs>
          <w:tab w:val="left" w:pos="0"/>
        </w:tabs>
        <w:spacing w:after="0"/>
        <w:ind w:left="270" w:hanging="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10.</w:t>
      </w:r>
      <w:r w:rsidR="00700C5B" w:rsidRPr="00DD461A">
        <w:rPr>
          <w:rFonts w:ascii="Sylfaen" w:hAnsi="Sylfaen"/>
          <w:noProof/>
          <w:color w:val="000000" w:themeColor="text1"/>
          <w:sz w:val="20"/>
          <w:szCs w:val="20"/>
          <w:lang w:val="ka-GE"/>
        </w:rPr>
        <w:t xml:space="preserve"> </w:t>
      </w:r>
      <w:r w:rsidR="00C50C78" w:rsidRPr="00DD461A">
        <w:rPr>
          <w:rFonts w:ascii="Sylfaen" w:hAnsi="Sylfaen"/>
          <w:noProof/>
          <w:color w:val="000000" w:themeColor="text1"/>
          <w:sz w:val="20"/>
          <w:szCs w:val="20"/>
          <w:lang w:val="ka-GE"/>
        </w:rPr>
        <w:t>წმ. სამების ეკლესია(XIს)</w:t>
      </w:r>
      <w:r w:rsidR="00647849" w:rsidRPr="00DD461A">
        <w:rPr>
          <w:rFonts w:ascii="Sylfaen" w:hAnsi="Sylfaen"/>
          <w:noProof/>
          <w:color w:val="000000" w:themeColor="text1"/>
          <w:sz w:val="20"/>
          <w:szCs w:val="20"/>
          <w:lang w:val="ka-GE"/>
        </w:rPr>
        <w:t xml:space="preserve"> - </w:t>
      </w:r>
      <w:r w:rsidR="00C50C78" w:rsidRPr="00DD461A">
        <w:rPr>
          <w:rFonts w:ascii="Sylfaen" w:hAnsi="Sylfaen"/>
          <w:noProof/>
          <w:color w:val="000000" w:themeColor="text1"/>
          <w:sz w:val="20"/>
          <w:szCs w:val="20"/>
          <w:lang w:val="ka-GE"/>
        </w:rPr>
        <w:t>მდებარეობს სოფ. ფონასთან</w:t>
      </w:r>
    </w:p>
    <w:p w:rsidR="00C50C78" w:rsidRPr="00DD461A" w:rsidRDefault="00DE2DFD" w:rsidP="00652020">
      <w:pPr>
        <w:tabs>
          <w:tab w:val="left" w:pos="0"/>
        </w:tabs>
        <w:spacing w:after="0"/>
        <w:ind w:left="270" w:hanging="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11.</w:t>
      </w:r>
      <w:r w:rsidR="00700C5B" w:rsidRPr="00DD461A">
        <w:rPr>
          <w:rFonts w:ascii="Sylfaen" w:hAnsi="Sylfaen"/>
          <w:noProof/>
          <w:color w:val="000000" w:themeColor="text1"/>
          <w:sz w:val="20"/>
          <w:szCs w:val="20"/>
          <w:lang w:val="ka-GE"/>
        </w:rPr>
        <w:t xml:space="preserve"> </w:t>
      </w:r>
      <w:r w:rsidR="00C50C78" w:rsidRPr="00DD461A">
        <w:rPr>
          <w:rFonts w:ascii="Sylfaen" w:hAnsi="Sylfaen"/>
          <w:noProof/>
          <w:color w:val="000000" w:themeColor="text1"/>
          <w:sz w:val="20"/>
          <w:szCs w:val="20"/>
          <w:lang w:val="ka-GE"/>
        </w:rPr>
        <w:t>ლელიანის წმ. თეოდორე ტირონის ეკლესია (XI-XII</w:t>
      </w:r>
      <w:r w:rsidR="00647849" w:rsidRPr="00DD461A">
        <w:rPr>
          <w:rFonts w:ascii="Sylfaen" w:hAnsi="Sylfaen"/>
          <w:noProof/>
          <w:color w:val="000000" w:themeColor="text1"/>
          <w:sz w:val="20"/>
          <w:szCs w:val="20"/>
          <w:lang w:val="ka-GE"/>
        </w:rPr>
        <w:t xml:space="preserve"> სს.</w:t>
      </w:r>
      <w:r w:rsidR="00C50C78" w:rsidRPr="00DD461A">
        <w:rPr>
          <w:rFonts w:ascii="Sylfaen" w:hAnsi="Sylfaen"/>
          <w:noProof/>
          <w:color w:val="000000" w:themeColor="text1"/>
          <w:sz w:val="20"/>
          <w:szCs w:val="20"/>
          <w:lang w:val="ka-GE"/>
        </w:rPr>
        <w:t xml:space="preserve">) </w:t>
      </w:r>
    </w:p>
    <w:p w:rsidR="00C50C78" w:rsidRPr="00DD461A" w:rsidRDefault="00DE2DFD" w:rsidP="00652020">
      <w:pPr>
        <w:tabs>
          <w:tab w:val="left" w:pos="0"/>
        </w:tabs>
        <w:spacing w:after="0"/>
        <w:ind w:left="270" w:hanging="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12.</w:t>
      </w:r>
      <w:r w:rsidR="00700C5B" w:rsidRPr="00DD461A">
        <w:rPr>
          <w:rFonts w:ascii="Sylfaen" w:hAnsi="Sylfaen"/>
          <w:noProof/>
          <w:color w:val="000000" w:themeColor="text1"/>
          <w:sz w:val="20"/>
          <w:szCs w:val="20"/>
          <w:lang w:val="ka-GE"/>
        </w:rPr>
        <w:t xml:space="preserve"> </w:t>
      </w:r>
      <w:r w:rsidR="00C50C78" w:rsidRPr="00DD461A">
        <w:rPr>
          <w:rFonts w:ascii="Sylfaen" w:hAnsi="Sylfaen"/>
          <w:noProof/>
          <w:color w:val="000000" w:themeColor="text1"/>
          <w:sz w:val="20"/>
          <w:szCs w:val="20"/>
          <w:lang w:val="ka-GE"/>
        </w:rPr>
        <w:t>სალესავის (რაჭისუბნის) საყდარი</w:t>
      </w:r>
    </w:p>
    <w:p w:rsidR="00C50C78" w:rsidRPr="00DD461A" w:rsidRDefault="00DE2DFD" w:rsidP="00652020">
      <w:pPr>
        <w:tabs>
          <w:tab w:val="left" w:pos="0"/>
        </w:tabs>
        <w:spacing w:after="0"/>
        <w:ind w:left="270" w:hanging="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13.</w:t>
      </w:r>
      <w:r w:rsidR="00700C5B" w:rsidRPr="00DD461A">
        <w:rPr>
          <w:rFonts w:ascii="Sylfaen" w:hAnsi="Sylfaen"/>
          <w:noProof/>
          <w:color w:val="000000" w:themeColor="text1"/>
          <w:sz w:val="20"/>
          <w:szCs w:val="20"/>
          <w:lang w:val="ka-GE"/>
        </w:rPr>
        <w:t xml:space="preserve"> </w:t>
      </w:r>
      <w:r w:rsidR="00C50C78" w:rsidRPr="00DD461A">
        <w:rPr>
          <w:rFonts w:ascii="Sylfaen" w:hAnsi="Sylfaen"/>
          <w:noProof/>
          <w:color w:val="000000" w:themeColor="text1"/>
          <w:sz w:val="20"/>
          <w:szCs w:val="20"/>
          <w:lang w:val="ka-GE"/>
        </w:rPr>
        <w:t>წმ. გიორგის ეკლესია -</w:t>
      </w:r>
      <w:r w:rsidR="00700C5B" w:rsidRPr="00DD461A">
        <w:rPr>
          <w:rFonts w:ascii="Sylfaen" w:hAnsi="Sylfaen"/>
          <w:noProof/>
          <w:color w:val="000000" w:themeColor="text1"/>
          <w:sz w:val="20"/>
          <w:szCs w:val="20"/>
          <w:lang w:val="ka-GE"/>
        </w:rPr>
        <w:t xml:space="preserve"> </w:t>
      </w:r>
      <w:r w:rsidR="00C50C78" w:rsidRPr="00DD461A">
        <w:rPr>
          <w:rFonts w:ascii="Sylfaen" w:hAnsi="Sylfaen"/>
          <w:noProof/>
          <w:color w:val="000000" w:themeColor="text1"/>
          <w:sz w:val="20"/>
          <w:szCs w:val="20"/>
          <w:lang w:val="ka-GE"/>
        </w:rPr>
        <w:t>სოფ.თელა</w:t>
      </w:r>
    </w:p>
    <w:p w:rsidR="00C50C78" w:rsidRPr="00DD461A" w:rsidRDefault="00DE2DFD" w:rsidP="00652020">
      <w:pPr>
        <w:tabs>
          <w:tab w:val="left" w:pos="0"/>
        </w:tabs>
        <w:spacing w:after="0"/>
        <w:ind w:left="270" w:hanging="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14.</w:t>
      </w:r>
      <w:r w:rsidR="00700C5B" w:rsidRPr="00DD461A">
        <w:rPr>
          <w:rFonts w:ascii="Sylfaen" w:hAnsi="Sylfaen"/>
          <w:noProof/>
          <w:color w:val="000000" w:themeColor="text1"/>
          <w:sz w:val="20"/>
          <w:szCs w:val="20"/>
          <w:lang w:val="ka-GE"/>
        </w:rPr>
        <w:t xml:space="preserve"> </w:t>
      </w:r>
      <w:r w:rsidR="00C50C78" w:rsidRPr="00DD461A">
        <w:rPr>
          <w:rFonts w:ascii="Sylfaen" w:hAnsi="Sylfaen"/>
          <w:noProof/>
          <w:color w:val="000000" w:themeColor="text1"/>
          <w:sz w:val="20"/>
          <w:szCs w:val="20"/>
          <w:lang w:val="ka-GE"/>
        </w:rPr>
        <w:t>ონანაურის ეკლესია</w:t>
      </w:r>
      <w:r w:rsidR="00647849" w:rsidRPr="00DD461A">
        <w:rPr>
          <w:rFonts w:ascii="Sylfaen" w:hAnsi="Sylfaen"/>
          <w:noProof/>
          <w:color w:val="000000" w:themeColor="text1"/>
          <w:sz w:val="20"/>
          <w:szCs w:val="20"/>
          <w:lang w:val="ka-GE"/>
        </w:rPr>
        <w:t xml:space="preserve"> -</w:t>
      </w:r>
      <w:r w:rsidR="00C50C78" w:rsidRPr="00DD461A">
        <w:rPr>
          <w:rFonts w:ascii="Sylfaen" w:hAnsi="Sylfaen"/>
          <w:noProof/>
          <w:color w:val="000000" w:themeColor="text1"/>
          <w:sz w:val="20"/>
          <w:szCs w:val="20"/>
          <w:lang w:val="ka-GE"/>
        </w:rPr>
        <w:t xml:space="preserve"> ე.წ. </w:t>
      </w:r>
      <w:r w:rsidR="00700C5B" w:rsidRPr="00DD461A">
        <w:rPr>
          <w:rFonts w:ascii="Sylfaen" w:hAnsi="Sylfaen"/>
          <w:noProof/>
          <w:color w:val="000000" w:themeColor="text1"/>
          <w:sz w:val="20"/>
          <w:szCs w:val="20"/>
          <w:lang w:val="ka-GE"/>
        </w:rPr>
        <w:t>„</w:t>
      </w:r>
      <w:r w:rsidR="00C50C78" w:rsidRPr="00DD461A">
        <w:rPr>
          <w:rFonts w:ascii="Sylfaen" w:hAnsi="Sylfaen"/>
          <w:noProof/>
          <w:color w:val="000000" w:themeColor="text1"/>
          <w:sz w:val="20"/>
          <w:szCs w:val="20"/>
          <w:lang w:val="ka-GE"/>
        </w:rPr>
        <w:t>ჭრელი საყდარი</w:t>
      </w:r>
      <w:r w:rsidR="00700C5B" w:rsidRPr="00DD461A">
        <w:rPr>
          <w:rFonts w:ascii="Sylfaen" w:hAnsi="Sylfaen"/>
          <w:noProof/>
          <w:color w:val="000000" w:themeColor="text1"/>
          <w:sz w:val="20"/>
          <w:szCs w:val="20"/>
          <w:lang w:val="ka-GE"/>
        </w:rPr>
        <w:t>“ -</w:t>
      </w:r>
      <w:r w:rsidR="00C50C78" w:rsidRPr="00DD461A">
        <w:rPr>
          <w:rFonts w:ascii="Sylfaen" w:hAnsi="Sylfaen"/>
          <w:noProof/>
          <w:color w:val="000000" w:themeColor="text1"/>
          <w:sz w:val="20"/>
          <w:szCs w:val="20"/>
          <w:lang w:val="ka-GE"/>
        </w:rPr>
        <w:t xml:space="preserve"> აფენის მიმდებარე ტერიტორია</w:t>
      </w:r>
    </w:p>
    <w:p w:rsidR="00C50C78" w:rsidRPr="00DD461A" w:rsidRDefault="00DE2DFD" w:rsidP="00652020">
      <w:pPr>
        <w:tabs>
          <w:tab w:val="left" w:pos="0"/>
        </w:tabs>
        <w:spacing w:after="0"/>
        <w:ind w:left="270" w:hanging="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15.</w:t>
      </w:r>
      <w:r w:rsidR="00700C5B" w:rsidRPr="00DD461A">
        <w:rPr>
          <w:rFonts w:ascii="Sylfaen" w:hAnsi="Sylfaen"/>
          <w:noProof/>
          <w:color w:val="000000" w:themeColor="text1"/>
          <w:sz w:val="20"/>
          <w:szCs w:val="20"/>
          <w:lang w:val="ka-GE"/>
        </w:rPr>
        <w:t xml:space="preserve"> </w:t>
      </w:r>
      <w:r w:rsidR="00C50C78" w:rsidRPr="00DD461A">
        <w:rPr>
          <w:rFonts w:ascii="Sylfaen" w:hAnsi="Sylfaen"/>
          <w:noProof/>
          <w:color w:val="000000" w:themeColor="text1"/>
          <w:sz w:val="20"/>
          <w:szCs w:val="20"/>
          <w:lang w:val="ka-GE"/>
        </w:rPr>
        <w:t>იოანე ნათლისმცემლის ეკლესია</w:t>
      </w:r>
      <w:r w:rsidR="00647849" w:rsidRPr="00DD461A">
        <w:rPr>
          <w:rFonts w:ascii="Sylfaen" w:hAnsi="Sylfaen"/>
          <w:noProof/>
          <w:color w:val="000000" w:themeColor="text1"/>
          <w:sz w:val="20"/>
          <w:szCs w:val="20"/>
          <w:lang w:val="ka-GE"/>
        </w:rPr>
        <w:t xml:space="preserve"> - </w:t>
      </w:r>
      <w:r w:rsidR="00C50C78" w:rsidRPr="00DD461A">
        <w:rPr>
          <w:rFonts w:ascii="Sylfaen" w:hAnsi="Sylfaen"/>
          <w:noProof/>
          <w:color w:val="000000" w:themeColor="text1"/>
          <w:sz w:val="20"/>
          <w:szCs w:val="20"/>
          <w:lang w:val="ka-GE"/>
        </w:rPr>
        <w:t>სოფ.ლელიანი</w:t>
      </w:r>
    </w:p>
    <w:p w:rsidR="00C50C78" w:rsidRPr="00DD461A" w:rsidRDefault="00DE2DFD" w:rsidP="00652020">
      <w:pPr>
        <w:tabs>
          <w:tab w:val="left" w:pos="0"/>
        </w:tabs>
        <w:spacing w:after="0"/>
        <w:ind w:left="270" w:hanging="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16.</w:t>
      </w:r>
      <w:r w:rsidR="00700C5B" w:rsidRPr="00DD461A">
        <w:rPr>
          <w:rFonts w:ascii="Sylfaen" w:hAnsi="Sylfaen"/>
          <w:noProof/>
          <w:color w:val="000000" w:themeColor="text1"/>
          <w:sz w:val="20"/>
          <w:szCs w:val="20"/>
          <w:lang w:val="ka-GE"/>
        </w:rPr>
        <w:t xml:space="preserve"> </w:t>
      </w:r>
      <w:r w:rsidR="00C50C78" w:rsidRPr="00DD461A">
        <w:rPr>
          <w:rFonts w:ascii="Sylfaen" w:hAnsi="Sylfaen"/>
          <w:noProof/>
          <w:color w:val="000000" w:themeColor="text1"/>
          <w:sz w:val="20"/>
          <w:szCs w:val="20"/>
          <w:lang w:val="ka-GE"/>
        </w:rPr>
        <w:t>შრომის საყდარი</w:t>
      </w:r>
      <w:r w:rsidR="00647849" w:rsidRPr="00DD461A">
        <w:rPr>
          <w:rFonts w:ascii="Sylfaen" w:hAnsi="Sylfaen"/>
          <w:noProof/>
          <w:color w:val="000000" w:themeColor="text1"/>
          <w:sz w:val="20"/>
          <w:szCs w:val="20"/>
          <w:lang w:val="ka-GE"/>
        </w:rPr>
        <w:t xml:space="preserve">  - </w:t>
      </w:r>
      <w:r w:rsidR="00C50C78" w:rsidRPr="00DD461A">
        <w:rPr>
          <w:rFonts w:ascii="Sylfaen" w:hAnsi="Sylfaen"/>
          <w:noProof/>
          <w:color w:val="000000" w:themeColor="text1"/>
          <w:sz w:val="20"/>
          <w:szCs w:val="20"/>
          <w:lang w:val="ka-GE"/>
        </w:rPr>
        <w:t>ქ.ლაგოდეხი შრომის ვენახების ტერიტორია</w:t>
      </w:r>
    </w:p>
    <w:p w:rsidR="00C50C78" w:rsidRPr="00DD461A" w:rsidRDefault="00DE2DFD" w:rsidP="00652020">
      <w:pPr>
        <w:tabs>
          <w:tab w:val="left" w:pos="0"/>
        </w:tabs>
        <w:spacing w:after="0"/>
        <w:ind w:left="270" w:hanging="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17.</w:t>
      </w:r>
      <w:r w:rsidR="00700C5B" w:rsidRPr="00DD461A">
        <w:rPr>
          <w:rFonts w:ascii="Sylfaen" w:hAnsi="Sylfaen"/>
          <w:noProof/>
          <w:color w:val="000000" w:themeColor="text1"/>
          <w:sz w:val="20"/>
          <w:szCs w:val="20"/>
          <w:lang w:val="ka-GE"/>
        </w:rPr>
        <w:t xml:space="preserve"> </w:t>
      </w:r>
      <w:r w:rsidR="00C50C78" w:rsidRPr="00DD461A">
        <w:rPr>
          <w:rFonts w:ascii="Sylfaen" w:hAnsi="Sylfaen"/>
          <w:noProof/>
          <w:color w:val="000000" w:themeColor="text1"/>
          <w:sz w:val="20"/>
          <w:szCs w:val="20"/>
          <w:lang w:val="ka-GE"/>
        </w:rPr>
        <w:t>ღვთი</w:t>
      </w:r>
      <w:r w:rsidR="00647849" w:rsidRPr="00DD461A">
        <w:rPr>
          <w:rFonts w:ascii="Sylfaen" w:hAnsi="Sylfaen"/>
          <w:noProof/>
          <w:color w:val="000000" w:themeColor="text1"/>
          <w:sz w:val="20"/>
          <w:szCs w:val="20"/>
          <w:lang w:val="ka-GE"/>
        </w:rPr>
        <w:t>სმ</w:t>
      </w:r>
      <w:r w:rsidR="00C50C78" w:rsidRPr="00DD461A">
        <w:rPr>
          <w:rFonts w:ascii="Sylfaen" w:hAnsi="Sylfaen"/>
          <w:noProof/>
          <w:color w:val="000000" w:themeColor="text1"/>
          <w:sz w:val="20"/>
          <w:szCs w:val="20"/>
          <w:lang w:val="ka-GE"/>
        </w:rPr>
        <w:t>შობლის მიძინების ეკლესია</w:t>
      </w:r>
      <w:r w:rsidR="00647849" w:rsidRPr="00DD461A">
        <w:rPr>
          <w:rFonts w:ascii="Sylfaen" w:hAnsi="Sylfaen"/>
          <w:noProof/>
          <w:color w:val="000000" w:themeColor="text1"/>
          <w:sz w:val="20"/>
          <w:szCs w:val="20"/>
          <w:lang w:val="ka-GE"/>
        </w:rPr>
        <w:t xml:space="preserve"> - </w:t>
      </w:r>
      <w:r w:rsidR="00C50C78" w:rsidRPr="00DD461A">
        <w:rPr>
          <w:rFonts w:ascii="Sylfaen" w:hAnsi="Sylfaen"/>
          <w:noProof/>
          <w:color w:val="000000" w:themeColor="text1"/>
          <w:sz w:val="20"/>
          <w:szCs w:val="20"/>
          <w:lang w:val="ka-GE"/>
        </w:rPr>
        <w:t>სოფ.ვარდისუბანი</w:t>
      </w:r>
    </w:p>
    <w:p w:rsidR="00C50C78" w:rsidRPr="00DD461A" w:rsidRDefault="00C50C78" w:rsidP="00652020">
      <w:pPr>
        <w:tabs>
          <w:tab w:val="left" w:pos="0"/>
        </w:tabs>
        <w:spacing w:after="0"/>
        <w:ind w:left="270" w:hanging="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18. ეკლესიის ნანგრევები</w:t>
      </w:r>
      <w:r w:rsidR="00700C5B" w:rsidRPr="00DD461A">
        <w:rPr>
          <w:rFonts w:ascii="Sylfaen" w:hAnsi="Sylfaen"/>
          <w:noProof/>
          <w:color w:val="000000" w:themeColor="text1"/>
          <w:sz w:val="20"/>
          <w:szCs w:val="20"/>
          <w:lang w:val="ka-GE"/>
        </w:rPr>
        <w:t xml:space="preserve"> (შუა საუკუნეები) </w:t>
      </w:r>
      <w:r w:rsidRPr="00DD461A">
        <w:rPr>
          <w:rFonts w:ascii="Sylfaen" w:hAnsi="Sylfaen"/>
          <w:noProof/>
          <w:color w:val="000000" w:themeColor="text1"/>
          <w:sz w:val="20"/>
          <w:szCs w:val="20"/>
          <w:lang w:val="ka-GE"/>
        </w:rPr>
        <w:t>-</w:t>
      </w:r>
      <w:r w:rsidR="00700C5B" w:rsidRPr="00DD461A">
        <w:rPr>
          <w:rFonts w:ascii="Sylfaen" w:hAnsi="Sylfaen"/>
          <w:noProof/>
          <w:color w:val="000000" w:themeColor="text1"/>
          <w:sz w:val="20"/>
          <w:szCs w:val="20"/>
          <w:lang w:val="ka-GE"/>
        </w:rPr>
        <w:t xml:space="preserve"> სოფ. </w:t>
      </w:r>
      <w:r w:rsidRPr="00DD461A">
        <w:rPr>
          <w:rFonts w:ascii="Sylfaen" w:hAnsi="Sylfaen"/>
          <w:noProof/>
          <w:color w:val="000000" w:themeColor="text1"/>
          <w:sz w:val="20"/>
          <w:szCs w:val="20"/>
          <w:lang w:val="ka-GE"/>
        </w:rPr>
        <w:t xml:space="preserve">აფენის სატყეო მეურნეობა </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19. წმ.გიორგის ეკლესია-</w:t>
      </w:r>
      <w:r w:rsidR="00700C5B" w:rsidRPr="00DD461A">
        <w:rPr>
          <w:rFonts w:ascii="Sylfaen" w:hAnsi="Sylfaen"/>
          <w:noProof/>
          <w:color w:val="000000" w:themeColor="text1"/>
          <w:sz w:val="20"/>
          <w:szCs w:val="20"/>
          <w:lang w:val="ka-GE"/>
        </w:rPr>
        <w:t xml:space="preserve"> სოფ.</w:t>
      </w:r>
      <w:r w:rsidRPr="00DD461A">
        <w:rPr>
          <w:rFonts w:ascii="Sylfaen" w:hAnsi="Sylfaen"/>
          <w:noProof/>
          <w:color w:val="000000" w:themeColor="text1"/>
          <w:sz w:val="20"/>
          <w:szCs w:val="20"/>
          <w:lang w:val="ka-GE"/>
        </w:rPr>
        <w:t xml:space="preserve"> </w:t>
      </w:r>
      <w:r w:rsidR="0042699A" w:rsidRPr="00DD461A">
        <w:rPr>
          <w:rFonts w:ascii="Sylfaen" w:hAnsi="Sylfaen"/>
          <w:noProof/>
          <w:color w:val="000000" w:themeColor="text1"/>
          <w:sz w:val="20"/>
          <w:szCs w:val="20"/>
          <w:lang w:val="ka-GE"/>
        </w:rPr>
        <w:t>ბაღდათ</w:t>
      </w:r>
      <w:r w:rsidRPr="00DD461A">
        <w:rPr>
          <w:rFonts w:ascii="Sylfaen" w:hAnsi="Sylfaen"/>
          <w:noProof/>
          <w:color w:val="000000" w:themeColor="text1"/>
          <w:sz w:val="20"/>
          <w:szCs w:val="20"/>
          <w:lang w:val="ka-GE"/>
        </w:rPr>
        <w:t>ი ოსების სასაფლაო</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20</w:t>
      </w:r>
      <w:r w:rsidR="00647849" w:rsidRPr="00DD461A">
        <w:rPr>
          <w:rFonts w:ascii="Sylfaen" w:hAnsi="Sylfaen"/>
          <w:noProof/>
          <w:color w:val="000000" w:themeColor="text1"/>
          <w:sz w:val="20"/>
          <w:szCs w:val="20"/>
          <w:lang w:val="ka-GE"/>
        </w:rPr>
        <w:t>.</w:t>
      </w:r>
      <w:r w:rsidRPr="00DD461A">
        <w:rPr>
          <w:rFonts w:ascii="Sylfaen" w:hAnsi="Sylfaen"/>
          <w:noProof/>
          <w:color w:val="000000" w:themeColor="text1"/>
          <w:sz w:val="20"/>
          <w:szCs w:val="20"/>
          <w:lang w:val="ka-GE"/>
        </w:rPr>
        <w:t xml:space="preserve"> ანიშას საყდარი</w:t>
      </w:r>
      <w:r w:rsidR="00700C5B"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w:t>
      </w:r>
      <w:r w:rsidR="00700C5B" w:rsidRPr="00DD461A">
        <w:rPr>
          <w:rFonts w:ascii="Sylfaen" w:hAnsi="Sylfaen"/>
          <w:noProof/>
          <w:color w:val="000000" w:themeColor="text1"/>
          <w:sz w:val="20"/>
          <w:szCs w:val="20"/>
          <w:lang w:val="ka-GE"/>
        </w:rPr>
        <w:t xml:space="preserve"> სოფ. </w:t>
      </w:r>
      <w:r w:rsidRPr="00DD461A">
        <w:rPr>
          <w:rFonts w:ascii="Sylfaen" w:hAnsi="Sylfaen"/>
          <w:noProof/>
          <w:color w:val="000000" w:themeColor="text1"/>
          <w:sz w:val="20"/>
          <w:szCs w:val="20"/>
          <w:lang w:val="ka-GE"/>
        </w:rPr>
        <w:t xml:space="preserve">ბოლოკიანი </w:t>
      </w:r>
    </w:p>
    <w:p w:rsidR="00700C5B"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21.</w:t>
      </w:r>
      <w:r w:rsidR="00700C5B"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ეკლესია ქილისა განჯალა</w:t>
      </w:r>
      <w:r w:rsidR="00700C5B" w:rsidRPr="00DD461A">
        <w:rPr>
          <w:rFonts w:ascii="Sylfaen" w:hAnsi="Sylfaen"/>
          <w:noProof/>
          <w:color w:val="000000" w:themeColor="text1"/>
          <w:sz w:val="20"/>
          <w:szCs w:val="20"/>
          <w:lang w:val="ka-GE"/>
        </w:rPr>
        <w:t xml:space="preserve"> </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22.</w:t>
      </w:r>
      <w:r w:rsidR="00700C5B"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ეკლესიის ნანგრევები გელათი სასაფლაო</w:t>
      </w:r>
    </w:p>
    <w:p w:rsidR="00700C5B"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23. ეკლესია ვარდისუბანი</w:t>
      </w:r>
      <w:r w:rsidR="00700C5B" w:rsidRPr="00DD461A">
        <w:rPr>
          <w:rFonts w:ascii="Sylfaen" w:hAnsi="Sylfaen"/>
          <w:noProof/>
          <w:color w:val="000000" w:themeColor="text1"/>
          <w:sz w:val="20"/>
          <w:szCs w:val="20"/>
          <w:lang w:val="ka-GE"/>
        </w:rPr>
        <w:t xml:space="preserve"> </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24 „გერმანული კირხა</w:t>
      </w:r>
      <w:r w:rsidR="00700C5B" w:rsidRPr="00DD461A">
        <w:rPr>
          <w:rFonts w:ascii="Sylfaen" w:hAnsi="Sylfaen"/>
          <w:noProof/>
          <w:color w:val="000000" w:themeColor="text1"/>
          <w:sz w:val="20"/>
          <w:szCs w:val="20"/>
          <w:lang w:val="ka-GE"/>
        </w:rPr>
        <w:t>“</w:t>
      </w:r>
      <w:r w:rsidRPr="00DD461A">
        <w:rPr>
          <w:rFonts w:ascii="Sylfaen" w:hAnsi="Sylfaen"/>
          <w:noProof/>
          <w:color w:val="000000" w:themeColor="text1"/>
          <w:sz w:val="20"/>
          <w:szCs w:val="20"/>
          <w:lang w:val="ka-GE"/>
        </w:rPr>
        <w:t xml:space="preserve"> ეკლესია</w:t>
      </w:r>
      <w:r w:rsidR="00700C5B" w:rsidRPr="00DD461A">
        <w:rPr>
          <w:rFonts w:ascii="Sylfaen" w:hAnsi="Sylfaen"/>
          <w:noProof/>
          <w:color w:val="000000" w:themeColor="text1"/>
          <w:sz w:val="20"/>
          <w:szCs w:val="20"/>
          <w:lang w:val="ka-GE"/>
        </w:rPr>
        <w:t xml:space="preserve"> (1880-იანი წლები) -</w:t>
      </w:r>
      <w:r w:rsidRPr="00DD461A">
        <w:rPr>
          <w:rFonts w:ascii="Sylfaen" w:hAnsi="Sylfaen"/>
          <w:noProof/>
          <w:color w:val="000000" w:themeColor="text1"/>
          <w:sz w:val="20"/>
          <w:szCs w:val="20"/>
          <w:lang w:val="ka-GE"/>
        </w:rPr>
        <w:t xml:space="preserve"> ვარდისუბანი </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25. ნაეკლესიარი ვერხვისმინდორი</w:t>
      </w:r>
      <w:r w:rsidR="00700C5B"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 (შუა საუკუნეები</w:t>
      </w:r>
      <w:r w:rsidR="00647849" w:rsidRPr="00DD461A">
        <w:rPr>
          <w:rFonts w:ascii="Sylfaen" w:hAnsi="Sylfaen"/>
          <w:noProof/>
          <w:color w:val="000000" w:themeColor="text1"/>
          <w:sz w:val="20"/>
          <w:szCs w:val="20"/>
          <w:lang w:val="ka-GE"/>
        </w:rPr>
        <w:t>)</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26. წმ. მთავარანგელოზების</w:t>
      </w:r>
      <w:r w:rsidR="00700C5B"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ეკლესია-ზემო ბოლქვის სასაფლაო</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27. ნაეკლესიარი</w:t>
      </w:r>
      <w:r w:rsidR="00700C5B"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w:t>
      </w:r>
      <w:r w:rsidR="00700C5B"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ზემო ბოლქვი</w:t>
      </w:r>
      <w:r w:rsidR="00700C5B" w:rsidRPr="00DD461A">
        <w:rPr>
          <w:rFonts w:ascii="Sylfaen" w:hAnsi="Sylfaen"/>
          <w:noProof/>
          <w:color w:val="000000" w:themeColor="text1"/>
          <w:sz w:val="20"/>
          <w:szCs w:val="20"/>
          <w:lang w:val="ka-GE"/>
        </w:rPr>
        <w:t xml:space="preserve"> </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28. ღვთი</w:t>
      </w:r>
      <w:r w:rsidR="00647849" w:rsidRPr="00DD461A">
        <w:rPr>
          <w:rFonts w:ascii="Sylfaen" w:hAnsi="Sylfaen"/>
          <w:noProof/>
          <w:color w:val="000000" w:themeColor="text1"/>
          <w:sz w:val="20"/>
          <w:szCs w:val="20"/>
          <w:lang w:val="ka-GE"/>
        </w:rPr>
        <w:t>სმ</w:t>
      </w:r>
      <w:r w:rsidRPr="00DD461A">
        <w:rPr>
          <w:rFonts w:ascii="Sylfaen" w:hAnsi="Sylfaen"/>
          <w:noProof/>
          <w:color w:val="000000" w:themeColor="text1"/>
          <w:sz w:val="20"/>
          <w:szCs w:val="20"/>
          <w:lang w:val="ka-GE"/>
        </w:rPr>
        <w:t>შობლის ეკლესია</w:t>
      </w:r>
      <w:r w:rsidR="00700C5B"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-ზემო ბოლქვი</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29.  წმ.გიორგის ეკლესია</w:t>
      </w:r>
      <w:r w:rsidR="00700C5B"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w:t>
      </w:r>
      <w:r w:rsidR="00700C5B"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გურგენიანი</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30.</w:t>
      </w:r>
      <w:r w:rsidR="00700C5B"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ეკლესიის ნანგრევები</w:t>
      </w:r>
      <w:r w:rsidR="00700C5B" w:rsidRPr="00DD461A">
        <w:rPr>
          <w:rFonts w:ascii="Sylfaen" w:hAnsi="Sylfaen"/>
          <w:noProof/>
          <w:color w:val="000000" w:themeColor="text1"/>
          <w:sz w:val="20"/>
          <w:szCs w:val="20"/>
          <w:lang w:val="ka-GE"/>
        </w:rPr>
        <w:t xml:space="preserve"> (შუა საუკუნეები) </w:t>
      </w:r>
      <w:r w:rsidRPr="00DD461A">
        <w:rPr>
          <w:rFonts w:ascii="Sylfaen" w:hAnsi="Sylfaen"/>
          <w:noProof/>
          <w:color w:val="000000" w:themeColor="text1"/>
          <w:sz w:val="20"/>
          <w:szCs w:val="20"/>
          <w:lang w:val="ka-GE"/>
        </w:rPr>
        <w:t>-</w:t>
      </w:r>
      <w:r w:rsidR="00700C5B"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 xml:space="preserve">მსხალგორი </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31. ციხის ნანგრევები</w:t>
      </w:r>
      <w:r w:rsidR="00700C5B" w:rsidRPr="00DD461A">
        <w:rPr>
          <w:rFonts w:ascii="Sylfaen" w:hAnsi="Sylfaen"/>
          <w:noProof/>
          <w:color w:val="000000" w:themeColor="text1"/>
          <w:sz w:val="20"/>
          <w:szCs w:val="20"/>
          <w:lang w:val="ka-GE"/>
        </w:rPr>
        <w:t xml:space="preserve"> (შუა საუკუნეები) </w:t>
      </w:r>
      <w:r w:rsidRPr="00DD461A">
        <w:rPr>
          <w:rFonts w:ascii="Sylfaen" w:hAnsi="Sylfaen"/>
          <w:noProof/>
          <w:color w:val="000000" w:themeColor="text1"/>
          <w:sz w:val="20"/>
          <w:szCs w:val="20"/>
          <w:lang w:val="ka-GE"/>
        </w:rPr>
        <w:t>-</w:t>
      </w:r>
      <w:r w:rsidR="0042699A"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მზეთა მარიამი</w:t>
      </w:r>
      <w:r w:rsidR="0042699A"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w:t>
      </w:r>
      <w:r w:rsidR="0042699A"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ზემო ხეჩილი</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32. ნაგებობათა ნაშთი, ნაქალაქარი და აკლდამა- თელა მთაზე</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33. წმ.გიორგის ეკლესია თელა (1991)</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lastRenderedPageBreak/>
        <w:t>34. წმ.გიორგის ეკლესია- ზემო მსხალგორი</w:t>
      </w:r>
      <w:r w:rsidR="00700C5B" w:rsidRPr="00DD461A">
        <w:rPr>
          <w:rFonts w:ascii="Sylfaen" w:hAnsi="Sylfaen"/>
          <w:noProof/>
          <w:color w:val="000000" w:themeColor="text1"/>
          <w:sz w:val="20"/>
          <w:szCs w:val="20"/>
          <w:lang w:val="ka-GE"/>
        </w:rPr>
        <w:t xml:space="preserve"> </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35. „ჭრელი“ საყდარი -ნაწისქვილარი</w:t>
      </w:r>
    </w:p>
    <w:p w:rsidR="000B215F" w:rsidRPr="00DD461A" w:rsidRDefault="00700C5B"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 xml:space="preserve">36. </w:t>
      </w:r>
      <w:r w:rsidR="00C50C78" w:rsidRPr="00DD461A">
        <w:rPr>
          <w:rFonts w:ascii="Sylfaen" w:hAnsi="Sylfaen"/>
          <w:noProof/>
          <w:color w:val="000000" w:themeColor="text1"/>
          <w:sz w:val="20"/>
          <w:szCs w:val="20"/>
          <w:lang w:val="ka-GE"/>
        </w:rPr>
        <w:t>სერგოს საყდარი-ნაწისქვილარი</w:t>
      </w:r>
    </w:p>
    <w:p w:rsidR="00700C5B"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37. ეკლესია ჯვრის ნანგრევები-ფონის მიდამოები</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38. წმ. სამების ეკლესია</w:t>
      </w:r>
      <w:r w:rsidR="00700C5B" w:rsidRPr="00DD461A">
        <w:rPr>
          <w:rFonts w:ascii="Sylfaen" w:hAnsi="Sylfaen"/>
          <w:noProof/>
          <w:color w:val="000000" w:themeColor="text1"/>
          <w:sz w:val="20"/>
          <w:szCs w:val="20"/>
          <w:lang w:val="ka-GE"/>
        </w:rPr>
        <w:t xml:space="preserve"> (XIს) </w:t>
      </w:r>
      <w:r w:rsidRPr="00DD461A">
        <w:rPr>
          <w:rFonts w:ascii="Sylfaen" w:hAnsi="Sylfaen"/>
          <w:noProof/>
          <w:color w:val="000000" w:themeColor="text1"/>
          <w:sz w:val="20"/>
          <w:szCs w:val="20"/>
          <w:lang w:val="ka-GE"/>
        </w:rPr>
        <w:t>- ფონა-სასაფლაო</w:t>
      </w:r>
    </w:p>
    <w:p w:rsidR="00700C5B"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39. ეკლესიის ნანგრევები -შრომა-ნაკრძ</w:t>
      </w:r>
      <w:r w:rsidR="00700C5B" w:rsidRPr="00DD461A">
        <w:rPr>
          <w:rFonts w:ascii="Sylfaen" w:hAnsi="Sylfaen"/>
          <w:noProof/>
          <w:color w:val="000000" w:themeColor="text1"/>
          <w:sz w:val="20"/>
          <w:szCs w:val="20"/>
          <w:lang w:val="ka-GE"/>
        </w:rPr>
        <w:t>ა</w:t>
      </w:r>
      <w:r w:rsidRPr="00DD461A">
        <w:rPr>
          <w:rFonts w:ascii="Sylfaen" w:hAnsi="Sylfaen"/>
          <w:noProof/>
          <w:color w:val="000000" w:themeColor="text1"/>
          <w:sz w:val="20"/>
          <w:szCs w:val="20"/>
          <w:lang w:val="ka-GE"/>
        </w:rPr>
        <w:t>ლი</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40.ეკლესიის ნანგრევები-შრომა-მეურნეობა</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41 ეკლესიის ნანგრევები- ნაწისქვილარი</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42. ეკლესიის ნანგრევები-ჩადუნიანი-მეურნეობა</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43. წმ.გიორგის ეკლესიის ნანგრევები</w:t>
      </w:r>
      <w:r w:rsidR="00700C5B" w:rsidRPr="00DD461A">
        <w:rPr>
          <w:rFonts w:ascii="Sylfaen" w:hAnsi="Sylfaen"/>
          <w:noProof/>
          <w:color w:val="000000" w:themeColor="text1"/>
          <w:sz w:val="20"/>
          <w:szCs w:val="20"/>
          <w:lang w:val="ka-GE"/>
        </w:rPr>
        <w:t xml:space="preserve"> (ადრე შსუა საუკუნეები) </w:t>
      </w:r>
      <w:r w:rsidRPr="00DD461A">
        <w:rPr>
          <w:rFonts w:ascii="Sylfaen" w:hAnsi="Sylfaen"/>
          <w:noProof/>
          <w:color w:val="000000" w:themeColor="text1"/>
          <w:sz w:val="20"/>
          <w:szCs w:val="20"/>
          <w:lang w:val="ka-GE"/>
        </w:rPr>
        <w:t>- ფოდაანი სასაფლაო</w:t>
      </w:r>
      <w:r w:rsidR="00700C5B" w:rsidRPr="00DD461A">
        <w:rPr>
          <w:rFonts w:ascii="Sylfaen" w:hAnsi="Sylfaen"/>
          <w:noProof/>
          <w:color w:val="000000" w:themeColor="text1"/>
          <w:sz w:val="20"/>
          <w:szCs w:val="20"/>
          <w:lang w:val="ka-GE"/>
        </w:rPr>
        <w:t xml:space="preserve"> </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44. ჭვთიშბლის ეკლესია</w:t>
      </w:r>
      <w:r w:rsidR="00700C5B" w:rsidRPr="00DD461A">
        <w:rPr>
          <w:rFonts w:ascii="Sylfaen" w:hAnsi="Sylfaen"/>
          <w:noProof/>
          <w:color w:val="000000" w:themeColor="text1"/>
          <w:sz w:val="20"/>
          <w:szCs w:val="20"/>
          <w:lang w:val="ka-GE"/>
        </w:rPr>
        <w:t xml:space="preserve"> (XI ს) </w:t>
      </w:r>
      <w:r w:rsidRPr="00DD461A">
        <w:rPr>
          <w:rFonts w:ascii="Sylfaen" w:hAnsi="Sylfaen"/>
          <w:noProof/>
          <w:color w:val="000000" w:themeColor="text1"/>
          <w:sz w:val="20"/>
          <w:szCs w:val="20"/>
          <w:lang w:val="ka-GE"/>
        </w:rPr>
        <w:t>-ხოშატიანი-სასაფლაო</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45. ქარვასლა</w:t>
      </w:r>
      <w:r w:rsidR="00700C5B" w:rsidRPr="00DD461A">
        <w:rPr>
          <w:rFonts w:ascii="Sylfaen" w:hAnsi="Sylfaen"/>
          <w:noProof/>
          <w:color w:val="000000" w:themeColor="text1"/>
          <w:sz w:val="20"/>
          <w:szCs w:val="20"/>
          <w:lang w:val="ka-GE"/>
        </w:rPr>
        <w:t xml:space="preserve"> (შუა საუკუნეები) </w:t>
      </w:r>
      <w:r w:rsidRPr="00DD461A">
        <w:rPr>
          <w:rFonts w:ascii="Sylfaen" w:hAnsi="Sylfaen"/>
          <w:noProof/>
          <w:color w:val="000000" w:themeColor="text1"/>
          <w:sz w:val="20"/>
          <w:szCs w:val="20"/>
          <w:lang w:val="ka-GE"/>
        </w:rPr>
        <w:t>-მაწიმი</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46. მაჭის ციხე(თოღა) და კარის ეკლესია</w:t>
      </w:r>
      <w:r w:rsidR="00700C5B" w:rsidRPr="00DD461A">
        <w:rPr>
          <w:rFonts w:ascii="Sylfaen" w:hAnsi="Sylfaen"/>
          <w:noProof/>
          <w:color w:val="000000" w:themeColor="text1"/>
          <w:sz w:val="20"/>
          <w:szCs w:val="20"/>
          <w:lang w:val="ka-GE"/>
        </w:rPr>
        <w:t xml:space="preserve"> (V-VII ს.ს.) </w:t>
      </w:r>
      <w:r w:rsidRPr="00DD461A">
        <w:rPr>
          <w:rFonts w:ascii="Sylfaen" w:hAnsi="Sylfaen"/>
          <w:noProof/>
          <w:color w:val="000000" w:themeColor="text1"/>
          <w:sz w:val="20"/>
          <w:szCs w:val="20"/>
          <w:lang w:val="ka-GE"/>
        </w:rPr>
        <w:t>-მაწიმი-ნაკრძ</w:t>
      </w:r>
      <w:r w:rsidR="00700C5B" w:rsidRPr="00DD461A">
        <w:rPr>
          <w:rFonts w:ascii="Sylfaen" w:hAnsi="Sylfaen"/>
          <w:noProof/>
          <w:color w:val="000000" w:themeColor="text1"/>
          <w:sz w:val="20"/>
          <w:szCs w:val="20"/>
          <w:lang w:val="ka-GE"/>
        </w:rPr>
        <w:t>ა</w:t>
      </w:r>
      <w:r w:rsidRPr="00DD461A">
        <w:rPr>
          <w:rFonts w:ascii="Sylfaen" w:hAnsi="Sylfaen"/>
          <w:noProof/>
          <w:color w:val="000000" w:themeColor="text1"/>
          <w:sz w:val="20"/>
          <w:szCs w:val="20"/>
          <w:lang w:val="ka-GE"/>
        </w:rPr>
        <w:t>ლი</w:t>
      </w:r>
      <w:r w:rsidR="00700C5B" w:rsidRPr="00DD461A">
        <w:rPr>
          <w:rFonts w:ascii="Sylfaen" w:hAnsi="Sylfaen"/>
          <w:noProof/>
          <w:color w:val="000000" w:themeColor="text1"/>
          <w:sz w:val="20"/>
          <w:szCs w:val="20"/>
          <w:lang w:val="ka-GE"/>
        </w:rPr>
        <w:t xml:space="preserve"> </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47. ეკლესიის ნანგრევები</w:t>
      </w:r>
      <w:r w:rsidR="00700C5B" w:rsidRPr="00DD461A">
        <w:rPr>
          <w:rFonts w:ascii="Sylfaen" w:hAnsi="Sylfaen"/>
          <w:noProof/>
          <w:color w:val="000000" w:themeColor="text1"/>
          <w:sz w:val="20"/>
          <w:szCs w:val="20"/>
          <w:lang w:val="ka-GE"/>
        </w:rPr>
        <w:t xml:space="preserve"> ( შუა საუკუნეები) </w:t>
      </w:r>
      <w:r w:rsidRPr="00DD461A">
        <w:rPr>
          <w:rFonts w:ascii="Sylfaen" w:hAnsi="Sylfaen"/>
          <w:noProof/>
          <w:color w:val="000000" w:themeColor="text1"/>
          <w:sz w:val="20"/>
          <w:szCs w:val="20"/>
          <w:lang w:val="ka-GE"/>
        </w:rPr>
        <w:t xml:space="preserve">-აფენი- ლაფანტები </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48. წმ. თეოდორე ტირონის ეკლესია</w:t>
      </w:r>
      <w:r w:rsidR="00700C5B" w:rsidRPr="00DD461A">
        <w:rPr>
          <w:rFonts w:ascii="Sylfaen" w:hAnsi="Sylfaen"/>
          <w:noProof/>
          <w:color w:val="000000" w:themeColor="text1"/>
          <w:sz w:val="20"/>
          <w:szCs w:val="20"/>
          <w:lang w:val="ka-GE"/>
        </w:rPr>
        <w:t xml:space="preserve"> ( XI-XII. ს.ს) </w:t>
      </w:r>
      <w:r w:rsidRPr="00DD461A">
        <w:rPr>
          <w:rFonts w:ascii="Sylfaen" w:hAnsi="Sylfaen"/>
          <w:noProof/>
          <w:color w:val="000000" w:themeColor="text1"/>
          <w:sz w:val="20"/>
          <w:szCs w:val="20"/>
          <w:lang w:val="ka-GE"/>
        </w:rPr>
        <w:t xml:space="preserve">- ლელიანი </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49. ლაკოს ხეობის ეკლესია</w:t>
      </w:r>
      <w:r w:rsidR="00E34234" w:rsidRPr="00DD461A">
        <w:rPr>
          <w:rFonts w:ascii="Sylfaen" w:hAnsi="Sylfaen"/>
          <w:noProof/>
          <w:color w:val="000000" w:themeColor="text1"/>
          <w:sz w:val="20"/>
          <w:szCs w:val="20"/>
          <w:lang w:val="ka-GE"/>
        </w:rPr>
        <w:t xml:space="preserve"> (შუა საუკუნეები) </w:t>
      </w:r>
      <w:r w:rsidRPr="00DD461A">
        <w:rPr>
          <w:rFonts w:ascii="Sylfaen" w:hAnsi="Sylfaen"/>
          <w:noProof/>
          <w:color w:val="000000" w:themeColor="text1"/>
          <w:sz w:val="20"/>
          <w:szCs w:val="20"/>
          <w:lang w:val="ka-GE"/>
        </w:rPr>
        <w:t xml:space="preserve">-კაბალ-ჰესი </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50. ციხე-სიმაგრე</w:t>
      </w:r>
      <w:r w:rsidR="00E34234" w:rsidRPr="00DD461A">
        <w:rPr>
          <w:rFonts w:ascii="Sylfaen" w:hAnsi="Sylfaen"/>
          <w:noProof/>
          <w:color w:val="000000" w:themeColor="text1"/>
          <w:sz w:val="20"/>
          <w:szCs w:val="20"/>
          <w:lang w:val="ka-GE"/>
        </w:rPr>
        <w:t xml:space="preserve"> ( შუა საუკუნეები) </w:t>
      </w:r>
      <w:r w:rsidRPr="00DD461A">
        <w:rPr>
          <w:rFonts w:ascii="Sylfaen" w:hAnsi="Sylfaen"/>
          <w:noProof/>
          <w:color w:val="000000" w:themeColor="text1"/>
          <w:sz w:val="20"/>
          <w:szCs w:val="20"/>
          <w:lang w:val="ka-GE"/>
        </w:rPr>
        <w:t>-კაბალი-ნამაზოვის კარ-მიდამო</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51. ციხის ნანგრევები</w:t>
      </w:r>
      <w:r w:rsidR="00E34234" w:rsidRPr="00DD461A">
        <w:rPr>
          <w:rFonts w:ascii="Sylfaen" w:hAnsi="Sylfaen"/>
          <w:noProof/>
          <w:color w:val="000000" w:themeColor="text1"/>
          <w:sz w:val="20"/>
          <w:szCs w:val="20"/>
          <w:lang w:val="ka-GE"/>
        </w:rPr>
        <w:t xml:space="preserve"> (ადრე შუა საუკუნეები) </w:t>
      </w:r>
      <w:r w:rsidRPr="00DD461A">
        <w:rPr>
          <w:rFonts w:ascii="Sylfaen" w:hAnsi="Sylfaen"/>
          <w:noProof/>
          <w:color w:val="000000" w:themeColor="text1"/>
          <w:sz w:val="20"/>
          <w:szCs w:val="20"/>
          <w:lang w:val="ka-GE"/>
        </w:rPr>
        <w:t xml:space="preserve">-ხიზაბავრა </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52.</w:t>
      </w:r>
      <w:r w:rsidR="00E34234"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კათ</w:t>
      </w:r>
      <w:r w:rsidR="000542B1" w:rsidRPr="00DD461A">
        <w:rPr>
          <w:rFonts w:ascii="Sylfaen" w:hAnsi="Sylfaen"/>
          <w:noProof/>
          <w:color w:val="000000" w:themeColor="text1"/>
          <w:sz w:val="20"/>
          <w:szCs w:val="20"/>
          <w:lang w:val="ka-GE"/>
        </w:rPr>
        <w:t>ო</w:t>
      </w:r>
      <w:r w:rsidRPr="00DD461A">
        <w:rPr>
          <w:rFonts w:ascii="Sylfaen" w:hAnsi="Sylfaen"/>
          <w:noProof/>
          <w:color w:val="000000" w:themeColor="text1"/>
          <w:sz w:val="20"/>
          <w:szCs w:val="20"/>
          <w:lang w:val="ka-GE"/>
        </w:rPr>
        <w:t>ლი</w:t>
      </w:r>
      <w:r w:rsidR="000542B1" w:rsidRPr="00DD461A">
        <w:rPr>
          <w:rFonts w:ascii="Sylfaen" w:hAnsi="Sylfaen"/>
          <w:noProof/>
          <w:color w:val="000000" w:themeColor="text1"/>
          <w:sz w:val="20"/>
          <w:szCs w:val="20"/>
          <w:lang w:val="ka-GE"/>
        </w:rPr>
        <w:t>კ</w:t>
      </w:r>
      <w:r w:rsidRPr="00DD461A">
        <w:rPr>
          <w:rFonts w:ascii="Sylfaen" w:hAnsi="Sylfaen"/>
          <w:noProof/>
          <w:color w:val="000000" w:themeColor="text1"/>
          <w:sz w:val="20"/>
          <w:szCs w:val="20"/>
          <w:lang w:val="ka-GE"/>
        </w:rPr>
        <w:t>ური ეკლესია</w:t>
      </w:r>
      <w:r w:rsidR="00E34234" w:rsidRPr="00DD461A">
        <w:rPr>
          <w:rFonts w:ascii="Sylfaen" w:hAnsi="Sylfaen"/>
          <w:noProof/>
          <w:color w:val="000000" w:themeColor="text1"/>
          <w:sz w:val="20"/>
          <w:szCs w:val="20"/>
          <w:lang w:val="ka-GE"/>
        </w:rPr>
        <w:t xml:space="preserve"> (2002წ) </w:t>
      </w:r>
      <w:r w:rsidRPr="00DD461A">
        <w:rPr>
          <w:rFonts w:ascii="Sylfaen" w:hAnsi="Sylfaen"/>
          <w:noProof/>
          <w:color w:val="000000" w:themeColor="text1"/>
          <w:sz w:val="20"/>
          <w:szCs w:val="20"/>
          <w:lang w:val="ka-GE"/>
        </w:rPr>
        <w:t>- ხიზაბავრა</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53. ბაპტისტური ეკლესია</w:t>
      </w:r>
      <w:r w:rsidR="00E34234" w:rsidRPr="00DD461A">
        <w:rPr>
          <w:rFonts w:ascii="Sylfaen" w:hAnsi="Sylfaen"/>
          <w:noProof/>
          <w:color w:val="000000" w:themeColor="text1"/>
          <w:sz w:val="20"/>
          <w:szCs w:val="20"/>
          <w:lang w:val="ka-GE"/>
        </w:rPr>
        <w:t xml:space="preserve"> (1990-იანი წლები) </w:t>
      </w:r>
      <w:r w:rsidRPr="00DD461A">
        <w:rPr>
          <w:rFonts w:ascii="Sylfaen" w:hAnsi="Sylfaen"/>
          <w:noProof/>
          <w:color w:val="000000" w:themeColor="text1"/>
          <w:sz w:val="20"/>
          <w:szCs w:val="20"/>
          <w:lang w:val="ka-GE"/>
        </w:rPr>
        <w:t>-</w:t>
      </w:r>
      <w:r w:rsidR="00597D5B"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ბაღდათ</w:t>
      </w:r>
      <w:r w:rsidR="00E34234" w:rsidRPr="00DD461A">
        <w:rPr>
          <w:rFonts w:ascii="Sylfaen" w:hAnsi="Sylfaen"/>
          <w:noProof/>
          <w:color w:val="000000" w:themeColor="text1"/>
          <w:sz w:val="20"/>
          <w:szCs w:val="20"/>
          <w:lang w:val="ka-GE"/>
        </w:rPr>
        <w:t>ი</w:t>
      </w:r>
    </w:p>
    <w:p w:rsidR="00B96E5E"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54. ეკლესიისი ნანგრევები</w:t>
      </w:r>
      <w:r w:rsidR="00B96E5E" w:rsidRPr="00DD461A">
        <w:rPr>
          <w:rFonts w:ascii="Sylfaen" w:hAnsi="Sylfaen"/>
          <w:noProof/>
          <w:color w:val="000000" w:themeColor="text1"/>
          <w:sz w:val="20"/>
          <w:szCs w:val="20"/>
          <w:lang w:val="ka-GE"/>
        </w:rPr>
        <w:t xml:space="preserve"> (შუა საუკუნეები) </w:t>
      </w:r>
      <w:r w:rsidRPr="00DD461A">
        <w:rPr>
          <w:rFonts w:ascii="Sylfaen" w:hAnsi="Sylfaen"/>
          <w:noProof/>
          <w:color w:val="000000" w:themeColor="text1"/>
          <w:sz w:val="20"/>
          <w:szCs w:val="20"/>
          <w:lang w:val="ka-GE"/>
        </w:rPr>
        <w:t>-</w:t>
      </w:r>
      <w:r w:rsidR="00B96E5E"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პატარა გორი</w:t>
      </w:r>
      <w:r w:rsidR="00B96E5E"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 სასაფლაო</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55. კართუბნის წმ. ნიკოლოზის ეკლესია (2006)</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56. ელენისტური ხანის (ძვ. წ</w:t>
      </w:r>
      <w:r w:rsidR="000542B1" w:rsidRPr="00DD461A">
        <w:rPr>
          <w:rFonts w:ascii="Sylfaen" w:hAnsi="Sylfaen"/>
          <w:noProof/>
          <w:color w:val="000000" w:themeColor="text1"/>
          <w:sz w:val="20"/>
          <w:szCs w:val="20"/>
          <w:lang w:val="ka-GE"/>
        </w:rPr>
        <w:t>. აღ</w:t>
      </w:r>
      <w:r w:rsidRPr="00DD461A">
        <w:rPr>
          <w:rFonts w:ascii="Sylfaen" w:hAnsi="Sylfaen"/>
          <w:noProof/>
          <w:color w:val="000000" w:themeColor="text1"/>
          <w:sz w:val="20"/>
          <w:szCs w:val="20"/>
          <w:lang w:val="ka-GE"/>
        </w:rPr>
        <w:t xml:space="preserve"> V ს-ახ</w:t>
      </w:r>
      <w:r w:rsidR="000542B1" w:rsidRPr="00DD461A">
        <w:rPr>
          <w:rFonts w:ascii="Sylfaen" w:hAnsi="Sylfaen"/>
          <w:noProof/>
          <w:color w:val="000000" w:themeColor="text1"/>
          <w:sz w:val="20"/>
          <w:szCs w:val="20"/>
          <w:lang w:val="ka-GE"/>
        </w:rPr>
        <w:t>.წ.აღ</w:t>
      </w:r>
      <w:r w:rsidRPr="00DD461A">
        <w:rPr>
          <w:rFonts w:ascii="Sylfaen" w:hAnsi="Sylfaen"/>
          <w:noProof/>
          <w:color w:val="000000" w:themeColor="text1"/>
          <w:sz w:val="20"/>
          <w:szCs w:val="20"/>
          <w:lang w:val="ka-GE"/>
        </w:rPr>
        <w:t xml:space="preserve">  Iს.) ნაქალაქარი-სამაროვანი</w:t>
      </w:r>
      <w:r w:rsidR="00B96E5E"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სოფ.ჭიაურის მიდამოები</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57. წმ.გიორგის ეკლესიის ნანგრევები</w:t>
      </w:r>
      <w:r w:rsidR="00B96E5E" w:rsidRPr="00DD461A">
        <w:rPr>
          <w:rFonts w:ascii="Sylfaen" w:hAnsi="Sylfaen"/>
          <w:noProof/>
          <w:color w:val="000000" w:themeColor="text1"/>
          <w:sz w:val="20"/>
          <w:szCs w:val="20"/>
          <w:lang w:val="ka-GE"/>
        </w:rPr>
        <w:t xml:space="preserve"> (შუა საუკუნეები) </w:t>
      </w:r>
      <w:r w:rsidRPr="00DD461A">
        <w:rPr>
          <w:rFonts w:ascii="Sylfaen" w:hAnsi="Sylfaen"/>
          <w:noProof/>
          <w:color w:val="000000" w:themeColor="text1"/>
          <w:sz w:val="20"/>
          <w:szCs w:val="20"/>
          <w:lang w:val="ka-GE"/>
        </w:rPr>
        <w:t>-გიორგეთი</w:t>
      </w:r>
    </w:p>
    <w:p w:rsidR="00C50C78" w:rsidRPr="00DD461A" w:rsidRDefault="00C50C78" w:rsidP="00652020">
      <w:pPr>
        <w:spacing w:after="0"/>
        <w:ind w:left="270" w:hanging="270"/>
        <w:contextualSpacing/>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58.</w:t>
      </w:r>
      <w:r w:rsidR="00B96E5E" w:rsidRPr="00DD461A">
        <w:rPr>
          <w:rFonts w:ascii="Sylfaen" w:hAnsi="Sylfaen"/>
          <w:noProof/>
          <w:color w:val="000000" w:themeColor="text1"/>
          <w:sz w:val="20"/>
          <w:szCs w:val="20"/>
          <w:lang w:val="ka-GE"/>
        </w:rPr>
        <w:t xml:space="preserve"> დედათა მონასტერი - </w:t>
      </w:r>
      <w:r w:rsidRPr="00DD461A">
        <w:rPr>
          <w:rFonts w:ascii="Sylfaen" w:hAnsi="Sylfaen"/>
          <w:noProof/>
          <w:color w:val="000000" w:themeColor="text1"/>
          <w:sz w:val="20"/>
          <w:szCs w:val="20"/>
          <w:lang w:val="ka-GE"/>
        </w:rPr>
        <w:t>სოფ.</w:t>
      </w:r>
      <w:r w:rsidR="00B96E5E"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ქვემო</w:t>
      </w:r>
      <w:r w:rsidR="00B96E5E"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ნაშოვარი</w:t>
      </w:r>
    </w:p>
    <w:p w:rsidR="00C50C78" w:rsidRPr="00DD461A" w:rsidRDefault="00C50C78" w:rsidP="000B215F">
      <w:pPr>
        <w:spacing w:after="0"/>
        <w:ind w:left="90" w:hanging="270"/>
        <w:contextualSpacing/>
        <w:jc w:val="both"/>
        <w:rPr>
          <w:rFonts w:ascii="Sylfaen" w:hAnsi="Sylfaen"/>
          <w:noProof/>
          <w:color w:val="000000" w:themeColor="text1"/>
          <w:sz w:val="20"/>
          <w:szCs w:val="20"/>
          <w:lang w:val="ka-GE"/>
        </w:rPr>
      </w:pPr>
    </w:p>
    <w:p w:rsidR="000F49E9" w:rsidRPr="00DD461A" w:rsidRDefault="000F49E9" w:rsidP="00907F8D">
      <w:pPr>
        <w:ind w:hanging="90"/>
        <w:rPr>
          <w:rFonts w:ascii="Sylfaen" w:hAnsi="Sylfaen"/>
          <w:b/>
          <w:color w:val="000000" w:themeColor="text1"/>
          <w:sz w:val="20"/>
          <w:szCs w:val="20"/>
          <w:lang w:val="ka-GE"/>
        </w:rPr>
      </w:pPr>
    </w:p>
    <w:p w:rsidR="00DE2DFD" w:rsidRPr="0094193E" w:rsidRDefault="001D58B4" w:rsidP="001D58B4">
      <w:pPr>
        <w:pStyle w:val="ListParagraph"/>
        <w:numPr>
          <w:ilvl w:val="0"/>
          <w:numId w:val="45"/>
        </w:numPr>
        <w:rPr>
          <w:rFonts w:ascii="Sylfaen" w:hAnsi="Sylfaen"/>
          <w:b/>
          <w:color w:val="000000" w:themeColor="text1"/>
          <w:sz w:val="20"/>
          <w:szCs w:val="20"/>
        </w:rPr>
      </w:pPr>
      <w:r>
        <w:rPr>
          <w:rFonts w:ascii="Sylfaen" w:hAnsi="Sylfaen" w:cs="Sylfaen"/>
          <w:b/>
          <w:color w:val="000000" w:themeColor="text1"/>
          <w:sz w:val="20"/>
          <w:szCs w:val="20"/>
          <w:lang w:val="ka-GE"/>
        </w:rPr>
        <w:t>გ</w:t>
      </w:r>
      <w:r w:rsidR="00623160" w:rsidRPr="0094193E">
        <w:rPr>
          <w:rFonts w:ascii="Sylfaen" w:hAnsi="Sylfaen" w:cs="Sylfaen"/>
          <w:b/>
          <w:color w:val="000000" w:themeColor="text1"/>
          <w:sz w:val="20"/>
          <w:szCs w:val="20"/>
          <w:lang w:val="ka-GE"/>
        </w:rPr>
        <w:t>ანათლების</w:t>
      </w:r>
      <w:r w:rsidR="00623160" w:rsidRPr="0094193E">
        <w:rPr>
          <w:rFonts w:ascii="Sylfaen" w:hAnsi="Sylfaen"/>
          <w:b/>
          <w:color w:val="000000" w:themeColor="text1"/>
          <w:sz w:val="20"/>
          <w:szCs w:val="20"/>
          <w:lang w:val="ka-GE"/>
        </w:rPr>
        <w:t xml:space="preserve"> დაწესებულებები</w:t>
      </w:r>
      <w:r w:rsidR="00AD1922" w:rsidRPr="0094193E">
        <w:rPr>
          <w:rFonts w:ascii="Sylfaen" w:hAnsi="Sylfaen"/>
          <w:b/>
          <w:color w:val="000000" w:themeColor="text1"/>
          <w:sz w:val="20"/>
          <w:szCs w:val="20"/>
          <w:lang w:val="ka-GE"/>
        </w:rPr>
        <w:t>:</w:t>
      </w:r>
    </w:p>
    <w:tbl>
      <w:tblPr>
        <w:tblStyle w:val="TableGrid"/>
        <w:tblW w:w="8748" w:type="dxa"/>
        <w:tblLook w:val="04A0"/>
      </w:tblPr>
      <w:tblGrid>
        <w:gridCol w:w="738"/>
        <w:gridCol w:w="3870"/>
        <w:gridCol w:w="4140"/>
      </w:tblGrid>
      <w:tr w:rsidR="006C28DC" w:rsidRPr="00DD461A" w:rsidTr="006C28DC">
        <w:tc>
          <w:tcPr>
            <w:tcW w:w="738" w:type="dxa"/>
            <w:vAlign w:val="center"/>
          </w:tcPr>
          <w:p w:rsidR="006C28DC" w:rsidRPr="00DD461A" w:rsidRDefault="006C28DC" w:rsidP="003C04C5">
            <w:pPr>
              <w:jc w:val="center"/>
              <w:rPr>
                <w:rFonts w:ascii="Calibri" w:hAnsi="Calibri"/>
                <w:noProof/>
                <w:color w:val="000000" w:themeColor="text1"/>
                <w:sz w:val="20"/>
                <w:szCs w:val="20"/>
                <w:lang w:val="ka-GE"/>
              </w:rPr>
            </w:pPr>
            <w:r w:rsidRPr="00DD461A">
              <w:rPr>
                <w:rFonts w:ascii="Calibri" w:hAnsi="Calibri"/>
                <w:noProof/>
                <w:color w:val="000000" w:themeColor="text1"/>
                <w:sz w:val="20"/>
                <w:szCs w:val="20"/>
                <w:lang w:val="ka-GE"/>
              </w:rPr>
              <w:t>№</w:t>
            </w:r>
          </w:p>
        </w:tc>
        <w:tc>
          <w:tcPr>
            <w:tcW w:w="3870" w:type="dxa"/>
            <w:vAlign w:val="center"/>
          </w:tcPr>
          <w:p w:rsidR="006C28DC" w:rsidRPr="00DD461A" w:rsidRDefault="006C28DC" w:rsidP="003C04C5">
            <w:pPr>
              <w:jc w:val="cente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სკოლის დასახელება</w:t>
            </w:r>
          </w:p>
        </w:tc>
        <w:tc>
          <w:tcPr>
            <w:tcW w:w="4140" w:type="dxa"/>
            <w:vAlign w:val="center"/>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მისამართი</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1</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ლაგოდეხი N 1</w:t>
            </w:r>
          </w:p>
        </w:tc>
        <w:tc>
          <w:tcPr>
            <w:tcW w:w="4140" w:type="dxa"/>
            <w:vAlign w:val="center"/>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ქ.ლაგოდეხი, წერეთლის ქუჩა</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2</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ლაგოდეხი N 3</w:t>
            </w:r>
          </w:p>
        </w:tc>
        <w:tc>
          <w:tcPr>
            <w:tcW w:w="4140" w:type="dxa"/>
            <w:vAlign w:val="center"/>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ქ.ლაგოდეხი, თამარ მეფის ქუჩა</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3</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მაწიმი</w:t>
            </w:r>
          </w:p>
        </w:tc>
        <w:tc>
          <w:tcPr>
            <w:tcW w:w="4140" w:type="dxa"/>
            <w:vAlign w:val="center"/>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სოფელი მაწიმი</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4</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შრომა</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სოფელი შრომა</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5</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ნინიგორი</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სოფელი ნინიგორი</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6</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ცოდნისკარი</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 xml:space="preserve"> სოფელი ცოდნისკარი</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7</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დავითიანი</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სოფელი დავითიანი</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8</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თელა</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სოფელი თელა</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9</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ჭიაური</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სოფელი ჭიაური</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10</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თამარიანი</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 xml:space="preserve"> სოფელი თამარიანი</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11</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ჰერეთისკარი</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სოფელი ჰერეთისკარი</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12</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კართუბანი</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სოფელი კართუბანი</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13</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ვარდისუბანი</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სოფელი ვარდისუბანი</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lastRenderedPageBreak/>
              <w:t>14</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ბაისუბანი</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სოფელი ბაისუბანი</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15</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მსხალგორი</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სოფელი მსხალგორი</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16</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გიორგეთი</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სოფელი გიორგეთი</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17</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ფონა</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სოფელი ფონა</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18</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კაბალი N1</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სოფელი კაბალი N1</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19</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კაბალი N2</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სოფელი კაბალი N2</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20</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განჯალა</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სოფელი განჯალა</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21</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უზუნთალა</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სოფელი უზუნთალა</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22</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კარაჯალა</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სოფელი კარაჯალა</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23</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აფენი N1</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 xml:space="preserve">სოფელი აფენი </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24</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აფენი N2</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 xml:space="preserve">სოფელი აფენი </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25</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ჭაბუკიანი</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სოფელი ჭაბუკიანი</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26</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ლელიანი</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სოფელი ლელიანი</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27</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გვიმრიანი</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სოფელი გვიმრიანი</w:t>
            </w:r>
          </w:p>
        </w:tc>
      </w:tr>
      <w:tr w:rsidR="006C28DC" w:rsidRPr="00DD461A" w:rsidTr="006C28DC">
        <w:tc>
          <w:tcPr>
            <w:tcW w:w="738" w:type="dxa"/>
            <w:vAlign w:val="center"/>
          </w:tcPr>
          <w:p w:rsidR="006C28DC" w:rsidRPr="00DD461A" w:rsidRDefault="006C28DC" w:rsidP="003C04C5">
            <w:pPr>
              <w:jc w:val="cente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28</w:t>
            </w:r>
          </w:p>
        </w:tc>
        <w:tc>
          <w:tcPr>
            <w:tcW w:w="3870" w:type="dxa"/>
          </w:tcPr>
          <w:p w:rsidR="006C28DC" w:rsidRPr="00DD461A" w:rsidRDefault="006C28DC" w:rsidP="003C04C5">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არეშფერანი</w:t>
            </w:r>
          </w:p>
        </w:tc>
        <w:tc>
          <w:tcPr>
            <w:tcW w:w="4140" w:type="dxa"/>
          </w:tcPr>
          <w:p w:rsidR="006C28DC" w:rsidRPr="00DD461A" w:rsidRDefault="006C28DC" w:rsidP="003C04C5">
            <w:pPr>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სოფელი არეშფერანი</w:t>
            </w:r>
          </w:p>
        </w:tc>
      </w:tr>
    </w:tbl>
    <w:p w:rsidR="000513A8" w:rsidRPr="00DD461A" w:rsidRDefault="000513A8" w:rsidP="000513A8">
      <w:pPr>
        <w:rPr>
          <w:noProof/>
          <w:color w:val="000000" w:themeColor="text1"/>
          <w:sz w:val="20"/>
          <w:szCs w:val="20"/>
          <w:lang w:val="ka-GE"/>
        </w:rPr>
      </w:pPr>
    </w:p>
    <w:p w:rsidR="00195D67" w:rsidRPr="00DD461A" w:rsidRDefault="00195D67" w:rsidP="000513A8">
      <w:pPr>
        <w:rPr>
          <w:rFonts w:ascii="Sylfaen" w:hAnsi="Sylfaen"/>
          <w:noProof/>
          <w:color w:val="000000" w:themeColor="text1"/>
          <w:sz w:val="20"/>
          <w:szCs w:val="20"/>
        </w:rPr>
      </w:pPr>
    </w:p>
    <w:tbl>
      <w:tblPr>
        <w:tblW w:w="8782" w:type="dxa"/>
        <w:tblInd w:w="-34" w:type="dxa"/>
        <w:tblLook w:val="04A0"/>
      </w:tblPr>
      <w:tblGrid>
        <w:gridCol w:w="627"/>
        <w:gridCol w:w="4555"/>
        <w:gridCol w:w="3600"/>
      </w:tblGrid>
      <w:tr w:rsidR="000513A8" w:rsidRPr="00DD461A" w:rsidTr="00907F8D">
        <w:trPr>
          <w:trHeight w:val="910"/>
        </w:trPr>
        <w:tc>
          <w:tcPr>
            <w:tcW w:w="87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ლაგოდეხის  მუნიციპალიტეტის</w:t>
            </w:r>
          </w:p>
          <w:p w:rsidR="000513A8" w:rsidRPr="00DD461A" w:rsidRDefault="000513A8" w:rsidP="00DE2DFD">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საბავშვო ბაღები</w:t>
            </w:r>
          </w:p>
        </w:tc>
      </w:tr>
      <w:tr w:rsidR="000513A8" w:rsidRPr="00DD461A" w:rsidTr="00AD1922">
        <w:trPr>
          <w:trHeight w:val="870"/>
        </w:trPr>
        <w:tc>
          <w:tcPr>
            <w:tcW w:w="627" w:type="dxa"/>
            <w:tcBorders>
              <w:top w:val="nil"/>
              <w:left w:val="single" w:sz="4" w:space="0" w:color="auto"/>
              <w:bottom w:val="nil"/>
              <w:right w:val="single" w:sz="4" w:space="0" w:color="auto"/>
            </w:tcBorders>
            <w:shd w:val="clear" w:color="auto" w:fill="auto"/>
            <w:vAlign w:val="center"/>
            <w:hideMark/>
          </w:tcPr>
          <w:p w:rsidR="000513A8" w:rsidRPr="00DD461A" w:rsidRDefault="000513A8" w:rsidP="00DE2DFD">
            <w:pPr>
              <w:spacing w:after="0" w:line="240" w:lineRule="auto"/>
              <w:jc w:val="center"/>
              <w:rPr>
                <w:rFonts w:ascii="Calibri" w:eastAsia="Times New Roman" w:hAnsi="Calibri" w:cs="Times New Roman"/>
                <w:noProof/>
                <w:color w:val="000000" w:themeColor="text1"/>
                <w:sz w:val="20"/>
                <w:szCs w:val="20"/>
                <w:lang w:val="ka-GE"/>
              </w:rPr>
            </w:pPr>
            <w:r w:rsidRPr="00DD461A">
              <w:rPr>
                <w:rFonts w:ascii="Calibri" w:eastAsia="Times New Roman" w:hAnsi="Calibri" w:cs="Times New Roman"/>
                <w:noProof/>
                <w:color w:val="000000" w:themeColor="text1"/>
                <w:sz w:val="20"/>
                <w:szCs w:val="20"/>
                <w:lang w:val="ka-GE"/>
              </w:rPr>
              <w:t>№</w:t>
            </w:r>
          </w:p>
        </w:tc>
        <w:tc>
          <w:tcPr>
            <w:tcW w:w="4555" w:type="dxa"/>
            <w:tcBorders>
              <w:top w:val="nil"/>
              <w:left w:val="nil"/>
              <w:bottom w:val="nil"/>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ბაღის დასახელება</w:t>
            </w:r>
          </w:p>
        </w:tc>
        <w:tc>
          <w:tcPr>
            <w:tcW w:w="3600" w:type="dxa"/>
            <w:tcBorders>
              <w:top w:val="nil"/>
              <w:left w:val="nil"/>
              <w:bottom w:val="nil"/>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მისამართი</w:t>
            </w:r>
          </w:p>
        </w:tc>
      </w:tr>
      <w:tr w:rsidR="000513A8" w:rsidRPr="00DD461A" w:rsidTr="00AD1922">
        <w:trPr>
          <w:trHeight w:val="332"/>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1</w:t>
            </w:r>
          </w:p>
        </w:tc>
        <w:tc>
          <w:tcPr>
            <w:tcW w:w="4555" w:type="dxa"/>
            <w:tcBorders>
              <w:top w:val="single" w:sz="4" w:space="0" w:color="auto"/>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ქ. ლაგოდეხის N 1 </w:t>
            </w:r>
            <w:r w:rsidR="00AD1922"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single" w:sz="4" w:space="0" w:color="auto"/>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ქ. ლაგოდეხი</w:t>
            </w:r>
          </w:p>
        </w:tc>
      </w:tr>
      <w:tr w:rsidR="000513A8" w:rsidRPr="00DD461A" w:rsidTr="00AD1922">
        <w:trPr>
          <w:trHeight w:val="35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2</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ქ. ლაგოდეხის N2 </w:t>
            </w:r>
            <w:r w:rsidR="00AD1922"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ქ. ლაგოდეხი</w:t>
            </w:r>
          </w:p>
        </w:tc>
      </w:tr>
      <w:tr w:rsidR="000513A8" w:rsidRPr="00DD461A" w:rsidTr="00AD1922">
        <w:trPr>
          <w:trHeight w:val="35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3</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ქ. ლაგოდეხის N3 </w:t>
            </w:r>
            <w:r w:rsidR="00AD1922"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ქ. ლაგოდეხი</w:t>
            </w:r>
          </w:p>
        </w:tc>
      </w:tr>
      <w:tr w:rsidR="000513A8" w:rsidRPr="00DD461A" w:rsidTr="00AD1922">
        <w:trPr>
          <w:trHeight w:val="35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4</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მაწიმის </w:t>
            </w:r>
            <w:r w:rsidR="00AD1922"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მაწიმი</w:t>
            </w:r>
          </w:p>
        </w:tc>
      </w:tr>
      <w:tr w:rsidR="000513A8" w:rsidRPr="00DD461A" w:rsidTr="00AD1922">
        <w:trPr>
          <w:trHeight w:val="35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5</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შრომის </w:t>
            </w:r>
            <w:r w:rsidR="00AD1922"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შრომა</w:t>
            </w:r>
          </w:p>
        </w:tc>
      </w:tr>
      <w:tr w:rsidR="000513A8" w:rsidRPr="00DD461A" w:rsidTr="00AD1922">
        <w:trPr>
          <w:trHeight w:val="35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6</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კავშირის </w:t>
            </w:r>
            <w:r w:rsidR="00AD1922"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კავშირი</w:t>
            </w:r>
          </w:p>
        </w:tc>
      </w:tr>
      <w:tr w:rsidR="000513A8" w:rsidRPr="00DD461A" w:rsidTr="00AD1922">
        <w:trPr>
          <w:trHeight w:val="35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7</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ნინიგორის </w:t>
            </w:r>
            <w:r w:rsidR="00AD1922"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ნინიგორი</w:t>
            </w:r>
          </w:p>
        </w:tc>
      </w:tr>
      <w:tr w:rsidR="000513A8" w:rsidRPr="00DD461A" w:rsidTr="00AD1922">
        <w:trPr>
          <w:trHeight w:val="35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8</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გურგენიანის </w:t>
            </w:r>
            <w:r w:rsidR="00AD1922"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გურგენიანი</w:t>
            </w:r>
          </w:p>
        </w:tc>
      </w:tr>
      <w:tr w:rsidR="000513A8" w:rsidRPr="00DD461A" w:rsidTr="00AD1922">
        <w:trPr>
          <w:trHeight w:val="35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9</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ცოდნისკარის </w:t>
            </w:r>
            <w:r w:rsidR="00AD1922"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ცოდნისკარი</w:t>
            </w:r>
          </w:p>
        </w:tc>
      </w:tr>
      <w:tr w:rsidR="000513A8" w:rsidRPr="00DD461A" w:rsidTr="00AD1922">
        <w:trPr>
          <w:trHeight w:val="35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10</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თელის </w:t>
            </w:r>
            <w:r w:rsidR="00AD1922"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თელა</w:t>
            </w:r>
          </w:p>
        </w:tc>
      </w:tr>
      <w:tr w:rsidR="000513A8" w:rsidRPr="00DD461A" w:rsidTr="00AD1922">
        <w:trPr>
          <w:trHeight w:val="35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11</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ჩადუნიანის </w:t>
            </w:r>
            <w:r w:rsidR="00AD1922"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ჩადუნიანი</w:t>
            </w:r>
          </w:p>
        </w:tc>
      </w:tr>
      <w:tr w:rsidR="000513A8" w:rsidRPr="00DD461A" w:rsidTr="00AD1922">
        <w:trPr>
          <w:trHeight w:val="35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12</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ვარდისუბნის </w:t>
            </w:r>
            <w:r w:rsidR="00AD1922"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ვარდისუბანი</w:t>
            </w:r>
          </w:p>
        </w:tc>
      </w:tr>
      <w:tr w:rsidR="000513A8" w:rsidRPr="00DD461A" w:rsidTr="00AD1922">
        <w:trPr>
          <w:trHeight w:val="35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13</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საქობოს </w:t>
            </w:r>
            <w:r w:rsidR="00AD1922"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საქობო</w:t>
            </w:r>
          </w:p>
        </w:tc>
      </w:tr>
      <w:tr w:rsidR="000513A8" w:rsidRPr="00DD461A" w:rsidTr="00AD1922">
        <w:trPr>
          <w:trHeight w:val="35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14</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ჰერეთისკარის </w:t>
            </w:r>
            <w:r w:rsidR="00AD1922"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ჰერეთისკარი</w:t>
            </w:r>
          </w:p>
        </w:tc>
      </w:tr>
      <w:tr w:rsidR="000513A8" w:rsidRPr="00DD461A" w:rsidTr="00AD1922">
        <w:trPr>
          <w:trHeight w:val="35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15</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თამარიანის </w:t>
            </w:r>
            <w:r w:rsidR="00AD1922"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თამარიანი</w:t>
            </w:r>
          </w:p>
        </w:tc>
      </w:tr>
      <w:tr w:rsidR="000513A8" w:rsidRPr="00DD461A" w:rsidTr="00AD1922">
        <w:trPr>
          <w:trHeight w:val="35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16</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ჭიაურის </w:t>
            </w:r>
            <w:r w:rsidR="00AD1922"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ჭიაური</w:t>
            </w:r>
          </w:p>
        </w:tc>
      </w:tr>
      <w:tr w:rsidR="000513A8" w:rsidRPr="00DD461A" w:rsidTr="00AD1922">
        <w:trPr>
          <w:trHeight w:val="413"/>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lastRenderedPageBreak/>
              <w:t>17</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კართუბნის </w:t>
            </w:r>
            <w:r w:rsidR="00AD1922"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კართუბანი</w:t>
            </w:r>
          </w:p>
        </w:tc>
      </w:tr>
      <w:tr w:rsidR="000513A8" w:rsidRPr="00DD461A" w:rsidTr="00AD1922">
        <w:trPr>
          <w:trHeight w:val="377"/>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18</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 კართუბნის  </w:t>
            </w:r>
            <w:r w:rsidR="00AD1922"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კართუბანი</w:t>
            </w:r>
          </w:p>
        </w:tc>
      </w:tr>
      <w:tr w:rsidR="000513A8" w:rsidRPr="00DD461A" w:rsidTr="00AD1922">
        <w:trPr>
          <w:trHeight w:val="35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19</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მსხალგორის </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მასხალგორი</w:t>
            </w:r>
          </w:p>
        </w:tc>
      </w:tr>
      <w:tr w:rsidR="000513A8" w:rsidRPr="00DD461A" w:rsidTr="00AD1922">
        <w:trPr>
          <w:trHeight w:val="35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20</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ბაისუბნის </w:t>
            </w:r>
            <w:r w:rsidR="00AD1922"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ბაისუბანი</w:t>
            </w:r>
          </w:p>
        </w:tc>
      </w:tr>
      <w:tr w:rsidR="000513A8" w:rsidRPr="00DD461A" w:rsidTr="00AD1922">
        <w:trPr>
          <w:trHeight w:val="35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21</w:t>
            </w:r>
          </w:p>
        </w:tc>
        <w:tc>
          <w:tcPr>
            <w:tcW w:w="4555" w:type="dxa"/>
            <w:tcBorders>
              <w:top w:val="single" w:sz="4" w:space="0" w:color="auto"/>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კაბლის </w:t>
            </w:r>
            <w:r w:rsidR="00AD1922"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single" w:sz="4" w:space="0" w:color="auto"/>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კაბალი</w:t>
            </w:r>
          </w:p>
        </w:tc>
      </w:tr>
      <w:tr w:rsidR="000513A8" w:rsidRPr="00DD461A" w:rsidTr="00AD1922">
        <w:trPr>
          <w:trHeight w:val="35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22</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გიორგეთის </w:t>
            </w:r>
            <w:r w:rsidR="00AD1922"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გიორგეთი</w:t>
            </w:r>
          </w:p>
        </w:tc>
      </w:tr>
      <w:tr w:rsidR="000513A8" w:rsidRPr="00DD461A" w:rsidTr="00AD1922">
        <w:trPr>
          <w:trHeight w:val="26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23</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AD1922"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ბაღდათ</w:t>
            </w:r>
            <w:r w:rsidR="000513A8" w:rsidRPr="00DD461A">
              <w:rPr>
                <w:rFonts w:ascii="Sylfaen" w:eastAsia="Times New Roman" w:hAnsi="Sylfaen" w:cs="Times New Roman"/>
                <w:b/>
                <w:noProof/>
                <w:color w:val="000000" w:themeColor="text1"/>
                <w:sz w:val="20"/>
                <w:szCs w:val="20"/>
                <w:lang w:val="ka-GE"/>
              </w:rPr>
              <w:t xml:space="preserve">ის </w:t>
            </w:r>
            <w:r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ბაღდადი</w:t>
            </w:r>
          </w:p>
        </w:tc>
      </w:tr>
      <w:tr w:rsidR="000513A8" w:rsidRPr="00DD461A" w:rsidTr="00AD1922">
        <w:trPr>
          <w:trHeight w:val="323"/>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24</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გვიმრიანის</w:t>
            </w:r>
            <w:r w:rsidR="00AD1922" w:rsidRPr="00DD461A">
              <w:rPr>
                <w:rFonts w:ascii="Sylfaen" w:eastAsia="Times New Roman" w:hAnsi="Sylfaen" w:cs="Times New Roman"/>
                <w:b/>
                <w:noProof/>
                <w:color w:val="000000" w:themeColor="text1"/>
                <w:sz w:val="20"/>
                <w:szCs w:val="20"/>
                <w:lang w:val="ka-GE"/>
              </w:rPr>
              <w:t xml:space="preserve"> საბავშვო ბაღი</w:t>
            </w:r>
            <w:r w:rsidRPr="00DD461A">
              <w:rPr>
                <w:rFonts w:ascii="Sylfaen" w:eastAsia="Times New Roman" w:hAnsi="Sylfaen" w:cs="Times New Roman"/>
                <w:b/>
                <w:noProof/>
                <w:color w:val="000000" w:themeColor="text1"/>
                <w:sz w:val="20"/>
                <w:szCs w:val="20"/>
                <w:lang w:val="ka-GE"/>
              </w:rPr>
              <w:t xml:space="preserve"> </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გვიმრიანი</w:t>
            </w:r>
          </w:p>
        </w:tc>
      </w:tr>
      <w:tr w:rsidR="000513A8" w:rsidRPr="00DD461A" w:rsidTr="00AD1922">
        <w:trPr>
          <w:trHeight w:val="35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25</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ჭაბუკიანის </w:t>
            </w:r>
            <w:r w:rsidR="00AD1922"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ჭაბუკიანი</w:t>
            </w:r>
          </w:p>
        </w:tc>
      </w:tr>
      <w:tr w:rsidR="000513A8" w:rsidRPr="00DD461A" w:rsidTr="00AD1922">
        <w:trPr>
          <w:trHeight w:val="26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26</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ლელიანის N1</w:t>
            </w:r>
            <w:r w:rsidR="00AD1922" w:rsidRPr="00DD461A">
              <w:rPr>
                <w:rFonts w:ascii="Sylfaen" w:eastAsia="Times New Roman" w:hAnsi="Sylfaen" w:cs="Times New Roman"/>
                <w:b/>
                <w:noProof/>
                <w:color w:val="000000" w:themeColor="text1"/>
                <w:sz w:val="20"/>
                <w:szCs w:val="20"/>
                <w:lang w:val="ka-GE"/>
              </w:rPr>
              <w:t xml:space="preserve"> საბავშვო ბაღი</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ლელიანი</w:t>
            </w:r>
          </w:p>
        </w:tc>
      </w:tr>
      <w:tr w:rsidR="000513A8" w:rsidRPr="00DD461A" w:rsidTr="00AD1922">
        <w:trPr>
          <w:trHeight w:val="39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27</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ლელიანის N2</w:t>
            </w:r>
            <w:r w:rsidR="00AD1922" w:rsidRPr="00DD461A">
              <w:rPr>
                <w:rFonts w:ascii="Sylfaen" w:eastAsia="Times New Roman" w:hAnsi="Sylfaen" w:cs="Times New Roman"/>
                <w:b/>
                <w:noProof/>
                <w:color w:val="000000" w:themeColor="text1"/>
                <w:sz w:val="20"/>
                <w:szCs w:val="20"/>
                <w:lang w:val="ka-GE"/>
              </w:rPr>
              <w:t xml:space="preserve"> საბავშვო ბაღი</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ლელიანი</w:t>
            </w:r>
          </w:p>
        </w:tc>
      </w:tr>
      <w:tr w:rsidR="000513A8" w:rsidRPr="00DD461A" w:rsidTr="00AD1922">
        <w:trPr>
          <w:trHeight w:val="30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28</w:t>
            </w:r>
          </w:p>
        </w:tc>
        <w:tc>
          <w:tcPr>
            <w:tcW w:w="4555"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არეშფერანის </w:t>
            </w:r>
            <w:r w:rsidR="00AD1922"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nil"/>
              <w:left w:val="nil"/>
              <w:bottom w:val="single" w:sz="4" w:space="0" w:color="auto"/>
              <w:right w:val="single" w:sz="4" w:space="0" w:color="auto"/>
            </w:tcBorders>
            <w:shd w:val="clear" w:color="auto" w:fill="auto"/>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არეშფერანი</w:t>
            </w:r>
          </w:p>
        </w:tc>
      </w:tr>
      <w:tr w:rsidR="000513A8" w:rsidRPr="00DD461A" w:rsidTr="00AD1922">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29</w:t>
            </w:r>
          </w:p>
        </w:tc>
        <w:tc>
          <w:tcPr>
            <w:tcW w:w="4555" w:type="dxa"/>
            <w:tcBorders>
              <w:top w:val="nil"/>
              <w:left w:val="nil"/>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 xml:space="preserve">ფონის </w:t>
            </w:r>
            <w:r w:rsidR="00AD1922" w:rsidRPr="00DD461A">
              <w:rPr>
                <w:rFonts w:ascii="Sylfaen" w:eastAsia="Times New Roman" w:hAnsi="Sylfaen" w:cs="Times New Roman"/>
                <w:b/>
                <w:noProof/>
                <w:color w:val="000000" w:themeColor="text1"/>
                <w:sz w:val="20"/>
                <w:szCs w:val="20"/>
                <w:lang w:val="ka-GE"/>
              </w:rPr>
              <w:t>საბავშვო ბაღი</w:t>
            </w:r>
          </w:p>
        </w:tc>
        <w:tc>
          <w:tcPr>
            <w:tcW w:w="3600" w:type="dxa"/>
            <w:tcBorders>
              <w:top w:val="nil"/>
              <w:left w:val="nil"/>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ფონა</w:t>
            </w:r>
          </w:p>
        </w:tc>
      </w:tr>
      <w:tr w:rsidR="000513A8" w:rsidRPr="00DD461A" w:rsidTr="00AD1922">
        <w:trPr>
          <w:trHeight w:val="458"/>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jc w:val="center"/>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30</w:t>
            </w:r>
          </w:p>
        </w:tc>
        <w:tc>
          <w:tcPr>
            <w:tcW w:w="4555" w:type="dxa"/>
            <w:tcBorders>
              <w:top w:val="nil"/>
              <w:left w:val="nil"/>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rPr>
                <w:rFonts w:ascii="Sylfaen" w:eastAsia="Times New Roman" w:hAnsi="Sylfaen" w:cs="Times New Roman"/>
                <w:b/>
                <w:noProof/>
                <w:color w:val="000000" w:themeColor="text1"/>
                <w:sz w:val="20"/>
                <w:szCs w:val="20"/>
                <w:lang w:val="ka-GE"/>
              </w:rPr>
            </w:pPr>
            <w:r w:rsidRPr="00DD461A">
              <w:rPr>
                <w:rFonts w:ascii="Sylfaen" w:eastAsia="Times New Roman" w:hAnsi="Sylfaen" w:cs="Times New Roman"/>
                <w:b/>
                <w:noProof/>
                <w:color w:val="000000" w:themeColor="text1"/>
                <w:sz w:val="20"/>
                <w:szCs w:val="20"/>
                <w:lang w:val="ka-GE"/>
              </w:rPr>
              <w:t>ალტერნატიული</w:t>
            </w:r>
            <w:r w:rsidR="00AD1922" w:rsidRPr="00DD461A">
              <w:rPr>
                <w:rFonts w:ascii="Sylfaen" w:eastAsia="Times New Roman" w:hAnsi="Sylfaen" w:cs="Times New Roman"/>
                <w:b/>
                <w:noProof/>
                <w:color w:val="000000" w:themeColor="text1"/>
                <w:sz w:val="20"/>
                <w:szCs w:val="20"/>
                <w:lang w:val="ka-GE"/>
              </w:rPr>
              <w:t xml:space="preserve"> საბავშვო ბაღი</w:t>
            </w:r>
          </w:p>
        </w:tc>
        <w:tc>
          <w:tcPr>
            <w:tcW w:w="3600" w:type="dxa"/>
            <w:tcBorders>
              <w:top w:val="nil"/>
              <w:left w:val="nil"/>
              <w:bottom w:val="single" w:sz="4" w:space="0" w:color="auto"/>
              <w:right w:val="single" w:sz="4" w:space="0" w:color="auto"/>
            </w:tcBorders>
            <w:shd w:val="clear" w:color="auto" w:fill="auto"/>
            <w:vAlign w:val="center"/>
            <w:hideMark/>
          </w:tcPr>
          <w:p w:rsidR="000513A8" w:rsidRPr="00DD461A" w:rsidRDefault="000513A8" w:rsidP="00DE2DFD">
            <w:pPr>
              <w:spacing w:after="0" w:line="240" w:lineRule="auto"/>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სოფ. აფენი</w:t>
            </w:r>
          </w:p>
        </w:tc>
      </w:tr>
    </w:tbl>
    <w:p w:rsidR="000513A8" w:rsidRDefault="000513A8" w:rsidP="00DE2DFD">
      <w:pPr>
        <w:spacing w:after="0"/>
        <w:rPr>
          <w:noProof/>
          <w:color w:val="000000" w:themeColor="text1"/>
          <w:sz w:val="20"/>
          <w:szCs w:val="20"/>
        </w:rPr>
      </w:pPr>
    </w:p>
    <w:p w:rsidR="004D6017" w:rsidRDefault="004D6017" w:rsidP="00DE2DFD">
      <w:pPr>
        <w:spacing w:after="0"/>
        <w:rPr>
          <w:noProof/>
          <w:color w:val="000000" w:themeColor="text1"/>
          <w:sz w:val="20"/>
          <w:szCs w:val="20"/>
        </w:rPr>
      </w:pPr>
    </w:p>
    <w:p w:rsidR="004D6017" w:rsidRPr="004D6017" w:rsidRDefault="004D6017" w:rsidP="00DE2DFD">
      <w:pPr>
        <w:spacing w:after="0"/>
        <w:rPr>
          <w:noProof/>
          <w:color w:val="000000" w:themeColor="text1"/>
          <w:sz w:val="20"/>
          <w:szCs w:val="20"/>
        </w:rPr>
      </w:pPr>
    </w:p>
    <w:tbl>
      <w:tblPr>
        <w:tblStyle w:val="TableGrid"/>
        <w:tblW w:w="0" w:type="auto"/>
        <w:tblLook w:val="04A0"/>
      </w:tblPr>
      <w:tblGrid>
        <w:gridCol w:w="487"/>
        <w:gridCol w:w="1729"/>
        <w:gridCol w:w="1273"/>
        <w:gridCol w:w="1725"/>
        <w:gridCol w:w="3365"/>
        <w:gridCol w:w="1897"/>
      </w:tblGrid>
      <w:tr w:rsidR="004D6017" w:rsidRPr="00537F1C" w:rsidTr="00741817">
        <w:trPr>
          <w:trHeight w:val="739"/>
        </w:trPr>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ქალაქი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სოფელი</w:t>
            </w:r>
          </w:p>
        </w:tc>
        <w:tc>
          <w:tcPr>
            <w:tcW w:w="1273" w:type="dxa"/>
            <w:vAlign w:val="center"/>
          </w:tcPr>
          <w:p w:rsidR="004D6017" w:rsidRPr="00537F1C" w:rsidRDefault="004D6017" w:rsidP="00741817">
            <w:pPr>
              <w:jc w:val="center"/>
              <w:rPr>
                <w:rFonts w:ascii="Calibri" w:eastAsia="Times New Roman" w:hAnsi="Calibri" w:cs="Calibri"/>
                <w:color w:val="000000"/>
                <w:sz w:val="20"/>
                <w:szCs w:val="20"/>
                <w:lang w:val="ka-GE" w:eastAsia="ru-RU"/>
              </w:rPr>
            </w:pPr>
            <w:r w:rsidRPr="00537F1C">
              <w:rPr>
                <w:rFonts w:ascii="Sylfaen" w:eastAsia="Times New Roman" w:hAnsi="Sylfaen" w:cs="Sylfaen"/>
                <w:color w:val="000000"/>
                <w:sz w:val="20"/>
                <w:szCs w:val="20"/>
                <w:lang w:val="ka-GE" w:eastAsia="ru-RU"/>
              </w:rPr>
              <w:t>ბავშვების რაოდენობა</w:t>
            </w:r>
          </w:p>
        </w:tc>
        <w:tc>
          <w:tcPr>
            <w:tcW w:w="1725" w:type="dxa"/>
            <w:vAlign w:val="center"/>
          </w:tcPr>
          <w:p w:rsidR="004D6017" w:rsidRPr="00537F1C" w:rsidRDefault="004D6017" w:rsidP="00741817">
            <w:pPr>
              <w:jc w:val="center"/>
              <w:rPr>
                <w:rFonts w:ascii="Calibri" w:eastAsia="Times New Roman" w:hAnsi="Calibri" w:cs="Calibri"/>
                <w:color w:val="000000"/>
                <w:sz w:val="20"/>
                <w:szCs w:val="20"/>
                <w:lang w:val="ka-GE" w:eastAsia="ru-RU"/>
              </w:rPr>
            </w:pPr>
            <w:r w:rsidRPr="00537F1C">
              <w:rPr>
                <w:rFonts w:ascii="Sylfaen" w:eastAsia="Times New Roman" w:hAnsi="Sylfaen" w:cs="Sylfaen"/>
                <w:color w:val="000000"/>
                <w:sz w:val="20"/>
                <w:szCs w:val="20"/>
                <w:lang w:val="ka-GE" w:eastAsia="ru-RU"/>
              </w:rPr>
              <w:t>ბავშვების რაოდენობა რეაბილიტაციის შემდეგ</w:t>
            </w:r>
          </w:p>
        </w:tc>
        <w:tc>
          <w:tcPr>
            <w:tcW w:w="5912"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ამ დროისთვის (რეაბილიტირებულია, სარეაბილიტაციოა)</w:t>
            </w:r>
          </w:p>
        </w:tc>
        <w:tc>
          <w:tcPr>
            <w:tcW w:w="2610"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2017-2020 წლებისთვის იგეგმება რეაბილიტაცია</w:t>
            </w:r>
          </w:p>
        </w:tc>
      </w:tr>
      <w:tr w:rsidR="004D6017" w:rsidRPr="00537F1C" w:rsidTr="00741817">
        <w:trPr>
          <w:trHeight w:val="425"/>
        </w:trPr>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1</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ქ</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ლაგოდეხის</w:t>
            </w:r>
            <w:r w:rsidRPr="00537F1C">
              <w:rPr>
                <w:rFonts w:ascii="Calibri" w:eastAsia="Times New Roman" w:hAnsi="Calibri" w:cs="Calibri"/>
                <w:color w:val="000000"/>
                <w:sz w:val="20"/>
                <w:szCs w:val="20"/>
                <w:lang w:eastAsia="ru-RU"/>
              </w:rPr>
              <w:t xml:space="preserve"> #1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85</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118</w:t>
            </w:r>
          </w:p>
        </w:tc>
        <w:tc>
          <w:tcPr>
            <w:tcW w:w="5912"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მიმდინარეობს რეაბილიტაცია</w:t>
            </w:r>
          </w:p>
        </w:tc>
        <w:tc>
          <w:tcPr>
            <w:tcW w:w="2610" w:type="dxa"/>
            <w:vAlign w:val="center"/>
          </w:tcPr>
          <w:p w:rsidR="004D6017" w:rsidRPr="00537F1C" w:rsidRDefault="004D6017" w:rsidP="00741817">
            <w:pPr>
              <w:jc w:val="center"/>
              <w:rPr>
                <w:rFonts w:ascii="Sylfaen" w:hAnsi="Sylfaen"/>
                <w:sz w:val="20"/>
                <w:szCs w:val="20"/>
                <w:lang w:val="ka-GE"/>
              </w:rPr>
            </w:pP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2</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ქ</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ლაგოდეხის</w:t>
            </w:r>
            <w:r w:rsidRPr="00537F1C">
              <w:rPr>
                <w:rFonts w:ascii="Calibri" w:eastAsia="Times New Roman" w:hAnsi="Calibri" w:cs="Calibri"/>
                <w:color w:val="000000"/>
                <w:sz w:val="20"/>
                <w:szCs w:val="20"/>
                <w:lang w:eastAsia="ru-RU"/>
              </w:rPr>
              <w:t xml:space="preserve"> #2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156</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161</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რეაბილიტაცია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ჩაუტარდა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ჯგუფს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დარბაზს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სამზარეულოს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სახურავს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სველ</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წერტილებს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საკანალიზაციო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ქსელს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ა</w:t>
            </w:r>
            <w:r w:rsidRPr="00537F1C">
              <w:rPr>
                <w:rFonts w:ascii="Calibri" w:eastAsia="Times New Roman" w:hAnsi="Calibri" w:cs="Calibri"/>
                <w:color w:val="000000"/>
                <w:sz w:val="20"/>
                <w:szCs w:val="20"/>
                <w:lang w:eastAsia="ru-RU"/>
              </w:rPr>
              <w:t>.</w:t>
            </w:r>
            <w:r w:rsidRPr="00537F1C">
              <w:rPr>
                <w:rFonts w:ascii="Sylfaen" w:eastAsia="Times New Roman" w:hAnsi="Sylfaen" w:cs="Sylfaen"/>
                <w:color w:val="000000"/>
                <w:sz w:val="20"/>
                <w:szCs w:val="20"/>
                <w:lang w:eastAsia="ru-RU"/>
              </w:rPr>
              <w:t>შ</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დარჩენილია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ნაწილობრივი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რეაბილიტაცია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ჩასატარებელ</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სამუშაოებზე</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შეძენილია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საპროექტო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დოკუმენტაცია</w:t>
            </w:r>
          </w:p>
        </w:tc>
        <w:tc>
          <w:tcPr>
            <w:tcW w:w="2610" w:type="dxa"/>
            <w:vAlign w:val="center"/>
          </w:tcPr>
          <w:p w:rsidR="004D6017" w:rsidRPr="00537F1C" w:rsidRDefault="004D6017" w:rsidP="00741817">
            <w:pPr>
              <w:jc w:val="center"/>
              <w:rPr>
                <w:rFonts w:ascii="Sylfaen" w:hAnsi="Sylfaen"/>
                <w:sz w:val="20"/>
                <w:szCs w:val="20"/>
                <w:lang w:val="ka-GE"/>
              </w:rPr>
            </w:pP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3</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ქ</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ლაგოდეხის</w:t>
            </w:r>
            <w:r w:rsidRPr="00537F1C">
              <w:rPr>
                <w:rFonts w:ascii="Calibri" w:eastAsia="Times New Roman" w:hAnsi="Calibri" w:cs="Calibri"/>
                <w:color w:val="000000"/>
                <w:sz w:val="20"/>
                <w:szCs w:val="20"/>
                <w:lang w:eastAsia="ru-RU"/>
              </w:rPr>
              <w:t xml:space="preserve"> #3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83</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83</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აღნიშნული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არ</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წარმოადგენს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მუნიციპალიტეტის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საკუთრებას</w:t>
            </w:r>
            <w:r w:rsidRPr="00537F1C">
              <w:rPr>
                <w:rFonts w:ascii="Calibri" w:eastAsia="Times New Roman" w:hAnsi="Calibri" w:cs="Calibri"/>
                <w:color w:val="000000"/>
                <w:sz w:val="20"/>
                <w:szCs w:val="20"/>
                <w:lang w:eastAsia="ru-RU"/>
              </w:rPr>
              <w:t xml:space="preserve"> </w:t>
            </w:r>
          </w:p>
        </w:tc>
        <w:tc>
          <w:tcPr>
            <w:tcW w:w="2610" w:type="dxa"/>
            <w:vAlign w:val="center"/>
          </w:tcPr>
          <w:p w:rsidR="004D6017" w:rsidRPr="00537F1C" w:rsidRDefault="004D6017" w:rsidP="00741817">
            <w:pPr>
              <w:jc w:val="center"/>
              <w:rPr>
                <w:rFonts w:ascii="Sylfaen" w:hAnsi="Sylfaen"/>
                <w:sz w:val="20"/>
                <w:szCs w:val="20"/>
                <w:lang w:val="ka-GE"/>
              </w:rPr>
            </w:pP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4</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მაწიმის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18</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23</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ჩაუტარდა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სარეაბილიტაციო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სამუშაოები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სახურავს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ჯგუფს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სამზარეულოს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სველ</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წერტილებს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ა</w:t>
            </w:r>
            <w:r w:rsidRPr="00537F1C">
              <w:rPr>
                <w:rFonts w:ascii="Calibri" w:eastAsia="Times New Roman" w:hAnsi="Calibri" w:cs="Calibri"/>
                <w:color w:val="000000"/>
                <w:sz w:val="20"/>
                <w:szCs w:val="20"/>
                <w:lang w:eastAsia="ru-RU"/>
              </w:rPr>
              <w:t>.</w:t>
            </w:r>
            <w:r w:rsidRPr="00537F1C">
              <w:rPr>
                <w:rFonts w:ascii="Sylfaen" w:eastAsia="Times New Roman" w:hAnsi="Sylfaen" w:cs="Sylfaen"/>
                <w:color w:val="000000"/>
                <w:sz w:val="20"/>
                <w:szCs w:val="20"/>
                <w:lang w:eastAsia="ru-RU"/>
              </w:rPr>
              <w:t>შ</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დარჩენილია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ნაწილობრივი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რეაბილიტაცია</w:t>
            </w:r>
          </w:p>
        </w:tc>
        <w:tc>
          <w:tcPr>
            <w:tcW w:w="2610"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იგეგმება რეაბილიტაცია</w:t>
            </w: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5</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შრომის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36</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42</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ჩაუტარდა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სარეაბილიტაციო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სამუშაოები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ერთ</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ოთახს</w:t>
            </w:r>
            <w:r w:rsidRPr="00537F1C">
              <w:rPr>
                <w:rFonts w:ascii="Calibri" w:eastAsia="Times New Roman" w:hAnsi="Calibri" w:cs="Calibri"/>
                <w:color w:val="000000"/>
                <w:sz w:val="20"/>
                <w:szCs w:val="20"/>
                <w:lang w:eastAsia="ru-RU"/>
              </w:rPr>
              <w:t xml:space="preserve"> </w:t>
            </w:r>
          </w:p>
        </w:tc>
        <w:tc>
          <w:tcPr>
            <w:tcW w:w="2610"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იგეგმება რეაბილიტაცია</w:t>
            </w: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6</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კავშირის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19</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23</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ჩაუტარდა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სარეაბილიტაციო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სამუშაოები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სამზარეულო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სახურავი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იატაკი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საწყობში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ა</w:t>
            </w:r>
            <w:r w:rsidRPr="00537F1C">
              <w:rPr>
                <w:rFonts w:ascii="Calibri" w:eastAsia="Times New Roman" w:hAnsi="Calibri" w:cs="Calibri"/>
                <w:color w:val="000000"/>
                <w:sz w:val="20"/>
                <w:szCs w:val="20"/>
                <w:lang w:eastAsia="ru-RU"/>
              </w:rPr>
              <w:t>.</w:t>
            </w:r>
            <w:r w:rsidRPr="00537F1C">
              <w:rPr>
                <w:rFonts w:ascii="Sylfaen" w:eastAsia="Times New Roman" w:hAnsi="Sylfaen" w:cs="Sylfaen"/>
                <w:color w:val="000000"/>
                <w:sz w:val="20"/>
                <w:szCs w:val="20"/>
                <w:lang w:eastAsia="ru-RU"/>
              </w:rPr>
              <w:t>შ</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lastRenderedPageBreak/>
              <w:t>დარჩენილია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ნაწილობრივი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რეაბილიტაცია</w:t>
            </w:r>
          </w:p>
        </w:tc>
        <w:tc>
          <w:tcPr>
            <w:tcW w:w="2610"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lastRenderedPageBreak/>
              <w:t>იგეგმება რეაბილიტაცია</w:t>
            </w:r>
          </w:p>
        </w:tc>
      </w:tr>
      <w:tr w:rsidR="004D6017" w:rsidRPr="00537F1C" w:rsidTr="00741817">
        <w:trPr>
          <w:trHeight w:val="51"/>
        </w:trPr>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lastRenderedPageBreak/>
              <w:t>7</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გურგენიანის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21</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27</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ჩაუტარდა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სარეაბილიტაციო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სამუშაოები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სამზარეულოს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ტუალეტს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ა</w:t>
            </w:r>
            <w:r w:rsidRPr="00537F1C">
              <w:rPr>
                <w:rFonts w:ascii="Calibri" w:eastAsia="Times New Roman" w:hAnsi="Calibri" w:cs="Calibri"/>
                <w:color w:val="000000"/>
                <w:sz w:val="20"/>
                <w:szCs w:val="20"/>
                <w:lang w:eastAsia="ru-RU"/>
              </w:rPr>
              <w:t>.</w:t>
            </w:r>
            <w:r w:rsidRPr="00537F1C">
              <w:rPr>
                <w:rFonts w:ascii="Sylfaen" w:eastAsia="Times New Roman" w:hAnsi="Sylfaen" w:cs="Sylfaen"/>
                <w:color w:val="000000"/>
                <w:sz w:val="20"/>
                <w:szCs w:val="20"/>
                <w:lang w:eastAsia="ru-RU"/>
              </w:rPr>
              <w:t>შ</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დარჩენილია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ნაწილობრივი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რეაბილიტაცია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ერთ</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ჯგუფში</w:t>
            </w:r>
            <w:r w:rsidRPr="00537F1C">
              <w:rPr>
                <w:rFonts w:ascii="Calibri" w:eastAsia="Times New Roman" w:hAnsi="Calibri" w:cs="Calibri"/>
                <w:color w:val="000000"/>
                <w:sz w:val="20"/>
                <w:szCs w:val="20"/>
                <w:lang w:eastAsia="ru-RU"/>
              </w:rPr>
              <w:t>.</w:t>
            </w:r>
          </w:p>
        </w:tc>
        <w:tc>
          <w:tcPr>
            <w:tcW w:w="2610" w:type="dxa"/>
            <w:vAlign w:val="center"/>
          </w:tcPr>
          <w:p w:rsidR="004D6017" w:rsidRPr="00537F1C" w:rsidRDefault="004D6017" w:rsidP="00741817">
            <w:pPr>
              <w:jc w:val="center"/>
              <w:rPr>
                <w:rFonts w:ascii="Sylfaen" w:hAnsi="Sylfaen"/>
                <w:sz w:val="20"/>
                <w:szCs w:val="20"/>
                <w:lang w:val="ka-GE"/>
              </w:rPr>
            </w:pP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8</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w:t>
            </w:r>
            <w:r w:rsidRPr="00537F1C">
              <w:rPr>
                <w:rFonts w:ascii="Sylfaen" w:eastAsia="Times New Roman" w:hAnsi="Sylfaen" w:cs="Sylfaen"/>
                <w:color w:val="000000"/>
                <w:sz w:val="20"/>
                <w:szCs w:val="20"/>
                <w:lang w:eastAsia="ru-RU"/>
              </w:rPr>
              <w:t>ნინიგორის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67</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78</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მთლიან</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ჩაუტარდა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რეაბილიტაცია</w:t>
            </w:r>
          </w:p>
        </w:tc>
        <w:tc>
          <w:tcPr>
            <w:tcW w:w="2610" w:type="dxa"/>
            <w:vAlign w:val="center"/>
          </w:tcPr>
          <w:p w:rsidR="004D6017" w:rsidRPr="00537F1C" w:rsidRDefault="004D6017" w:rsidP="00741817">
            <w:pPr>
              <w:jc w:val="center"/>
              <w:rPr>
                <w:rFonts w:ascii="Sylfaen" w:hAnsi="Sylfaen"/>
                <w:sz w:val="20"/>
                <w:szCs w:val="20"/>
                <w:lang w:val="ka-GE"/>
              </w:rPr>
            </w:pP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9</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ცოდნისკარის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32</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43</w:t>
            </w:r>
          </w:p>
        </w:tc>
        <w:tc>
          <w:tcPr>
            <w:tcW w:w="5912"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რეაბილიტირებულია</w:t>
            </w:r>
          </w:p>
        </w:tc>
        <w:tc>
          <w:tcPr>
            <w:tcW w:w="2610" w:type="dxa"/>
            <w:vAlign w:val="center"/>
          </w:tcPr>
          <w:p w:rsidR="004D6017" w:rsidRPr="00537F1C" w:rsidRDefault="004D6017" w:rsidP="00741817">
            <w:pPr>
              <w:jc w:val="center"/>
              <w:rPr>
                <w:rFonts w:ascii="Sylfaen" w:hAnsi="Sylfaen"/>
                <w:sz w:val="20"/>
                <w:szCs w:val="20"/>
                <w:lang w:val="ka-GE"/>
              </w:rPr>
            </w:pP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10</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თელის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44</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44</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ჩაუტარდა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სარეაბილიტაციო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სამუშაოები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ჯგუფში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სამზარეულოში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ესაჭიროება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სახურავის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ტუალეტის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რეაბილიტაცია</w:t>
            </w:r>
            <w:r w:rsidRPr="00537F1C">
              <w:rPr>
                <w:rFonts w:ascii="Calibri" w:eastAsia="Times New Roman" w:hAnsi="Calibri" w:cs="Calibri"/>
                <w:color w:val="000000"/>
                <w:sz w:val="20"/>
                <w:szCs w:val="20"/>
                <w:lang w:eastAsia="ru-RU"/>
              </w:rPr>
              <w:t>.</w:t>
            </w:r>
          </w:p>
        </w:tc>
        <w:tc>
          <w:tcPr>
            <w:tcW w:w="2610"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იგეგმება რეაბილიტაცია</w:t>
            </w: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11</w:t>
            </w:r>
          </w:p>
        </w:tc>
        <w:tc>
          <w:tcPr>
            <w:tcW w:w="1888" w:type="dxa"/>
            <w:vAlign w:val="center"/>
          </w:tcPr>
          <w:p w:rsidR="004D6017" w:rsidRPr="00537F1C" w:rsidRDefault="004D6017" w:rsidP="00741817">
            <w:pPr>
              <w:jc w:val="center"/>
              <w:rPr>
                <w:rFonts w:ascii="Calibri" w:eastAsia="Times New Roman" w:hAnsi="Calibri" w:cs="Calibri"/>
                <w:sz w:val="20"/>
                <w:szCs w:val="20"/>
                <w:lang w:eastAsia="ru-RU"/>
              </w:rPr>
            </w:pPr>
            <w:r w:rsidRPr="00537F1C">
              <w:rPr>
                <w:rFonts w:ascii="Sylfaen" w:eastAsia="Times New Roman" w:hAnsi="Sylfaen" w:cs="Sylfaen"/>
                <w:sz w:val="20"/>
                <w:szCs w:val="20"/>
                <w:lang w:eastAsia="ru-RU"/>
              </w:rPr>
              <w:t>სოფ</w:t>
            </w:r>
            <w:r w:rsidRPr="00537F1C">
              <w:rPr>
                <w:rFonts w:ascii="Calibri" w:eastAsia="Times New Roman" w:hAnsi="Calibri" w:cs="Calibri"/>
                <w:sz w:val="20"/>
                <w:szCs w:val="20"/>
                <w:lang w:eastAsia="ru-RU"/>
              </w:rPr>
              <w:t xml:space="preserve">. </w:t>
            </w:r>
            <w:r w:rsidRPr="00537F1C">
              <w:rPr>
                <w:rFonts w:ascii="Sylfaen" w:eastAsia="Times New Roman" w:hAnsi="Sylfaen" w:cs="Sylfaen"/>
                <w:sz w:val="20"/>
                <w:szCs w:val="20"/>
                <w:lang w:eastAsia="ru-RU"/>
              </w:rPr>
              <w:t>ჩადუნიანის</w:t>
            </w:r>
            <w:r w:rsidRPr="00537F1C">
              <w:rPr>
                <w:rFonts w:ascii="Calibri" w:eastAsia="Times New Roman" w:hAnsi="Calibri" w:cs="Calibri"/>
                <w:sz w:val="20"/>
                <w:szCs w:val="20"/>
                <w:lang w:eastAsia="ru-RU"/>
              </w:rPr>
              <w:t xml:space="preserve"> </w:t>
            </w:r>
            <w:r w:rsidRPr="00537F1C">
              <w:rPr>
                <w:rFonts w:ascii="Sylfaen" w:eastAsia="Times New Roman" w:hAnsi="Sylfaen" w:cs="Sylfaen"/>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36</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43</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აშენდა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დამატებითი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ფართი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ჯგუფი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სამზარეულო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ტუალეტი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მოეწყო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წყალგაყვანილობა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კანალიზაცია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დარჩენილია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ერთი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რეაბილიტაცია</w:t>
            </w:r>
            <w:r w:rsidRPr="00537F1C">
              <w:rPr>
                <w:rFonts w:ascii="Calibri" w:eastAsia="Times New Roman" w:hAnsi="Calibri" w:cs="Calibri"/>
                <w:color w:val="000000"/>
                <w:sz w:val="20"/>
                <w:szCs w:val="20"/>
                <w:lang w:eastAsia="ru-RU"/>
              </w:rPr>
              <w:t>.</w:t>
            </w:r>
          </w:p>
        </w:tc>
        <w:tc>
          <w:tcPr>
            <w:tcW w:w="2610" w:type="dxa"/>
            <w:vAlign w:val="center"/>
          </w:tcPr>
          <w:p w:rsidR="004D6017" w:rsidRPr="00537F1C" w:rsidRDefault="004D6017" w:rsidP="00741817">
            <w:pPr>
              <w:jc w:val="center"/>
              <w:rPr>
                <w:rFonts w:ascii="Sylfaen" w:hAnsi="Sylfaen"/>
                <w:sz w:val="20"/>
                <w:szCs w:val="20"/>
                <w:lang w:val="ka-GE"/>
              </w:rPr>
            </w:pP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12</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ვარდისუბნის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79</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84</w:t>
            </w:r>
          </w:p>
        </w:tc>
        <w:tc>
          <w:tcPr>
            <w:tcW w:w="5912" w:type="dxa"/>
            <w:vAlign w:val="center"/>
          </w:tcPr>
          <w:p w:rsidR="004D6017" w:rsidRPr="00537F1C" w:rsidRDefault="004D6017" w:rsidP="00741817">
            <w:pPr>
              <w:jc w:val="center"/>
              <w:rPr>
                <w:rFonts w:ascii="Sylfaen" w:hAnsi="Sylfaen"/>
                <w:sz w:val="20"/>
                <w:szCs w:val="20"/>
                <w:lang w:val="ka-GE"/>
              </w:rPr>
            </w:pPr>
            <w:r w:rsidRPr="00537F1C">
              <w:rPr>
                <w:rFonts w:ascii="Sylfaen" w:eastAsia="Times New Roman" w:hAnsi="Sylfaen" w:cs="Sylfaen"/>
                <w:color w:val="000000"/>
                <w:sz w:val="20"/>
                <w:szCs w:val="20"/>
                <w:lang w:eastAsia="ru-RU"/>
              </w:rPr>
              <w:t>შესრულებულია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სარეაბილიტაციო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სამუშაოები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სრულად</w:t>
            </w:r>
          </w:p>
        </w:tc>
        <w:tc>
          <w:tcPr>
            <w:tcW w:w="2610" w:type="dxa"/>
            <w:vAlign w:val="center"/>
          </w:tcPr>
          <w:p w:rsidR="004D6017" w:rsidRPr="00537F1C" w:rsidRDefault="004D6017" w:rsidP="00741817">
            <w:pPr>
              <w:jc w:val="center"/>
              <w:rPr>
                <w:rFonts w:ascii="Sylfaen" w:hAnsi="Sylfaen"/>
                <w:sz w:val="20"/>
                <w:szCs w:val="20"/>
                <w:lang w:val="ka-GE"/>
              </w:rPr>
            </w:pP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13</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მშვიდობიანის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Calibri" w:eastAsia="Times New Roman" w:hAnsi="Calibri" w:cs="Calibri"/>
                <w:color w:val="000000"/>
                <w:sz w:val="20"/>
                <w:szCs w:val="20"/>
                <w:lang w:eastAsia="ru-RU"/>
              </w:rPr>
            </w:pP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25</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ეკონომიკის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სამინისტრომ</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მუნიციპალიტეტს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გადმოსცა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შენობა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ესაჭიროება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სრული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რეაბილიტაცია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საპროექტო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დოკუმენტაცია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შეძენილია</w:t>
            </w:r>
            <w:r w:rsidRPr="00537F1C">
              <w:rPr>
                <w:rFonts w:ascii="Calibri" w:eastAsia="Times New Roman" w:hAnsi="Calibri" w:cs="Calibri"/>
                <w:color w:val="000000"/>
                <w:sz w:val="20"/>
                <w:szCs w:val="20"/>
                <w:lang w:eastAsia="ru-RU"/>
              </w:rPr>
              <w:t>. (</w:t>
            </w:r>
            <w:r w:rsidRPr="00537F1C">
              <w:rPr>
                <w:rFonts w:ascii="Sylfaen" w:eastAsia="Times New Roman" w:hAnsi="Sylfaen" w:cs="Sylfaen"/>
                <w:color w:val="000000"/>
                <w:sz w:val="20"/>
                <w:szCs w:val="20"/>
                <w:lang w:eastAsia="ru-RU"/>
              </w:rPr>
              <w:t>ბაღი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არ</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ფუნქციონირებს</w:t>
            </w:r>
            <w:r w:rsidRPr="00537F1C">
              <w:rPr>
                <w:rFonts w:ascii="Calibri" w:eastAsia="Times New Roman" w:hAnsi="Calibri" w:cs="Calibri"/>
                <w:color w:val="000000"/>
                <w:sz w:val="20"/>
                <w:szCs w:val="20"/>
                <w:lang w:eastAsia="ru-RU"/>
              </w:rPr>
              <w:t>)</w:t>
            </w:r>
          </w:p>
        </w:tc>
        <w:tc>
          <w:tcPr>
            <w:tcW w:w="2610"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იგეგმება რეაბილიტაცია</w:t>
            </w: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14</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საქობოს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21</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28</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ჩაუტარდა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სარეაბილიტაციო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სამუშაოები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მოეწყო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სამზარეულო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ტუალეტი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ჯგუფი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ცხელი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ცივი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წყალი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კანალიზაცია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შეკეთდა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სახურავი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ა</w:t>
            </w:r>
            <w:r w:rsidRPr="00537F1C">
              <w:rPr>
                <w:rFonts w:ascii="Calibri" w:eastAsia="Times New Roman" w:hAnsi="Calibri" w:cs="Calibri"/>
                <w:color w:val="000000"/>
                <w:sz w:val="20"/>
                <w:szCs w:val="20"/>
                <w:lang w:eastAsia="ru-RU"/>
              </w:rPr>
              <w:t>.</w:t>
            </w:r>
            <w:r w:rsidRPr="00537F1C">
              <w:rPr>
                <w:rFonts w:ascii="Sylfaen" w:eastAsia="Times New Roman" w:hAnsi="Sylfaen" w:cs="Sylfaen"/>
                <w:color w:val="000000"/>
                <w:sz w:val="20"/>
                <w:szCs w:val="20"/>
                <w:lang w:eastAsia="ru-RU"/>
              </w:rPr>
              <w:t>შ</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დარჩენილია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ნაწილობრივი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რეაბილიტაცია</w:t>
            </w:r>
          </w:p>
        </w:tc>
        <w:tc>
          <w:tcPr>
            <w:tcW w:w="2610"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იგეგმება რეაბილიტაცია</w:t>
            </w: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15</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ჰერეთისკარის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27</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31</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ჩაუტარდა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გამაგრებითი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სამუშაოები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გარე</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კედელს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დარჩენილია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ნაწილობრივი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რეაბილიტაცია</w:t>
            </w:r>
          </w:p>
        </w:tc>
        <w:tc>
          <w:tcPr>
            <w:tcW w:w="2610" w:type="dxa"/>
            <w:vAlign w:val="center"/>
          </w:tcPr>
          <w:p w:rsidR="004D6017" w:rsidRPr="00537F1C" w:rsidRDefault="004D6017" w:rsidP="00741817">
            <w:pPr>
              <w:jc w:val="center"/>
              <w:rPr>
                <w:rFonts w:ascii="Sylfaen" w:hAnsi="Sylfaen"/>
                <w:sz w:val="20"/>
                <w:szCs w:val="20"/>
                <w:lang w:val="ka-GE"/>
              </w:rPr>
            </w:pP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16</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ჭიაურის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62</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71</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 xml:space="preserve">2010 </w:t>
            </w:r>
            <w:r w:rsidRPr="00537F1C">
              <w:rPr>
                <w:rFonts w:ascii="Sylfaen" w:eastAsia="Times New Roman" w:hAnsi="Sylfaen" w:cs="Sylfaen"/>
                <w:color w:val="000000"/>
                <w:sz w:val="20"/>
                <w:szCs w:val="20"/>
                <w:lang w:eastAsia="ru-RU"/>
              </w:rPr>
              <w:t>წელს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ჩაუტარდა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რემონტი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ესაჭიროება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მიმდინარე</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რემონტი</w:t>
            </w:r>
          </w:p>
        </w:tc>
        <w:tc>
          <w:tcPr>
            <w:tcW w:w="2610" w:type="dxa"/>
            <w:vAlign w:val="center"/>
          </w:tcPr>
          <w:p w:rsidR="004D6017" w:rsidRPr="00537F1C" w:rsidRDefault="004D6017" w:rsidP="00741817">
            <w:pPr>
              <w:jc w:val="center"/>
              <w:rPr>
                <w:rFonts w:ascii="Sylfaen" w:hAnsi="Sylfaen"/>
                <w:sz w:val="20"/>
                <w:szCs w:val="20"/>
                <w:lang w:val="ka-GE"/>
              </w:rPr>
            </w:pP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17</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თამარიანის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63</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70</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ჩაუტარდა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სარეაბილიტაციო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სამუშაოები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ჯგუფს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ტუალეტს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სამზარეულოს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კანალიზაციას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შეიცვალა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კარ</w:t>
            </w:r>
            <w:r w:rsidRPr="00537F1C">
              <w:rPr>
                <w:rFonts w:ascii="Calibri" w:eastAsia="Times New Roman" w:hAnsi="Calibri" w:cs="Calibri"/>
                <w:color w:val="000000"/>
                <w:sz w:val="20"/>
                <w:szCs w:val="20"/>
                <w:lang w:eastAsia="ru-RU"/>
              </w:rPr>
              <w:t>-</w:t>
            </w:r>
            <w:r w:rsidRPr="00537F1C">
              <w:rPr>
                <w:rFonts w:ascii="Sylfaen" w:eastAsia="Times New Roman" w:hAnsi="Sylfaen" w:cs="Sylfaen"/>
                <w:color w:val="000000"/>
                <w:sz w:val="20"/>
                <w:szCs w:val="20"/>
                <w:lang w:eastAsia="ru-RU"/>
              </w:rPr>
              <w:t>ფანჯრების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ნაწილი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lastRenderedPageBreak/>
              <w:t>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ა</w:t>
            </w:r>
            <w:r w:rsidRPr="00537F1C">
              <w:rPr>
                <w:rFonts w:ascii="Calibri" w:eastAsia="Times New Roman" w:hAnsi="Calibri" w:cs="Calibri"/>
                <w:color w:val="000000"/>
                <w:sz w:val="20"/>
                <w:szCs w:val="20"/>
                <w:lang w:eastAsia="ru-RU"/>
              </w:rPr>
              <w:t>.</w:t>
            </w:r>
            <w:r w:rsidRPr="00537F1C">
              <w:rPr>
                <w:rFonts w:ascii="Sylfaen" w:eastAsia="Times New Roman" w:hAnsi="Sylfaen" w:cs="Sylfaen"/>
                <w:color w:val="000000"/>
                <w:sz w:val="20"/>
                <w:szCs w:val="20"/>
                <w:lang w:eastAsia="ru-RU"/>
              </w:rPr>
              <w:t>შ</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დარჩენილია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ნაწილობრივი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რეაბილიტაცია</w:t>
            </w:r>
          </w:p>
        </w:tc>
        <w:tc>
          <w:tcPr>
            <w:tcW w:w="2610"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lastRenderedPageBreak/>
              <w:t>იგეგმება რეაბილიტაცია</w:t>
            </w: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lastRenderedPageBreak/>
              <w:t>18</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კართუბნის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ბაგა</w:t>
            </w:r>
            <w:r w:rsidRPr="00537F1C">
              <w:rPr>
                <w:rFonts w:ascii="Calibri" w:eastAsia="Times New Roman" w:hAnsi="Calibri" w:cs="Calibri"/>
                <w:color w:val="000000"/>
                <w:sz w:val="20"/>
                <w:szCs w:val="20"/>
                <w:lang w:eastAsia="ru-RU"/>
              </w:rPr>
              <w:t>-</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61</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66</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ჩაუტარდა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სარეაბილიტაციო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სამუშაოები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შეიცვალა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სახურავი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მოეწყო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ტუალეტი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საკანალიზაციო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ორმო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ცივი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ცხელი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წყალი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ა</w:t>
            </w:r>
            <w:r w:rsidRPr="00537F1C">
              <w:rPr>
                <w:rFonts w:ascii="Calibri" w:eastAsia="Times New Roman" w:hAnsi="Calibri" w:cs="Calibri"/>
                <w:color w:val="000000"/>
                <w:sz w:val="20"/>
                <w:szCs w:val="20"/>
                <w:lang w:eastAsia="ru-RU"/>
              </w:rPr>
              <w:t>.</w:t>
            </w:r>
            <w:r w:rsidRPr="00537F1C">
              <w:rPr>
                <w:rFonts w:ascii="Sylfaen" w:eastAsia="Times New Roman" w:hAnsi="Sylfaen" w:cs="Sylfaen"/>
                <w:color w:val="000000"/>
                <w:sz w:val="20"/>
                <w:szCs w:val="20"/>
                <w:lang w:eastAsia="ru-RU"/>
              </w:rPr>
              <w:t>შ</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დარჩენილია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ნაწილობრივი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რეაბილიტაცია</w:t>
            </w:r>
          </w:p>
        </w:tc>
        <w:tc>
          <w:tcPr>
            <w:tcW w:w="2610"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იგეგმება რეაბილიტაცია</w:t>
            </w: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19</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კართუბნის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38</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38</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ჩაუტარდა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სარეაბილიტაციო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სამუშაოები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შეიცვალა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სახურავი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მოეწყო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სამზარეულო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ტუალეტი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კანალიზაცია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ცივი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ცხელი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წყალი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ა</w:t>
            </w:r>
            <w:r w:rsidRPr="00537F1C">
              <w:rPr>
                <w:rFonts w:ascii="Calibri" w:eastAsia="Times New Roman" w:hAnsi="Calibri" w:cs="Calibri"/>
                <w:color w:val="000000"/>
                <w:sz w:val="20"/>
                <w:szCs w:val="20"/>
                <w:lang w:eastAsia="ru-RU"/>
              </w:rPr>
              <w:t>.</w:t>
            </w:r>
            <w:r w:rsidRPr="00537F1C">
              <w:rPr>
                <w:rFonts w:ascii="Sylfaen" w:eastAsia="Times New Roman" w:hAnsi="Sylfaen" w:cs="Sylfaen"/>
                <w:color w:val="000000"/>
                <w:sz w:val="20"/>
                <w:szCs w:val="20"/>
                <w:lang w:eastAsia="ru-RU"/>
              </w:rPr>
              <w:t>შ</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დარჩენილია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ნაწილობრივი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რეაბილიტაცია</w:t>
            </w:r>
          </w:p>
        </w:tc>
        <w:tc>
          <w:tcPr>
            <w:tcW w:w="2610"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იგეგმება რეაბილიტაცია</w:t>
            </w: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20</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ბაისუბნის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48</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50</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ჩაუტარდა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სარეაბილიტაციო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სამუშაოები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შეიცვალა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სახურავი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მოეწყო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ტუალეტი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სამზარეულო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მოეწყო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ცივი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ცხელი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წყალი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კანალიზაცია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ა</w:t>
            </w:r>
            <w:r w:rsidRPr="00537F1C">
              <w:rPr>
                <w:rFonts w:ascii="Calibri" w:eastAsia="Times New Roman" w:hAnsi="Calibri" w:cs="Calibri"/>
                <w:color w:val="000000"/>
                <w:sz w:val="20"/>
                <w:szCs w:val="20"/>
                <w:lang w:eastAsia="ru-RU"/>
              </w:rPr>
              <w:t>.</w:t>
            </w:r>
            <w:r w:rsidRPr="00537F1C">
              <w:rPr>
                <w:rFonts w:ascii="Sylfaen" w:eastAsia="Times New Roman" w:hAnsi="Sylfaen" w:cs="Sylfaen"/>
                <w:color w:val="000000"/>
                <w:sz w:val="20"/>
                <w:szCs w:val="20"/>
                <w:lang w:eastAsia="ru-RU"/>
              </w:rPr>
              <w:t>შ</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დარჩენილია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ნაწილობრივი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რეაბილიტაცია</w:t>
            </w:r>
          </w:p>
        </w:tc>
        <w:tc>
          <w:tcPr>
            <w:tcW w:w="2610" w:type="dxa"/>
            <w:vAlign w:val="center"/>
          </w:tcPr>
          <w:p w:rsidR="004D6017" w:rsidRPr="00537F1C" w:rsidRDefault="004D6017" w:rsidP="00741817">
            <w:pPr>
              <w:jc w:val="center"/>
              <w:rPr>
                <w:rFonts w:ascii="Sylfaen" w:hAnsi="Sylfaen"/>
                <w:sz w:val="20"/>
                <w:szCs w:val="20"/>
                <w:lang w:val="ka-GE"/>
              </w:rPr>
            </w:pP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21</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მსხალგორის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50</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53</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ჩაუტარდა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სარეაბილიტაციო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სამუშაოები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შეიცვალა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სახურავი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მოეწყო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ტუალეტი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სამზარეულო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მოეწყო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ცივი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ცხელი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წყალი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კანალიზაცია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ა</w:t>
            </w:r>
            <w:r w:rsidRPr="00537F1C">
              <w:rPr>
                <w:rFonts w:ascii="Calibri" w:eastAsia="Times New Roman" w:hAnsi="Calibri" w:cs="Calibri"/>
                <w:color w:val="000000"/>
                <w:sz w:val="20"/>
                <w:szCs w:val="20"/>
                <w:lang w:eastAsia="ru-RU"/>
              </w:rPr>
              <w:t>.</w:t>
            </w:r>
            <w:r w:rsidRPr="00537F1C">
              <w:rPr>
                <w:rFonts w:ascii="Sylfaen" w:eastAsia="Times New Roman" w:hAnsi="Sylfaen" w:cs="Sylfaen"/>
                <w:color w:val="000000"/>
                <w:sz w:val="20"/>
                <w:szCs w:val="20"/>
                <w:lang w:eastAsia="ru-RU"/>
              </w:rPr>
              <w:t>შ</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დარჩენილია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ნაწილობრივი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რეაბილიტაცია</w:t>
            </w:r>
          </w:p>
        </w:tc>
        <w:tc>
          <w:tcPr>
            <w:tcW w:w="2610" w:type="dxa"/>
            <w:vAlign w:val="center"/>
          </w:tcPr>
          <w:p w:rsidR="004D6017" w:rsidRPr="00537F1C" w:rsidRDefault="004D6017" w:rsidP="00741817">
            <w:pPr>
              <w:jc w:val="center"/>
              <w:rPr>
                <w:rFonts w:ascii="Sylfaen" w:hAnsi="Sylfaen"/>
                <w:sz w:val="20"/>
                <w:szCs w:val="20"/>
                <w:lang w:val="ka-GE"/>
              </w:rPr>
            </w:pP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22</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კაბლის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65</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65</w:t>
            </w:r>
          </w:p>
        </w:tc>
        <w:tc>
          <w:tcPr>
            <w:tcW w:w="5912"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სარეაბილიტაციოა</w:t>
            </w:r>
          </w:p>
        </w:tc>
        <w:tc>
          <w:tcPr>
            <w:tcW w:w="2610" w:type="dxa"/>
            <w:vAlign w:val="center"/>
          </w:tcPr>
          <w:p w:rsidR="004D6017" w:rsidRPr="00537F1C" w:rsidRDefault="004D6017" w:rsidP="00741817">
            <w:pPr>
              <w:jc w:val="center"/>
              <w:rPr>
                <w:rFonts w:ascii="Sylfaen" w:hAnsi="Sylfaen"/>
                <w:sz w:val="20"/>
                <w:szCs w:val="20"/>
                <w:lang w:val="ka-GE"/>
              </w:rPr>
            </w:pP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23</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ფონის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22</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26</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აღნიშნული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არ</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წარმოადგენს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მუნიციპალიტეტის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საკუთრებას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იგი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განთავსებულია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საჯარო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სკოლის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შენობაში</w:t>
            </w:r>
          </w:p>
        </w:tc>
        <w:tc>
          <w:tcPr>
            <w:tcW w:w="2610" w:type="dxa"/>
            <w:vAlign w:val="center"/>
          </w:tcPr>
          <w:p w:rsidR="004D6017" w:rsidRPr="00537F1C" w:rsidRDefault="004D6017" w:rsidP="00741817">
            <w:pPr>
              <w:jc w:val="center"/>
              <w:rPr>
                <w:rFonts w:ascii="Sylfaen" w:hAnsi="Sylfaen"/>
                <w:sz w:val="20"/>
                <w:szCs w:val="20"/>
                <w:lang w:val="ka-GE"/>
              </w:rPr>
            </w:pP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24</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გიორგეთის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49</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53</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ჩაუტარდა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სარეაბილიტაციო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სამუშაოები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ორ</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ჯგუფში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სამზარეულოში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ტუალეტში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მოეწყო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ცხელი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ცივი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წყალი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ამოსაწმენდი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საკანალიზაციო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ორმო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ა</w:t>
            </w:r>
            <w:r w:rsidRPr="00537F1C">
              <w:rPr>
                <w:rFonts w:ascii="Calibri" w:eastAsia="Times New Roman" w:hAnsi="Calibri" w:cs="Calibri"/>
                <w:color w:val="000000"/>
                <w:sz w:val="20"/>
                <w:szCs w:val="20"/>
                <w:lang w:eastAsia="ru-RU"/>
              </w:rPr>
              <w:t>.</w:t>
            </w:r>
            <w:r w:rsidRPr="00537F1C">
              <w:rPr>
                <w:rFonts w:ascii="Sylfaen" w:eastAsia="Times New Roman" w:hAnsi="Sylfaen" w:cs="Sylfaen"/>
                <w:color w:val="000000"/>
                <w:sz w:val="20"/>
                <w:szCs w:val="20"/>
                <w:lang w:eastAsia="ru-RU"/>
              </w:rPr>
              <w:t>შ</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დარჩენილია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ნაწილობრივი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რეაბილიტაცია</w:t>
            </w:r>
          </w:p>
        </w:tc>
        <w:tc>
          <w:tcPr>
            <w:tcW w:w="2610" w:type="dxa"/>
            <w:vAlign w:val="center"/>
          </w:tcPr>
          <w:p w:rsidR="004D6017" w:rsidRPr="00537F1C" w:rsidRDefault="004D6017" w:rsidP="00741817">
            <w:pPr>
              <w:jc w:val="center"/>
              <w:rPr>
                <w:rFonts w:ascii="Sylfaen" w:hAnsi="Sylfaen"/>
                <w:sz w:val="20"/>
                <w:szCs w:val="20"/>
                <w:lang w:val="ka-GE"/>
              </w:rPr>
            </w:pP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25</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აფენის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35</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35</w:t>
            </w:r>
          </w:p>
        </w:tc>
        <w:tc>
          <w:tcPr>
            <w:tcW w:w="5912" w:type="dxa"/>
            <w:vAlign w:val="center"/>
          </w:tcPr>
          <w:p w:rsidR="004D6017" w:rsidRPr="00537F1C" w:rsidRDefault="004D6017" w:rsidP="00741817">
            <w:pPr>
              <w:jc w:val="center"/>
              <w:rPr>
                <w:rFonts w:ascii="Sylfaen" w:hAnsi="Sylfaen"/>
                <w:sz w:val="20"/>
                <w:szCs w:val="20"/>
                <w:lang w:val="ka-GE"/>
              </w:rPr>
            </w:pPr>
            <w:r w:rsidRPr="00537F1C">
              <w:rPr>
                <w:rFonts w:ascii="Sylfaen" w:eastAsia="Times New Roman" w:hAnsi="Sylfaen" w:cs="Sylfaen"/>
                <w:color w:val="000000"/>
                <w:sz w:val="20"/>
                <w:szCs w:val="20"/>
                <w:lang w:eastAsia="ru-RU"/>
              </w:rPr>
              <w:t>აშენდა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ახალი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p>
        </w:tc>
        <w:tc>
          <w:tcPr>
            <w:tcW w:w="2610" w:type="dxa"/>
            <w:vAlign w:val="center"/>
          </w:tcPr>
          <w:p w:rsidR="004D6017" w:rsidRPr="00537F1C" w:rsidRDefault="004D6017" w:rsidP="00741817">
            <w:pPr>
              <w:jc w:val="center"/>
              <w:rPr>
                <w:rFonts w:ascii="Sylfaen" w:hAnsi="Sylfaen"/>
                <w:sz w:val="20"/>
                <w:szCs w:val="20"/>
                <w:lang w:val="ka-GE"/>
              </w:rPr>
            </w:pP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26</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გვიმრიანის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25</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27</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ჩაუტარდა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სარეაბილიტაციო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სამუშაოები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ტუალეტს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სამზარეულოს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შესასვლელს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მოეწყო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ცივი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ცხელი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წყალი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ა</w:t>
            </w:r>
            <w:r w:rsidRPr="00537F1C">
              <w:rPr>
                <w:rFonts w:ascii="Calibri" w:eastAsia="Times New Roman" w:hAnsi="Calibri" w:cs="Calibri"/>
                <w:color w:val="000000"/>
                <w:sz w:val="20"/>
                <w:szCs w:val="20"/>
                <w:lang w:eastAsia="ru-RU"/>
              </w:rPr>
              <w:t>.</w:t>
            </w:r>
            <w:r w:rsidRPr="00537F1C">
              <w:rPr>
                <w:rFonts w:ascii="Sylfaen" w:eastAsia="Times New Roman" w:hAnsi="Sylfaen" w:cs="Sylfaen"/>
                <w:color w:val="000000"/>
                <w:sz w:val="20"/>
                <w:szCs w:val="20"/>
                <w:lang w:eastAsia="ru-RU"/>
              </w:rPr>
              <w:t>შ</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დარჩენილია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ნაწილობრივი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რეაბილიტაცია</w:t>
            </w:r>
          </w:p>
        </w:tc>
        <w:tc>
          <w:tcPr>
            <w:tcW w:w="2610" w:type="dxa"/>
            <w:vAlign w:val="center"/>
          </w:tcPr>
          <w:p w:rsidR="004D6017" w:rsidRPr="00537F1C" w:rsidRDefault="004D6017" w:rsidP="00741817">
            <w:pPr>
              <w:jc w:val="center"/>
              <w:rPr>
                <w:rFonts w:ascii="Sylfaen" w:hAnsi="Sylfaen"/>
                <w:sz w:val="20"/>
                <w:szCs w:val="20"/>
                <w:lang w:val="ka-GE"/>
              </w:rPr>
            </w:pP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27</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ბაღდადის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lastRenderedPageBreak/>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lastRenderedPageBreak/>
              <w:t>51</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54</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ჩაუტარდა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სარეაბილიტაციო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lastRenderedPageBreak/>
              <w:t>სამუშაოები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ტუალეტს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სამზარეულოს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მოეწყო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ცხელი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ცივი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წყალი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ა</w:t>
            </w:r>
            <w:r w:rsidRPr="00537F1C">
              <w:rPr>
                <w:rFonts w:ascii="Calibri" w:eastAsia="Times New Roman" w:hAnsi="Calibri" w:cs="Calibri"/>
                <w:color w:val="000000"/>
                <w:sz w:val="20"/>
                <w:szCs w:val="20"/>
                <w:lang w:eastAsia="ru-RU"/>
              </w:rPr>
              <w:t>.</w:t>
            </w:r>
            <w:r w:rsidRPr="00537F1C">
              <w:rPr>
                <w:rFonts w:ascii="Sylfaen" w:eastAsia="Times New Roman" w:hAnsi="Sylfaen" w:cs="Sylfaen"/>
                <w:color w:val="000000"/>
                <w:sz w:val="20"/>
                <w:szCs w:val="20"/>
                <w:lang w:eastAsia="ru-RU"/>
              </w:rPr>
              <w:t>შ</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დარჩენილია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ნაწილობრივი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რეაბილიტაცია</w:t>
            </w:r>
          </w:p>
        </w:tc>
        <w:tc>
          <w:tcPr>
            <w:tcW w:w="2610" w:type="dxa"/>
            <w:vAlign w:val="center"/>
          </w:tcPr>
          <w:p w:rsidR="004D6017" w:rsidRPr="00537F1C" w:rsidRDefault="004D6017" w:rsidP="00741817">
            <w:pPr>
              <w:jc w:val="center"/>
              <w:rPr>
                <w:rFonts w:ascii="Sylfaen" w:hAnsi="Sylfaen"/>
                <w:sz w:val="20"/>
                <w:szCs w:val="20"/>
                <w:lang w:val="ka-GE"/>
              </w:rPr>
            </w:pP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lastRenderedPageBreak/>
              <w:t>28</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ჭაბუკიანის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85</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93</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ჩაუტარდა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სარეაბილიტაციო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სამუშაოები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სამზარეულოს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ტუალეტს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ჯგუფებს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ა</w:t>
            </w:r>
            <w:r w:rsidRPr="00537F1C">
              <w:rPr>
                <w:rFonts w:ascii="Calibri" w:eastAsia="Times New Roman" w:hAnsi="Calibri" w:cs="Calibri"/>
                <w:color w:val="000000"/>
                <w:sz w:val="20"/>
                <w:szCs w:val="20"/>
                <w:lang w:eastAsia="ru-RU"/>
              </w:rPr>
              <w:t>.</w:t>
            </w:r>
            <w:r w:rsidRPr="00537F1C">
              <w:rPr>
                <w:rFonts w:ascii="Sylfaen" w:eastAsia="Times New Roman" w:hAnsi="Sylfaen" w:cs="Sylfaen"/>
                <w:color w:val="000000"/>
                <w:sz w:val="20"/>
                <w:szCs w:val="20"/>
                <w:lang w:eastAsia="ru-RU"/>
              </w:rPr>
              <w:t>შ</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დარჩენილია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ნაწილობრივი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რეაბილიტაცია</w:t>
            </w:r>
          </w:p>
        </w:tc>
        <w:tc>
          <w:tcPr>
            <w:tcW w:w="2610"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იგეგმება რეაბილიტაცია</w:t>
            </w: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29</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არეშფერნის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42</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42</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აღნიშნული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ბაღი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არ</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წარმოადგენს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მუნიციპალიტეტის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საკუთრებას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იგი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განთავსებულია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საჯარო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სკოლის</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შენობაში</w:t>
            </w:r>
          </w:p>
        </w:tc>
        <w:tc>
          <w:tcPr>
            <w:tcW w:w="2610" w:type="dxa"/>
            <w:vAlign w:val="center"/>
          </w:tcPr>
          <w:p w:rsidR="004D6017" w:rsidRPr="00537F1C" w:rsidRDefault="004D6017" w:rsidP="00741817">
            <w:pPr>
              <w:jc w:val="center"/>
              <w:rPr>
                <w:rFonts w:ascii="Sylfaen" w:hAnsi="Sylfaen"/>
                <w:sz w:val="20"/>
                <w:szCs w:val="20"/>
                <w:lang w:val="ka-GE"/>
              </w:rPr>
            </w:pPr>
          </w:p>
        </w:tc>
      </w:tr>
      <w:tr w:rsidR="004D6017" w:rsidRPr="00537F1C" w:rsidTr="00741817">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30</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w:t>
            </w:r>
            <w:r w:rsidRPr="00537F1C">
              <w:rPr>
                <w:rFonts w:ascii="Sylfaen" w:eastAsia="Times New Roman" w:hAnsi="Sylfaen" w:cs="Sylfaen"/>
                <w:color w:val="000000"/>
                <w:sz w:val="20"/>
                <w:szCs w:val="20"/>
                <w:lang w:eastAsia="ru-RU"/>
              </w:rPr>
              <w:t>ლელიანის</w:t>
            </w:r>
            <w:r w:rsidRPr="00537F1C">
              <w:rPr>
                <w:rFonts w:ascii="Calibri" w:eastAsia="Times New Roman" w:hAnsi="Calibri" w:cs="Calibri"/>
                <w:color w:val="000000"/>
                <w:sz w:val="20"/>
                <w:szCs w:val="20"/>
                <w:lang w:eastAsia="ru-RU"/>
              </w:rPr>
              <w:t xml:space="preserve"> #1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56</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56</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ჩაუტარდა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სარეაბილიტაციო</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სამუშაოები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დარჩენილია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ნაწილობრივი</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რეაბილიტაცია</w:t>
            </w:r>
          </w:p>
        </w:tc>
        <w:tc>
          <w:tcPr>
            <w:tcW w:w="2610" w:type="dxa"/>
            <w:vAlign w:val="center"/>
          </w:tcPr>
          <w:p w:rsidR="004D6017" w:rsidRPr="00537F1C" w:rsidRDefault="004D6017" w:rsidP="00741817">
            <w:pPr>
              <w:jc w:val="center"/>
              <w:rPr>
                <w:rFonts w:ascii="Sylfaen" w:hAnsi="Sylfaen"/>
                <w:sz w:val="20"/>
                <w:szCs w:val="20"/>
                <w:lang w:val="ka-GE"/>
              </w:rPr>
            </w:pPr>
          </w:p>
        </w:tc>
      </w:tr>
      <w:tr w:rsidR="004D6017" w:rsidRPr="00537F1C" w:rsidTr="00741817">
        <w:trPr>
          <w:trHeight w:val="493"/>
        </w:trPr>
        <w:tc>
          <w:tcPr>
            <w:tcW w:w="650"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Calibri" w:eastAsia="Times New Roman" w:hAnsi="Calibri" w:cs="Calibri"/>
                <w:color w:val="000000"/>
                <w:sz w:val="20"/>
                <w:szCs w:val="20"/>
                <w:lang w:eastAsia="ru-RU"/>
              </w:rPr>
              <w:t>31</w:t>
            </w:r>
          </w:p>
        </w:tc>
        <w:tc>
          <w:tcPr>
            <w:tcW w:w="1888" w:type="dxa"/>
            <w:vAlign w:val="center"/>
          </w:tcPr>
          <w:p w:rsidR="004D6017" w:rsidRPr="00537F1C" w:rsidRDefault="004D6017" w:rsidP="00741817">
            <w:pPr>
              <w:jc w:val="cente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სოფ</w:t>
            </w:r>
            <w:r w:rsidRPr="00537F1C">
              <w:rPr>
                <w:rFonts w:ascii="Calibri" w:eastAsia="Times New Roman" w:hAnsi="Calibri" w:cs="Calibri"/>
                <w:color w:val="000000"/>
                <w:sz w:val="20"/>
                <w:szCs w:val="20"/>
                <w:lang w:eastAsia="ru-RU"/>
              </w:rPr>
              <w:t>.</w:t>
            </w:r>
            <w:r w:rsidRPr="00537F1C">
              <w:rPr>
                <w:rFonts w:ascii="Sylfaen" w:eastAsia="Times New Roman" w:hAnsi="Sylfaen" w:cs="Sylfaen"/>
                <w:color w:val="000000"/>
                <w:sz w:val="20"/>
                <w:szCs w:val="20"/>
                <w:lang w:eastAsia="ru-RU"/>
              </w:rPr>
              <w:t>ლელიანის</w:t>
            </w:r>
            <w:r w:rsidRPr="00537F1C">
              <w:rPr>
                <w:rFonts w:ascii="Calibri" w:eastAsia="Times New Roman" w:hAnsi="Calibri" w:cs="Calibri"/>
                <w:color w:val="000000"/>
                <w:sz w:val="20"/>
                <w:szCs w:val="20"/>
                <w:lang w:eastAsia="ru-RU"/>
              </w:rPr>
              <w:t xml:space="preserve"> #2 </w:t>
            </w:r>
            <w:r w:rsidRPr="00537F1C">
              <w:rPr>
                <w:rFonts w:ascii="Sylfaen" w:eastAsia="Times New Roman" w:hAnsi="Sylfaen" w:cs="Sylfaen"/>
                <w:color w:val="000000"/>
                <w:sz w:val="20"/>
                <w:szCs w:val="20"/>
                <w:lang w:eastAsia="ru-RU"/>
              </w:rPr>
              <w:t>ბაღი</w:t>
            </w:r>
          </w:p>
        </w:tc>
        <w:tc>
          <w:tcPr>
            <w:tcW w:w="1273" w:type="dxa"/>
            <w:vAlign w:val="center"/>
          </w:tcPr>
          <w:p w:rsidR="004D6017" w:rsidRPr="00537F1C" w:rsidRDefault="004D6017" w:rsidP="00741817">
            <w:pPr>
              <w:jc w:val="center"/>
              <w:rPr>
                <w:rFonts w:ascii="Sylfaen" w:eastAsia="Times New Roman" w:hAnsi="Sylfaen" w:cs="Calibri"/>
                <w:color w:val="000000"/>
                <w:sz w:val="20"/>
                <w:szCs w:val="20"/>
                <w:lang w:val="ka-GE" w:eastAsia="ru-RU"/>
              </w:rPr>
            </w:pPr>
            <w:r w:rsidRPr="00537F1C">
              <w:rPr>
                <w:rFonts w:ascii="Sylfaen" w:eastAsia="Times New Roman" w:hAnsi="Sylfaen" w:cs="Calibri"/>
                <w:color w:val="000000"/>
                <w:sz w:val="20"/>
                <w:szCs w:val="20"/>
                <w:lang w:val="ka-GE" w:eastAsia="ru-RU"/>
              </w:rPr>
              <w:t>46</w:t>
            </w:r>
          </w:p>
        </w:tc>
        <w:tc>
          <w:tcPr>
            <w:tcW w:w="1725" w:type="dxa"/>
            <w:vAlign w:val="center"/>
          </w:tcPr>
          <w:p w:rsidR="004D6017" w:rsidRPr="00537F1C" w:rsidRDefault="004D6017" w:rsidP="00741817">
            <w:pPr>
              <w:jc w:val="center"/>
              <w:rPr>
                <w:rFonts w:ascii="Sylfaen" w:hAnsi="Sylfaen"/>
                <w:sz w:val="20"/>
                <w:szCs w:val="20"/>
                <w:lang w:val="ka-GE"/>
              </w:rPr>
            </w:pPr>
            <w:r w:rsidRPr="00537F1C">
              <w:rPr>
                <w:rFonts w:ascii="Sylfaen" w:hAnsi="Sylfaen"/>
                <w:sz w:val="20"/>
                <w:szCs w:val="20"/>
                <w:lang w:val="ka-GE"/>
              </w:rPr>
              <w:t>52</w:t>
            </w:r>
          </w:p>
        </w:tc>
        <w:tc>
          <w:tcPr>
            <w:tcW w:w="5912" w:type="dxa"/>
            <w:vAlign w:val="center"/>
          </w:tcPr>
          <w:p w:rsidR="004D6017" w:rsidRPr="00537F1C" w:rsidRDefault="004D6017" w:rsidP="00741817">
            <w:pPr>
              <w:rPr>
                <w:rFonts w:ascii="Calibri" w:eastAsia="Times New Roman" w:hAnsi="Calibri" w:cs="Calibri"/>
                <w:color w:val="000000"/>
                <w:sz w:val="20"/>
                <w:szCs w:val="20"/>
                <w:lang w:eastAsia="ru-RU"/>
              </w:rPr>
            </w:pPr>
            <w:r w:rsidRPr="00537F1C">
              <w:rPr>
                <w:rFonts w:ascii="Sylfaen" w:eastAsia="Times New Roman" w:hAnsi="Sylfaen" w:cs="Sylfaen"/>
                <w:color w:val="000000"/>
                <w:sz w:val="20"/>
                <w:szCs w:val="20"/>
                <w:lang w:eastAsia="ru-RU"/>
              </w:rPr>
              <w:t>მთლიან</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ჩაუტარდა</w:t>
            </w:r>
            <w:r w:rsidRPr="00537F1C">
              <w:rPr>
                <w:rFonts w:ascii="Calibri" w:eastAsia="Times New Roman" w:hAnsi="Calibri" w:cs="Calibri"/>
                <w:color w:val="000000"/>
                <w:sz w:val="20"/>
                <w:szCs w:val="20"/>
                <w:lang w:eastAsia="ru-RU"/>
              </w:rPr>
              <w:t xml:space="preserve"> </w:t>
            </w:r>
            <w:r w:rsidRPr="00537F1C">
              <w:rPr>
                <w:rFonts w:ascii="Sylfaen" w:eastAsia="Times New Roman" w:hAnsi="Sylfaen" w:cs="Sylfaen"/>
                <w:color w:val="000000"/>
                <w:sz w:val="20"/>
                <w:szCs w:val="20"/>
                <w:lang w:eastAsia="ru-RU"/>
              </w:rPr>
              <w:t>რეაბილიტაცია</w:t>
            </w:r>
          </w:p>
        </w:tc>
        <w:tc>
          <w:tcPr>
            <w:tcW w:w="2610" w:type="dxa"/>
            <w:vAlign w:val="center"/>
          </w:tcPr>
          <w:p w:rsidR="004D6017" w:rsidRPr="00537F1C" w:rsidRDefault="004D6017" w:rsidP="00741817">
            <w:pPr>
              <w:jc w:val="center"/>
              <w:rPr>
                <w:rFonts w:ascii="Sylfaen" w:hAnsi="Sylfaen"/>
                <w:sz w:val="20"/>
                <w:szCs w:val="20"/>
                <w:lang w:val="ka-GE"/>
              </w:rPr>
            </w:pPr>
          </w:p>
        </w:tc>
      </w:tr>
    </w:tbl>
    <w:p w:rsidR="00C14396" w:rsidRPr="00DD461A" w:rsidRDefault="00C14396" w:rsidP="000B215F">
      <w:pPr>
        <w:spacing w:after="0"/>
        <w:ind w:left="-450" w:right="360" w:hanging="180"/>
        <w:jc w:val="both"/>
        <w:rPr>
          <w:rFonts w:ascii="Sylfaen" w:hAnsi="Sylfaen"/>
          <w:noProof/>
          <w:color w:val="000000" w:themeColor="text1"/>
          <w:sz w:val="20"/>
          <w:szCs w:val="20"/>
          <w:lang w:val="ka-GE"/>
        </w:rPr>
      </w:pPr>
    </w:p>
    <w:p w:rsidR="0094193E" w:rsidRDefault="000513A8" w:rsidP="0094193E">
      <w:pPr>
        <w:spacing w:after="0"/>
        <w:ind w:left="-540" w:right="360"/>
        <w:jc w:val="both"/>
        <w:rPr>
          <w:rFonts w:ascii="Sylfaen" w:hAnsi="Sylfaen"/>
          <w:b/>
          <w:noProof/>
          <w:color w:val="000000" w:themeColor="text1"/>
          <w:sz w:val="20"/>
          <w:szCs w:val="20"/>
          <w:lang w:val="ka-GE"/>
        </w:rPr>
      </w:pPr>
      <w:r w:rsidRPr="00DD461A">
        <w:rPr>
          <w:rFonts w:ascii="Sylfaen" w:hAnsi="Sylfaen"/>
          <w:noProof/>
          <w:color w:val="000000" w:themeColor="text1"/>
          <w:sz w:val="20"/>
          <w:szCs w:val="20"/>
          <w:lang w:val="ka-GE"/>
        </w:rPr>
        <w:t>ქ.</w:t>
      </w:r>
      <w:r w:rsidR="0094193E">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ლაგოდეხში ასევე ფუნქციონირებს ერთი უმაღლესი სასწავლებელი</w:t>
      </w:r>
      <w:r w:rsidR="00AD1922" w:rsidRPr="00DD461A">
        <w:rPr>
          <w:rFonts w:ascii="Sylfaen" w:hAnsi="Sylfaen"/>
          <w:noProof/>
          <w:color w:val="000000" w:themeColor="text1"/>
          <w:sz w:val="20"/>
          <w:szCs w:val="20"/>
          <w:lang w:val="ka-GE"/>
        </w:rPr>
        <w:t xml:space="preserve"> </w:t>
      </w:r>
      <w:r w:rsidRPr="00DD461A">
        <w:rPr>
          <w:rFonts w:ascii="Sylfaen" w:hAnsi="Sylfaen"/>
          <w:b/>
          <w:noProof/>
          <w:color w:val="000000" w:themeColor="text1"/>
          <w:sz w:val="20"/>
          <w:szCs w:val="20"/>
          <w:lang w:val="ka-GE"/>
        </w:rPr>
        <w:t>-</w:t>
      </w:r>
      <w:r w:rsidR="00AD1922" w:rsidRPr="00DD461A">
        <w:rPr>
          <w:rFonts w:ascii="Sylfaen" w:hAnsi="Sylfaen"/>
          <w:b/>
          <w:noProof/>
          <w:color w:val="000000" w:themeColor="text1"/>
          <w:sz w:val="20"/>
          <w:szCs w:val="20"/>
          <w:lang w:val="ka-GE"/>
        </w:rPr>
        <w:t xml:space="preserve"> </w:t>
      </w:r>
      <w:r w:rsidR="000542B1" w:rsidRPr="00DD461A">
        <w:rPr>
          <w:rFonts w:ascii="Sylfaen" w:hAnsi="Sylfaen"/>
          <w:b/>
          <w:noProof/>
          <w:color w:val="000000" w:themeColor="text1"/>
          <w:sz w:val="20"/>
          <w:szCs w:val="20"/>
          <w:lang w:val="ka-GE"/>
        </w:rPr>
        <w:t>„</w:t>
      </w:r>
      <w:r w:rsidRPr="00DD461A">
        <w:rPr>
          <w:rFonts w:ascii="Sylfaen" w:hAnsi="Sylfaen"/>
          <w:b/>
          <w:noProof/>
          <w:color w:val="000000" w:themeColor="text1"/>
          <w:sz w:val="20"/>
          <w:szCs w:val="20"/>
          <w:lang w:val="ka-GE"/>
        </w:rPr>
        <w:t>ევროპის სასწავლო უნივერიტეტი</w:t>
      </w:r>
      <w:r w:rsidR="000542B1" w:rsidRPr="00DD461A">
        <w:rPr>
          <w:rFonts w:ascii="Sylfaen" w:hAnsi="Sylfaen"/>
          <w:b/>
          <w:noProof/>
          <w:color w:val="000000" w:themeColor="text1"/>
          <w:sz w:val="20"/>
          <w:szCs w:val="20"/>
          <w:lang w:val="ka-GE"/>
        </w:rPr>
        <w:t>“</w:t>
      </w:r>
      <w:r w:rsidRPr="00DD461A">
        <w:rPr>
          <w:rFonts w:ascii="Sylfaen" w:hAnsi="Sylfaen"/>
          <w:noProof/>
          <w:color w:val="000000" w:themeColor="text1"/>
          <w:sz w:val="20"/>
          <w:szCs w:val="20"/>
          <w:lang w:val="ka-GE"/>
        </w:rPr>
        <w:t>.</w:t>
      </w:r>
      <w:r w:rsidR="00AD1922"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უნივერსიტეტ</w:t>
      </w:r>
      <w:r w:rsidR="000542B1" w:rsidRPr="00DD461A">
        <w:rPr>
          <w:rFonts w:ascii="Sylfaen" w:hAnsi="Sylfaen"/>
          <w:noProof/>
          <w:color w:val="000000" w:themeColor="text1"/>
          <w:sz w:val="20"/>
          <w:szCs w:val="20"/>
          <w:lang w:val="ka-GE"/>
        </w:rPr>
        <w:t>შ</w:t>
      </w:r>
      <w:r w:rsidRPr="00DD461A">
        <w:rPr>
          <w:rFonts w:ascii="Sylfaen" w:hAnsi="Sylfaen"/>
          <w:noProof/>
          <w:color w:val="000000" w:themeColor="text1"/>
          <w:sz w:val="20"/>
          <w:szCs w:val="20"/>
          <w:lang w:val="ka-GE"/>
        </w:rPr>
        <w:t xml:space="preserve">ი </w:t>
      </w:r>
      <w:r w:rsidR="000542B1" w:rsidRPr="00DD461A">
        <w:rPr>
          <w:rFonts w:ascii="Sylfaen" w:hAnsi="Sylfaen"/>
          <w:noProof/>
          <w:color w:val="000000" w:themeColor="text1"/>
          <w:sz w:val="20"/>
          <w:szCs w:val="20"/>
          <w:lang w:val="ka-GE"/>
        </w:rPr>
        <w:t>არის</w:t>
      </w:r>
      <w:r w:rsidRPr="00DD461A">
        <w:rPr>
          <w:rFonts w:ascii="Sylfaen" w:hAnsi="Sylfaen"/>
          <w:noProof/>
          <w:color w:val="000000" w:themeColor="text1"/>
          <w:sz w:val="20"/>
          <w:szCs w:val="20"/>
          <w:lang w:val="ka-GE"/>
        </w:rPr>
        <w:t xml:space="preserve"> აკრედიტებულ</w:t>
      </w:r>
      <w:r w:rsidR="000542B1" w:rsidRPr="00DD461A">
        <w:rPr>
          <w:rFonts w:ascii="Sylfaen" w:hAnsi="Sylfaen"/>
          <w:noProof/>
          <w:color w:val="000000" w:themeColor="text1"/>
          <w:sz w:val="20"/>
          <w:szCs w:val="20"/>
          <w:lang w:val="ka-GE"/>
        </w:rPr>
        <w:t>ი</w:t>
      </w:r>
      <w:r w:rsidRPr="00DD461A">
        <w:rPr>
          <w:rFonts w:ascii="Sylfaen" w:hAnsi="Sylfaen"/>
          <w:noProof/>
          <w:color w:val="000000" w:themeColor="text1"/>
          <w:sz w:val="20"/>
          <w:szCs w:val="20"/>
          <w:lang w:val="ka-GE"/>
        </w:rPr>
        <w:t xml:space="preserve"> საბაკალავრო და სამაგისტრო პროგრამებ</w:t>
      </w:r>
      <w:r w:rsidR="000542B1" w:rsidRPr="00DD461A">
        <w:rPr>
          <w:rFonts w:ascii="Sylfaen" w:hAnsi="Sylfaen"/>
          <w:noProof/>
          <w:color w:val="000000" w:themeColor="text1"/>
          <w:sz w:val="20"/>
          <w:szCs w:val="20"/>
          <w:lang w:val="ka-GE"/>
        </w:rPr>
        <w:t>ი</w:t>
      </w:r>
      <w:r w:rsidRPr="00DD461A">
        <w:rPr>
          <w:rFonts w:ascii="Sylfaen" w:hAnsi="Sylfaen"/>
          <w:noProof/>
          <w:color w:val="000000" w:themeColor="text1"/>
          <w:sz w:val="20"/>
          <w:szCs w:val="20"/>
          <w:lang w:val="ka-GE"/>
        </w:rPr>
        <w:t xml:space="preserve"> შემდეგი მიმართულებებით: </w:t>
      </w:r>
      <w:r w:rsidRPr="00DD461A">
        <w:rPr>
          <w:rFonts w:ascii="Sylfaen" w:hAnsi="Sylfaen"/>
          <w:b/>
          <w:noProof/>
          <w:color w:val="000000" w:themeColor="text1"/>
          <w:sz w:val="20"/>
          <w:szCs w:val="20"/>
          <w:lang w:val="ka-GE"/>
        </w:rPr>
        <w:t>ბიზნესის ადმინისტრირება, სამართალი,</w:t>
      </w:r>
      <w:r w:rsidR="00AD1922" w:rsidRPr="00DD461A">
        <w:rPr>
          <w:rFonts w:ascii="Sylfaen" w:hAnsi="Sylfaen"/>
          <w:b/>
          <w:noProof/>
          <w:color w:val="000000" w:themeColor="text1"/>
          <w:sz w:val="20"/>
          <w:szCs w:val="20"/>
          <w:lang w:val="ka-GE"/>
        </w:rPr>
        <w:t xml:space="preserve"> </w:t>
      </w:r>
      <w:r w:rsidRPr="00DD461A">
        <w:rPr>
          <w:rFonts w:ascii="Sylfaen" w:hAnsi="Sylfaen"/>
          <w:b/>
          <w:noProof/>
          <w:color w:val="000000" w:themeColor="text1"/>
          <w:sz w:val="20"/>
          <w:szCs w:val="20"/>
          <w:lang w:val="ka-GE"/>
        </w:rPr>
        <w:t>ტურიზმი, მედიცინა, ჰუმანიტარული მეცნიერებები,  სოციალური მეცნიერებები, ინფორმაციული ტექნოლოგიები.</w:t>
      </w:r>
      <w:r w:rsidR="00AD1922" w:rsidRPr="00DD461A">
        <w:rPr>
          <w:rFonts w:ascii="Sylfaen" w:hAnsi="Sylfaen"/>
          <w:b/>
          <w:noProof/>
          <w:color w:val="000000" w:themeColor="text1"/>
          <w:sz w:val="20"/>
          <w:szCs w:val="20"/>
          <w:lang w:val="ka-GE"/>
        </w:rPr>
        <w:t xml:space="preserve"> </w:t>
      </w:r>
    </w:p>
    <w:p w:rsidR="0094193E" w:rsidRDefault="0094193E" w:rsidP="0094193E">
      <w:pPr>
        <w:spacing w:after="0"/>
        <w:ind w:left="-540" w:right="360"/>
        <w:jc w:val="both"/>
        <w:rPr>
          <w:rFonts w:ascii="Sylfaen" w:hAnsi="Sylfaen"/>
          <w:b/>
          <w:noProof/>
          <w:color w:val="000000" w:themeColor="text1"/>
          <w:sz w:val="20"/>
          <w:szCs w:val="20"/>
          <w:lang w:val="ka-GE"/>
        </w:rPr>
      </w:pPr>
    </w:p>
    <w:p w:rsidR="00610FA5" w:rsidRPr="0094193E" w:rsidRDefault="00B529CC" w:rsidP="001D58B4">
      <w:pPr>
        <w:pStyle w:val="ListParagraph"/>
        <w:numPr>
          <w:ilvl w:val="0"/>
          <w:numId w:val="45"/>
        </w:numPr>
        <w:spacing w:after="0"/>
        <w:ind w:right="360"/>
        <w:jc w:val="both"/>
        <w:rPr>
          <w:rFonts w:ascii="Sylfaen" w:hAnsi="Sylfaen"/>
          <w:b/>
          <w:noProof/>
          <w:color w:val="000000" w:themeColor="text1"/>
          <w:sz w:val="20"/>
          <w:szCs w:val="20"/>
          <w:lang w:val="ka-GE"/>
        </w:rPr>
      </w:pPr>
      <w:r w:rsidRPr="0094193E">
        <w:rPr>
          <w:rFonts w:ascii="Sylfaen" w:hAnsi="Sylfaen" w:cs="Sylfaen"/>
          <w:b/>
          <w:noProof/>
          <w:color w:val="000000" w:themeColor="text1"/>
          <w:sz w:val="20"/>
          <w:szCs w:val="20"/>
          <w:lang w:val="ka-GE"/>
        </w:rPr>
        <w:t>მიწის</w:t>
      </w:r>
      <w:r w:rsidR="009761D1" w:rsidRPr="0094193E">
        <w:rPr>
          <w:rFonts w:ascii="Sylfaen" w:hAnsi="Sylfaen"/>
          <w:b/>
          <w:noProof/>
          <w:color w:val="000000" w:themeColor="text1"/>
          <w:sz w:val="20"/>
          <w:szCs w:val="20"/>
          <w:lang w:val="ka-GE"/>
        </w:rPr>
        <w:t xml:space="preserve"> რესურსი</w:t>
      </w:r>
    </w:p>
    <w:p w:rsidR="0094193E" w:rsidRDefault="0094193E" w:rsidP="00396AB8">
      <w:pPr>
        <w:spacing w:after="0"/>
        <w:ind w:left="-450"/>
        <w:rPr>
          <w:rFonts w:ascii="Sylfaen" w:eastAsia="Times New Roman" w:hAnsi="Sylfaen" w:cs="Times New Roman"/>
          <w:b/>
          <w:noProof/>
          <w:color w:val="000000" w:themeColor="text1"/>
          <w:sz w:val="20"/>
          <w:szCs w:val="20"/>
          <w:lang w:val="ka-GE"/>
        </w:rPr>
      </w:pPr>
    </w:p>
    <w:p w:rsidR="00610FA5" w:rsidRPr="0094193E" w:rsidRDefault="002D09AD" w:rsidP="00396AB8">
      <w:pPr>
        <w:spacing w:after="0"/>
        <w:ind w:left="-450"/>
        <w:rPr>
          <w:rFonts w:ascii="Sylfaen" w:hAnsi="Sylfaen"/>
          <w:i/>
          <w:color w:val="000000" w:themeColor="text1"/>
          <w:sz w:val="20"/>
          <w:szCs w:val="20"/>
          <w:lang w:val="ka-GE"/>
        </w:rPr>
      </w:pPr>
      <w:r w:rsidRPr="0094193E">
        <w:rPr>
          <w:rFonts w:ascii="Sylfaen" w:eastAsia="Times New Roman" w:hAnsi="Sylfaen" w:cs="Times New Roman"/>
          <w:noProof/>
          <w:color w:val="000000" w:themeColor="text1"/>
          <w:sz w:val="20"/>
          <w:szCs w:val="20"/>
          <w:lang w:val="ka-GE"/>
        </w:rPr>
        <w:t xml:space="preserve">ოპერატიული  ინფორმაცია  ლაგოდეხის მუნიციპალიტეტში </w:t>
      </w:r>
      <w:r w:rsidR="000B215F" w:rsidRPr="0094193E">
        <w:rPr>
          <w:rFonts w:ascii="Sylfaen" w:eastAsia="Times New Roman" w:hAnsi="Sylfaen" w:cs="Times New Roman"/>
          <w:noProof/>
          <w:color w:val="000000" w:themeColor="text1"/>
          <w:sz w:val="20"/>
          <w:szCs w:val="20"/>
          <w:lang w:val="ka-GE"/>
        </w:rPr>
        <w:t xml:space="preserve"> სასოფლო–სამეურნეო სავარგულების</w:t>
      </w:r>
      <w:r w:rsidR="00AD1922" w:rsidRPr="0094193E">
        <w:rPr>
          <w:rFonts w:ascii="Sylfaen" w:eastAsia="Times New Roman" w:hAnsi="Sylfaen" w:cs="Times New Roman"/>
          <w:noProof/>
          <w:color w:val="000000" w:themeColor="text1"/>
          <w:sz w:val="20"/>
          <w:szCs w:val="20"/>
          <w:lang w:val="ka-GE"/>
        </w:rPr>
        <w:t xml:space="preserve"> </w:t>
      </w:r>
      <w:r w:rsidRPr="0094193E">
        <w:rPr>
          <w:rFonts w:ascii="Sylfaen" w:eastAsia="Times New Roman" w:hAnsi="Sylfaen" w:cs="Times New Roman"/>
          <w:noProof/>
          <w:color w:val="000000" w:themeColor="text1"/>
          <w:sz w:val="20"/>
          <w:szCs w:val="20"/>
          <w:lang w:val="ka-GE"/>
        </w:rPr>
        <w:t>შესახებ</w:t>
      </w:r>
      <w:r w:rsidR="00396AB8" w:rsidRPr="0094193E">
        <w:rPr>
          <w:rFonts w:ascii="Sylfaen" w:eastAsia="Times New Roman" w:hAnsi="Sylfaen" w:cs="Times New Roman"/>
          <w:noProof/>
          <w:color w:val="000000" w:themeColor="text1"/>
          <w:sz w:val="20"/>
          <w:szCs w:val="20"/>
          <w:lang w:val="ka-GE"/>
        </w:rPr>
        <w:t xml:space="preserve"> </w:t>
      </w:r>
      <w:r w:rsidRPr="0094193E">
        <w:rPr>
          <w:rFonts w:ascii="Sylfaen" w:eastAsia="Times New Roman" w:hAnsi="Sylfaen" w:cs="Times New Roman"/>
          <w:noProof/>
          <w:color w:val="000000" w:themeColor="text1"/>
          <w:sz w:val="20"/>
          <w:szCs w:val="20"/>
          <w:lang w:val="ka-GE"/>
        </w:rPr>
        <w:t>კატეგორიების მიხედვით 2015 წლის მდგომარეობით</w:t>
      </w:r>
    </w:p>
    <w:p w:rsidR="00610FA5" w:rsidRPr="00DD461A" w:rsidRDefault="00610FA5" w:rsidP="00AD1922">
      <w:pPr>
        <w:spacing w:after="0"/>
        <w:rPr>
          <w:rFonts w:ascii="Sylfaen" w:hAnsi="Sylfaen"/>
          <w:noProof/>
          <w:color w:val="000000" w:themeColor="text1"/>
          <w:sz w:val="20"/>
          <w:szCs w:val="20"/>
          <w:lang w:val="ka-GE"/>
        </w:rPr>
      </w:pPr>
    </w:p>
    <w:tbl>
      <w:tblPr>
        <w:tblW w:w="11178" w:type="dxa"/>
        <w:tblInd w:w="-702" w:type="dxa"/>
        <w:tblLook w:val="04A0"/>
      </w:tblPr>
      <w:tblGrid>
        <w:gridCol w:w="540"/>
        <w:gridCol w:w="1863"/>
        <w:gridCol w:w="795"/>
        <w:gridCol w:w="795"/>
        <w:gridCol w:w="795"/>
        <w:gridCol w:w="508"/>
        <w:gridCol w:w="680"/>
        <w:gridCol w:w="508"/>
        <w:gridCol w:w="508"/>
        <w:gridCol w:w="508"/>
        <w:gridCol w:w="508"/>
        <w:gridCol w:w="795"/>
        <w:gridCol w:w="679"/>
        <w:gridCol w:w="680"/>
        <w:gridCol w:w="508"/>
        <w:gridCol w:w="508"/>
      </w:tblGrid>
      <w:tr w:rsidR="00741753" w:rsidRPr="00DD461A" w:rsidTr="00741753">
        <w:trPr>
          <w:trHeight w:val="20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 </w:t>
            </w:r>
          </w:p>
        </w:tc>
        <w:tc>
          <w:tcPr>
            <w:tcW w:w="1863" w:type="dxa"/>
            <w:tcBorders>
              <w:top w:val="single" w:sz="4" w:space="0" w:color="auto"/>
              <w:left w:val="nil"/>
              <w:bottom w:val="single" w:sz="4" w:space="0" w:color="auto"/>
              <w:right w:val="single" w:sz="4" w:space="0" w:color="auto"/>
            </w:tcBorders>
            <w:shd w:val="clear" w:color="auto" w:fill="auto"/>
            <w:vAlign w:val="center"/>
            <w:hideMark/>
          </w:tcPr>
          <w:p w:rsidR="00741753" w:rsidRPr="00DD461A" w:rsidRDefault="00741753" w:rsidP="00741753">
            <w:pPr>
              <w:spacing w:after="0" w:line="240" w:lineRule="auto"/>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 </w:t>
            </w:r>
          </w:p>
        </w:tc>
        <w:tc>
          <w:tcPr>
            <w:tcW w:w="7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კერძო</w:t>
            </w:r>
          </w:p>
        </w:tc>
        <w:tc>
          <w:tcPr>
            <w:tcW w:w="7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სახელმწიფო</w:t>
            </w:r>
          </w:p>
        </w:tc>
        <w:tc>
          <w:tcPr>
            <w:tcW w:w="7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კერძო</w:t>
            </w:r>
          </w:p>
        </w:tc>
        <w:tc>
          <w:tcPr>
            <w:tcW w:w="5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სახელმწიფო</w:t>
            </w:r>
          </w:p>
        </w:tc>
        <w:tc>
          <w:tcPr>
            <w:tcW w:w="6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კერძო</w:t>
            </w:r>
          </w:p>
        </w:tc>
        <w:tc>
          <w:tcPr>
            <w:tcW w:w="5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სახელმწიფო</w:t>
            </w:r>
          </w:p>
        </w:tc>
        <w:tc>
          <w:tcPr>
            <w:tcW w:w="5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კერძო</w:t>
            </w:r>
          </w:p>
        </w:tc>
        <w:tc>
          <w:tcPr>
            <w:tcW w:w="5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სახელმწიფო</w:t>
            </w:r>
          </w:p>
        </w:tc>
        <w:tc>
          <w:tcPr>
            <w:tcW w:w="5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კერძო</w:t>
            </w:r>
          </w:p>
        </w:tc>
        <w:tc>
          <w:tcPr>
            <w:tcW w:w="7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სახელმწიფო</w:t>
            </w:r>
          </w:p>
        </w:tc>
        <w:tc>
          <w:tcPr>
            <w:tcW w:w="67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სახნავი</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მრავალწლოვანი</w:t>
            </w:r>
          </w:p>
        </w:tc>
        <w:tc>
          <w:tcPr>
            <w:tcW w:w="5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სათიბი</w:t>
            </w:r>
          </w:p>
        </w:tc>
        <w:tc>
          <w:tcPr>
            <w:tcW w:w="508" w:type="dxa"/>
            <w:tcBorders>
              <w:top w:val="single" w:sz="4" w:space="0" w:color="auto"/>
              <w:left w:val="nil"/>
              <w:bottom w:val="single" w:sz="4" w:space="0" w:color="auto"/>
              <w:right w:val="single" w:sz="4" w:space="0" w:color="auto"/>
            </w:tcBorders>
            <w:shd w:val="clear" w:color="auto" w:fill="auto"/>
            <w:textDirection w:val="btLr"/>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საძოვარი</w:t>
            </w:r>
          </w:p>
        </w:tc>
      </w:tr>
      <w:tr w:rsidR="00741753" w:rsidRPr="00DD461A" w:rsidTr="0074175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w:t>
            </w:r>
          </w:p>
        </w:tc>
        <w:tc>
          <w:tcPr>
            <w:tcW w:w="1863"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მაწიმი</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465</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70</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395</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13</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70</w:t>
            </w:r>
          </w:p>
        </w:tc>
        <w:tc>
          <w:tcPr>
            <w:tcW w:w="679"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73</w:t>
            </w:r>
          </w:p>
        </w:tc>
        <w:tc>
          <w:tcPr>
            <w:tcW w:w="680"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28</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r>
      <w:tr w:rsidR="00741753" w:rsidRPr="00DD461A" w:rsidTr="0074175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2</w:t>
            </w:r>
          </w:p>
        </w:tc>
        <w:tc>
          <w:tcPr>
            <w:tcW w:w="1863"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ქ.ლაგოდეხი</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13073</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10131</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2942</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131</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28</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10103</w:t>
            </w:r>
          </w:p>
        </w:tc>
        <w:tc>
          <w:tcPr>
            <w:tcW w:w="679"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237</w:t>
            </w:r>
          </w:p>
        </w:tc>
        <w:tc>
          <w:tcPr>
            <w:tcW w:w="680"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48</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r>
      <w:tr w:rsidR="00741753" w:rsidRPr="00DD461A" w:rsidTr="0074175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3</w:t>
            </w:r>
          </w:p>
        </w:tc>
        <w:tc>
          <w:tcPr>
            <w:tcW w:w="1863"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შრომა</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1401</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75</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1326</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181</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75</w:t>
            </w:r>
          </w:p>
        </w:tc>
        <w:tc>
          <w:tcPr>
            <w:tcW w:w="679"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143</w:t>
            </w:r>
          </w:p>
        </w:tc>
        <w:tc>
          <w:tcPr>
            <w:tcW w:w="680"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60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r>
      <w:tr w:rsidR="00741753" w:rsidRPr="00DD461A" w:rsidTr="0074175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4</w:t>
            </w:r>
          </w:p>
        </w:tc>
        <w:tc>
          <w:tcPr>
            <w:tcW w:w="1863"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ნინიგორი</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1601</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228</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1373</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146</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228</w:t>
            </w:r>
          </w:p>
        </w:tc>
        <w:tc>
          <w:tcPr>
            <w:tcW w:w="679"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262</w:t>
            </w:r>
          </w:p>
        </w:tc>
        <w:tc>
          <w:tcPr>
            <w:tcW w:w="680"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47</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r>
      <w:tr w:rsidR="00741753" w:rsidRPr="00DD461A" w:rsidTr="0074175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5</w:t>
            </w:r>
          </w:p>
        </w:tc>
        <w:tc>
          <w:tcPr>
            <w:tcW w:w="1863"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ცოდნისკარი</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1855</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89</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1766</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189</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89</w:t>
            </w:r>
          </w:p>
        </w:tc>
        <w:tc>
          <w:tcPr>
            <w:tcW w:w="679"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276</w:t>
            </w:r>
          </w:p>
        </w:tc>
        <w:tc>
          <w:tcPr>
            <w:tcW w:w="680"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75</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r>
      <w:tr w:rsidR="00741753" w:rsidRPr="00DD461A" w:rsidTr="0074175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6</w:t>
            </w:r>
          </w:p>
        </w:tc>
        <w:tc>
          <w:tcPr>
            <w:tcW w:w="1863"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ჭიაური</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2718</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191</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2527</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3</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191</w:t>
            </w:r>
          </w:p>
        </w:tc>
        <w:tc>
          <w:tcPr>
            <w:tcW w:w="679"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174</w:t>
            </w:r>
          </w:p>
        </w:tc>
        <w:tc>
          <w:tcPr>
            <w:tcW w:w="680"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26</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r>
      <w:tr w:rsidR="00741753" w:rsidRPr="00DD461A" w:rsidTr="0074175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7</w:t>
            </w:r>
          </w:p>
        </w:tc>
        <w:tc>
          <w:tcPr>
            <w:tcW w:w="1863"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ვარდისუბანი</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1354</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31</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1323</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680"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31</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31</w:t>
            </w:r>
          </w:p>
        </w:tc>
        <w:tc>
          <w:tcPr>
            <w:tcW w:w="679"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205</w:t>
            </w:r>
          </w:p>
        </w:tc>
        <w:tc>
          <w:tcPr>
            <w:tcW w:w="680"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61</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r>
      <w:tr w:rsidR="00741753" w:rsidRPr="00DD461A" w:rsidTr="0074175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8</w:t>
            </w:r>
          </w:p>
        </w:tc>
        <w:tc>
          <w:tcPr>
            <w:tcW w:w="1863"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კართუბანი</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1538</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169</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1369</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680"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121</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169</w:t>
            </w:r>
          </w:p>
        </w:tc>
        <w:tc>
          <w:tcPr>
            <w:tcW w:w="679"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324</w:t>
            </w:r>
          </w:p>
        </w:tc>
        <w:tc>
          <w:tcPr>
            <w:tcW w:w="680"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104</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r>
      <w:tr w:rsidR="00741753" w:rsidRPr="00DD461A" w:rsidTr="0074175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lastRenderedPageBreak/>
              <w:t>9</w:t>
            </w:r>
          </w:p>
        </w:tc>
        <w:tc>
          <w:tcPr>
            <w:tcW w:w="1863" w:type="dxa"/>
            <w:tcBorders>
              <w:top w:val="nil"/>
              <w:left w:val="nil"/>
              <w:bottom w:val="single" w:sz="4" w:space="0" w:color="auto"/>
              <w:right w:val="single" w:sz="4" w:space="0" w:color="auto"/>
            </w:tcBorders>
            <w:shd w:val="clear" w:color="000000" w:fill="FFFFFF"/>
            <w:noWrap/>
            <w:vAlign w:val="center"/>
            <w:hideMark/>
          </w:tcPr>
          <w:p w:rsidR="00741753" w:rsidRPr="00DD461A" w:rsidRDefault="00741753" w:rsidP="00741753">
            <w:pPr>
              <w:spacing w:after="0" w:line="240" w:lineRule="auto"/>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ბაისუბანი</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935</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145</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790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680"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246</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145</w:t>
            </w:r>
          </w:p>
        </w:tc>
        <w:tc>
          <w:tcPr>
            <w:tcW w:w="679"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262</w:t>
            </w:r>
          </w:p>
        </w:tc>
        <w:tc>
          <w:tcPr>
            <w:tcW w:w="680"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70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r>
      <w:tr w:rsidR="00741753" w:rsidRPr="00DD461A" w:rsidTr="0074175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10</w:t>
            </w:r>
          </w:p>
        </w:tc>
        <w:tc>
          <w:tcPr>
            <w:tcW w:w="1863" w:type="dxa"/>
            <w:tcBorders>
              <w:top w:val="nil"/>
              <w:left w:val="nil"/>
              <w:bottom w:val="single" w:sz="4" w:space="0" w:color="auto"/>
              <w:right w:val="single" w:sz="4" w:space="0" w:color="auto"/>
            </w:tcBorders>
            <w:shd w:val="clear" w:color="auto" w:fill="auto"/>
            <w:noWrap/>
            <w:vAlign w:val="bottom"/>
            <w:hideMark/>
          </w:tcPr>
          <w:p w:rsidR="00741753" w:rsidRPr="00DD461A" w:rsidRDefault="00741753" w:rsidP="00741753">
            <w:pPr>
              <w:spacing w:after="0" w:line="240" w:lineRule="auto"/>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კაბალი</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1151</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37</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1114</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680"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11</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37</w:t>
            </w:r>
          </w:p>
        </w:tc>
        <w:tc>
          <w:tcPr>
            <w:tcW w:w="679"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484</w:t>
            </w:r>
          </w:p>
        </w:tc>
        <w:tc>
          <w:tcPr>
            <w:tcW w:w="680"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25</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r>
      <w:tr w:rsidR="00741753" w:rsidRPr="00DD461A" w:rsidTr="0074175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11</w:t>
            </w:r>
          </w:p>
        </w:tc>
        <w:tc>
          <w:tcPr>
            <w:tcW w:w="1863" w:type="dxa"/>
            <w:tcBorders>
              <w:top w:val="nil"/>
              <w:left w:val="nil"/>
              <w:bottom w:val="single" w:sz="4" w:space="0" w:color="auto"/>
              <w:right w:val="single" w:sz="4" w:space="0" w:color="auto"/>
            </w:tcBorders>
            <w:shd w:val="clear" w:color="000000" w:fill="FFFFFF"/>
            <w:noWrap/>
            <w:vAlign w:val="bottom"/>
            <w:hideMark/>
          </w:tcPr>
          <w:p w:rsidR="00741753" w:rsidRPr="00DD461A" w:rsidRDefault="00741753" w:rsidP="00741753">
            <w:pPr>
              <w:spacing w:after="0" w:line="240" w:lineRule="auto"/>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ფონა</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644</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96</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548</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680"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61</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96</w:t>
            </w:r>
          </w:p>
        </w:tc>
        <w:tc>
          <w:tcPr>
            <w:tcW w:w="679"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155</w:t>
            </w:r>
          </w:p>
        </w:tc>
        <w:tc>
          <w:tcPr>
            <w:tcW w:w="680"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21</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r>
      <w:tr w:rsidR="00741753" w:rsidRPr="00DD461A" w:rsidTr="0074175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12</w:t>
            </w:r>
          </w:p>
        </w:tc>
        <w:tc>
          <w:tcPr>
            <w:tcW w:w="1863" w:type="dxa"/>
            <w:tcBorders>
              <w:top w:val="nil"/>
              <w:left w:val="nil"/>
              <w:bottom w:val="single" w:sz="4" w:space="0" w:color="auto"/>
              <w:right w:val="single" w:sz="4" w:space="0" w:color="auto"/>
            </w:tcBorders>
            <w:shd w:val="clear" w:color="auto" w:fill="auto"/>
            <w:noWrap/>
            <w:vAlign w:val="bottom"/>
            <w:hideMark/>
          </w:tcPr>
          <w:p w:rsidR="00741753" w:rsidRPr="00DD461A" w:rsidRDefault="00741753" w:rsidP="00741753">
            <w:pPr>
              <w:spacing w:after="0" w:line="240" w:lineRule="auto"/>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გიორგეთი</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1000</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67</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933</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680"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228</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67</w:t>
            </w:r>
          </w:p>
        </w:tc>
        <w:tc>
          <w:tcPr>
            <w:tcW w:w="679"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168</w:t>
            </w:r>
          </w:p>
        </w:tc>
        <w:tc>
          <w:tcPr>
            <w:tcW w:w="680"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84</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r>
      <w:tr w:rsidR="00741753" w:rsidRPr="00DD461A" w:rsidTr="0074175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13</w:t>
            </w:r>
          </w:p>
        </w:tc>
        <w:tc>
          <w:tcPr>
            <w:tcW w:w="1863" w:type="dxa"/>
            <w:tcBorders>
              <w:top w:val="nil"/>
              <w:left w:val="nil"/>
              <w:bottom w:val="single" w:sz="4" w:space="0" w:color="auto"/>
              <w:right w:val="single" w:sz="4" w:space="0" w:color="auto"/>
            </w:tcBorders>
            <w:shd w:val="clear" w:color="auto" w:fill="auto"/>
            <w:noWrap/>
            <w:vAlign w:val="bottom"/>
            <w:hideMark/>
          </w:tcPr>
          <w:p w:rsidR="00741753" w:rsidRPr="00DD461A" w:rsidRDefault="00741753" w:rsidP="00741753">
            <w:pPr>
              <w:spacing w:after="0" w:line="240" w:lineRule="auto"/>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არეშფერანი</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863</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36</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827</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680"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288</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36</w:t>
            </w:r>
          </w:p>
        </w:tc>
        <w:tc>
          <w:tcPr>
            <w:tcW w:w="679"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157</w:t>
            </w:r>
          </w:p>
        </w:tc>
        <w:tc>
          <w:tcPr>
            <w:tcW w:w="680"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94</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r>
      <w:tr w:rsidR="00741753" w:rsidRPr="00DD461A" w:rsidTr="0074175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14</w:t>
            </w:r>
          </w:p>
        </w:tc>
        <w:tc>
          <w:tcPr>
            <w:tcW w:w="1863" w:type="dxa"/>
            <w:tcBorders>
              <w:top w:val="nil"/>
              <w:left w:val="nil"/>
              <w:bottom w:val="single" w:sz="4" w:space="0" w:color="auto"/>
              <w:right w:val="single" w:sz="4" w:space="0" w:color="auto"/>
            </w:tcBorders>
            <w:shd w:val="clear" w:color="auto" w:fill="auto"/>
            <w:noWrap/>
            <w:vAlign w:val="bottom"/>
            <w:hideMark/>
          </w:tcPr>
          <w:p w:rsidR="00741753" w:rsidRPr="00DD461A" w:rsidRDefault="00741753" w:rsidP="00741753">
            <w:pPr>
              <w:spacing w:after="0" w:line="240" w:lineRule="auto"/>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აფენი</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2363</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38</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2325</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680"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543</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38</w:t>
            </w:r>
          </w:p>
        </w:tc>
        <w:tc>
          <w:tcPr>
            <w:tcW w:w="679"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390</w:t>
            </w:r>
          </w:p>
        </w:tc>
        <w:tc>
          <w:tcPr>
            <w:tcW w:w="680"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210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r>
      <w:tr w:rsidR="00741753" w:rsidRPr="00DD461A" w:rsidTr="0074175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15</w:t>
            </w:r>
          </w:p>
        </w:tc>
        <w:tc>
          <w:tcPr>
            <w:tcW w:w="1863" w:type="dxa"/>
            <w:tcBorders>
              <w:top w:val="nil"/>
              <w:left w:val="nil"/>
              <w:bottom w:val="single" w:sz="4" w:space="0" w:color="auto"/>
              <w:right w:val="single" w:sz="4" w:space="0" w:color="auto"/>
            </w:tcBorders>
            <w:shd w:val="clear" w:color="auto" w:fill="auto"/>
            <w:noWrap/>
            <w:vAlign w:val="bottom"/>
            <w:hideMark/>
          </w:tcPr>
          <w:p w:rsidR="00741753" w:rsidRPr="00DD461A" w:rsidRDefault="00741753" w:rsidP="00741753">
            <w:pPr>
              <w:spacing w:after="0" w:line="240" w:lineRule="auto"/>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ლელიანი</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890</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23</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867</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680"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369</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795"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23</w:t>
            </w:r>
          </w:p>
        </w:tc>
        <w:tc>
          <w:tcPr>
            <w:tcW w:w="679"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166</w:t>
            </w:r>
          </w:p>
        </w:tc>
        <w:tc>
          <w:tcPr>
            <w:tcW w:w="680"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108</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auto" w:fill="auto"/>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0</w:t>
            </w:r>
          </w:p>
        </w:tc>
      </w:tr>
      <w:tr w:rsidR="00741753" w:rsidRPr="00DD461A" w:rsidTr="00741753">
        <w:trPr>
          <w:trHeight w:val="360"/>
        </w:trPr>
        <w:tc>
          <w:tcPr>
            <w:tcW w:w="2403" w:type="dxa"/>
            <w:gridSpan w:val="2"/>
            <w:tcBorders>
              <w:top w:val="single" w:sz="4" w:space="0" w:color="auto"/>
              <w:left w:val="single" w:sz="4" w:space="0" w:color="auto"/>
              <w:bottom w:val="single" w:sz="4" w:space="0" w:color="auto"/>
              <w:right w:val="single" w:sz="4" w:space="0" w:color="auto"/>
            </w:tcBorders>
            <w:shd w:val="clear" w:color="000000" w:fill="A5A5A5"/>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სულ</w:t>
            </w:r>
          </w:p>
        </w:tc>
        <w:tc>
          <w:tcPr>
            <w:tcW w:w="795" w:type="dxa"/>
            <w:tcBorders>
              <w:top w:val="nil"/>
              <w:left w:val="nil"/>
              <w:bottom w:val="single" w:sz="4" w:space="0" w:color="auto"/>
              <w:right w:val="single" w:sz="4" w:space="0" w:color="auto"/>
            </w:tcBorders>
            <w:shd w:val="clear" w:color="000000" w:fill="A5A5A5"/>
            <w:noWrap/>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31851</w:t>
            </w:r>
          </w:p>
        </w:tc>
        <w:tc>
          <w:tcPr>
            <w:tcW w:w="795" w:type="dxa"/>
            <w:tcBorders>
              <w:top w:val="nil"/>
              <w:left w:val="nil"/>
              <w:bottom w:val="single" w:sz="4" w:space="0" w:color="auto"/>
              <w:right w:val="single" w:sz="4" w:space="0" w:color="auto"/>
            </w:tcBorders>
            <w:shd w:val="clear" w:color="000000" w:fill="A5A5A5"/>
            <w:noWrap/>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11426</w:t>
            </w:r>
          </w:p>
        </w:tc>
        <w:tc>
          <w:tcPr>
            <w:tcW w:w="795" w:type="dxa"/>
            <w:tcBorders>
              <w:top w:val="nil"/>
              <w:left w:val="nil"/>
              <w:bottom w:val="single" w:sz="4" w:space="0" w:color="auto"/>
              <w:right w:val="single" w:sz="4" w:space="0" w:color="auto"/>
            </w:tcBorders>
            <w:shd w:val="clear" w:color="000000" w:fill="A5A5A5"/>
            <w:noWrap/>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20425</w:t>
            </w:r>
          </w:p>
        </w:tc>
        <w:tc>
          <w:tcPr>
            <w:tcW w:w="508" w:type="dxa"/>
            <w:tcBorders>
              <w:top w:val="nil"/>
              <w:left w:val="nil"/>
              <w:bottom w:val="single" w:sz="4" w:space="0" w:color="auto"/>
              <w:right w:val="single" w:sz="4" w:space="0" w:color="auto"/>
            </w:tcBorders>
            <w:shd w:val="clear" w:color="000000" w:fill="A5A5A5"/>
            <w:noWrap/>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0</w:t>
            </w:r>
          </w:p>
        </w:tc>
        <w:tc>
          <w:tcPr>
            <w:tcW w:w="680" w:type="dxa"/>
            <w:tcBorders>
              <w:top w:val="nil"/>
              <w:left w:val="nil"/>
              <w:bottom w:val="single" w:sz="4" w:space="0" w:color="auto"/>
              <w:right w:val="single" w:sz="4" w:space="0" w:color="auto"/>
            </w:tcBorders>
            <w:shd w:val="clear" w:color="000000" w:fill="A5A5A5"/>
            <w:noWrap/>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2561</w:t>
            </w:r>
          </w:p>
        </w:tc>
        <w:tc>
          <w:tcPr>
            <w:tcW w:w="508" w:type="dxa"/>
            <w:tcBorders>
              <w:top w:val="nil"/>
              <w:left w:val="nil"/>
              <w:bottom w:val="single" w:sz="4" w:space="0" w:color="auto"/>
              <w:right w:val="single" w:sz="4" w:space="0" w:color="auto"/>
            </w:tcBorders>
            <w:shd w:val="clear" w:color="000000" w:fill="A5A5A5"/>
            <w:noWrap/>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28</w:t>
            </w:r>
          </w:p>
        </w:tc>
        <w:tc>
          <w:tcPr>
            <w:tcW w:w="508" w:type="dxa"/>
            <w:tcBorders>
              <w:top w:val="nil"/>
              <w:left w:val="nil"/>
              <w:bottom w:val="single" w:sz="4" w:space="0" w:color="auto"/>
              <w:right w:val="single" w:sz="4" w:space="0" w:color="auto"/>
            </w:tcBorders>
            <w:shd w:val="clear" w:color="000000" w:fill="A5A5A5"/>
            <w:noWrap/>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000000" w:fill="A5A5A5"/>
            <w:noWrap/>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000000" w:fill="A5A5A5"/>
            <w:noWrap/>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0</w:t>
            </w:r>
          </w:p>
        </w:tc>
        <w:tc>
          <w:tcPr>
            <w:tcW w:w="795" w:type="dxa"/>
            <w:tcBorders>
              <w:top w:val="nil"/>
              <w:left w:val="nil"/>
              <w:bottom w:val="single" w:sz="4" w:space="0" w:color="auto"/>
              <w:right w:val="single" w:sz="4" w:space="0" w:color="auto"/>
            </w:tcBorders>
            <w:shd w:val="clear" w:color="000000" w:fill="A5A5A5"/>
            <w:noWrap/>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11398</w:t>
            </w:r>
          </w:p>
        </w:tc>
        <w:tc>
          <w:tcPr>
            <w:tcW w:w="679" w:type="dxa"/>
            <w:tcBorders>
              <w:top w:val="nil"/>
              <w:left w:val="nil"/>
              <w:bottom w:val="single" w:sz="4" w:space="0" w:color="auto"/>
              <w:right w:val="single" w:sz="4" w:space="0" w:color="auto"/>
            </w:tcBorders>
            <w:shd w:val="clear" w:color="000000" w:fill="A5A5A5"/>
            <w:noWrap/>
            <w:vAlign w:val="center"/>
            <w:hideMark/>
          </w:tcPr>
          <w:p w:rsidR="00741753" w:rsidRPr="00DD461A" w:rsidRDefault="00741753" w:rsidP="00741753">
            <w:pPr>
              <w:spacing w:after="0" w:line="240" w:lineRule="auto"/>
              <w:jc w:val="center"/>
              <w:rPr>
                <w:rFonts w:ascii="Sylfaen" w:eastAsia="Times New Roman" w:hAnsi="Sylfaen" w:cs="Times New Roman"/>
                <w:noProof/>
                <w:color w:val="000000" w:themeColor="text1"/>
                <w:sz w:val="20"/>
                <w:szCs w:val="20"/>
                <w:lang w:val="ka-GE"/>
              </w:rPr>
            </w:pPr>
            <w:r w:rsidRPr="00DD461A">
              <w:rPr>
                <w:rFonts w:ascii="Sylfaen" w:eastAsia="Times New Roman" w:hAnsi="Sylfaen" w:cs="Times New Roman"/>
                <w:noProof/>
                <w:color w:val="000000" w:themeColor="text1"/>
                <w:sz w:val="20"/>
                <w:szCs w:val="20"/>
                <w:lang w:val="ka-GE"/>
              </w:rPr>
              <w:t>3476</w:t>
            </w:r>
          </w:p>
        </w:tc>
        <w:tc>
          <w:tcPr>
            <w:tcW w:w="680" w:type="dxa"/>
            <w:tcBorders>
              <w:top w:val="nil"/>
              <w:left w:val="nil"/>
              <w:bottom w:val="single" w:sz="4" w:space="0" w:color="auto"/>
              <w:right w:val="single" w:sz="4" w:space="0" w:color="auto"/>
            </w:tcBorders>
            <w:shd w:val="clear" w:color="000000" w:fill="A5A5A5"/>
            <w:noWrap/>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1061</w:t>
            </w:r>
          </w:p>
        </w:tc>
        <w:tc>
          <w:tcPr>
            <w:tcW w:w="508" w:type="dxa"/>
            <w:tcBorders>
              <w:top w:val="nil"/>
              <w:left w:val="nil"/>
              <w:bottom w:val="single" w:sz="4" w:space="0" w:color="auto"/>
              <w:right w:val="single" w:sz="4" w:space="0" w:color="auto"/>
            </w:tcBorders>
            <w:shd w:val="clear" w:color="000000" w:fill="A5A5A5"/>
            <w:noWrap/>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0</w:t>
            </w:r>
          </w:p>
        </w:tc>
        <w:tc>
          <w:tcPr>
            <w:tcW w:w="508" w:type="dxa"/>
            <w:tcBorders>
              <w:top w:val="nil"/>
              <w:left w:val="nil"/>
              <w:bottom w:val="single" w:sz="4" w:space="0" w:color="auto"/>
              <w:right w:val="single" w:sz="4" w:space="0" w:color="auto"/>
            </w:tcBorders>
            <w:shd w:val="clear" w:color="000000" w:fill="A5A5A5"/>
            <w:noWrap/>
            <w:vAlign w:val="center"/>
            <w:hideMark/>
          </w:tcPr>
          <w:p w:rsidR="00741753" w:rsidRPr="00DD461A" w:rsidRDefault="00741753" w:rsidP="00741753">
            <w:pPr>
              <w:spacing w:after="0" w:line="240" w:lineRule="auto"/>
              <w:jc w:val="center"/>
              <w:rPr>
                <w:rFonts w:ascii="Sylfaen" w:eastAsia="Times New Roman" w:hAnsi="Sylfaen" w:cs="Times New Roman"/>
                <w:b/>
                <w:bCs/>
                <w:noProof/>
                <w:color w:val="000000" w:themeColor="text1"/>
                <w:sz w:val="20"/>
                <w:szCs w:val="20"/>
                <w:lang w:val="ka-GE"/>
              </w:rPr>
            </w:pPr>
            <w:r w:rsidRPr="00DD461A">
              <w:rPr>
                <w:rFonts w:ascii="Sylfaen" w:eastAsia="Times New Roman" w:hAnsi="Sylfaen" w:cs="Times New Roman"/>
                <w:b/>
                <w:bCs/>
                <w:noProof/>
                <w:color w:val="000000" w:themeColor="text1"/>
                <w:sz w:val="20"/>
                <w:szCs w:val="20"/>
                <w:lang w:val="ka-GE"/>
              </w:rPr>
              <w:t>0</w:t>
            </w:r>
          </w:p>
        </w:tc>
      </w:tr>
    </w:tbl>
    <w:p w:rsidR="00610FA5" w:rsidRPr="00DD461A" w:rsidRDefault="00610FA5">
      <w:pPr>
        <w:rPr>
          <w:rFonts w:ascii="Sylfaen" w:hAnsi="Sylfaen"/>
          <w:color w:val="000000" w:themeColor="text1"/>
          <w:sz w:val="20"/>
          <w:szCs w:val="20"/>
          <w:lang w:val="ka-GE"/>
        </w:rPr>
      </w:pPr>
    </w:p>
    <w:p w:rsidR="00623160" w:rsidRPr="00DD461A" w:rsidRDefault="00623160" w:rsidP="006C28DC">
      <w:pPr>
        <w:pStyle w:val="Heading2"/>
        <w:ind w:hanging="180"/>
        <w:jc w:val="both"/>
        <w:rPr>
          <w:rFonts w:ascii="Sylfaen" w:hAnsi="Sylfaen" w:cs="Sylfaen"/>
          <w:noProof/>
          <w:color w:val="000000" w:themeColor="text1"/>
          <w:sz w:val="20"/>
          <w:szCs w:val="20"/>
        </w:rPr>
      </w:pPr>
    </w:p>
    <w:p w:rsidR="00623160" w:rsidRPr="00DD461A" w:rsidRDefault="00623160" w:rsidP="006C28DC">
      <w:pPr>
        <w:pStyle w:val="Heading2"/>
        <w:ind w:hanging="180"/>
        <w:jc w:val="both"/>
        <w:rPr>
          <w:rFonts w:ascii="Sylfaen" w:hAnsi="Sylfaen" w:cs="Sylfaen"/>
          <w:noProof/>
          <w:color w:val="000000" w:themeColor="text1"/>
          <w:sz w:val="20"/>
          <w:szCs w:val="20"/>
        </w:rPr>
      </w:pPr>
    </w:p>
    <w:p w:rsidR="006C28DC" w:rsidRPr="00DD461A" w:rsidRDefault="006C28DC" w:rsidP="001D58B4">
      <w:pPr>
        <w:pStyle w:val="Heading2"/>
        <w:numPr>
          <w:ilvl w:val="0"/>
          <w:numId w:val="45"/>
        </w:numPr>
        <w:jc w:val="both"/>
        <w:rPr>
          <w:rFonts w:ascii="Sylfaen" w:hAnsi="Sylfaen" w:cs="Sylfaen"/>
          <w:noProof/>
          <w:color w:val="000000" w:themeColor="text1"/>
          <w:sz w:val="20"/>
          <w:szCs w:val="20"/>
          <w:lang w:val="ka-GE"/>
        </w:rPr>
      </w:pPr>
      <w:r w:rsidRPr="00DD461A">
        <w:rPr>
          <w:rFonts w:ascii="Sylfaen" w:hAnsi="Sylfaen" w:cs="Sylfaen"/>
          <w:noProof/>
          <w:color w:val="000000" w:themeColor="text1"/>
          <w:sz w:val="20"/>
          <w:szCs w:val="20"/>
          <w:lang w:val="ka-GE"/>
        </w:rPr>
        <w:t>ტრანსპორტი</w:t>
      </w:r>
      <w:r w:rsidRPr="00DD461A">
        <w:rPr>
          <w:rFonts w:cs="Cambria"/>
          <w:noProof/>
          <w:color w:val="000000" w:themeColor="text1"/>
          <w:sz w:val="20"/>
          <w:szCs w:val="20"/>
          <w:lang w:val="ka-GE"/>
        </w:rPr>
        <w:t xml:space="preserve">, </w:t>
      </w:r>
      <w:r w:rsidRPr="00DD461A">
        <w:rPr>
          <w:rFonts w:ascii="Sylfaen" w:hAnsi="Sylfaen" w:cs="Sylfaen"/>
          <w:noProof/>
          <w:color w:val="000000" w:themeColor="text1"/>
          <w:sz w:val="20"/>
          <w:szCs w:val="20"/>
          <w:lang w:val="ka-GE"/>
        </w:rPr>
        <w:t>გარემოს დაცვა და კომუნალური ინფრასტრუქტურა</w:t>
      </w:r>
    </w:p>
    <w:p w:rsidR="006C28DC" w:rsidRPr="00DD461A" w:rsidRDefault="006C28DC" w:rsidP="00623160">
      <w:pPr>
        <w:ind w:left="-90" w:hanging="270"/>
        <w:rPr>
          <w:rFonts w:ascii="Sylfaen" w:hAnsi="Sylfaen"/>
          <w:color w:val="000000" w:themeColor="text1"/>
          <w:sz w:val="20"/>
          <w:szCs w:val="20"/>
          <w:lang w:val="ka-GE"/>
        </w:rPr>
      </w:pPr>
    </w:p>
    <w:p w:rsidR="006C28DC" w:rsidRPr="00DD461A" w:rsidRDefault="006C28DC" w:rsidP="004D0DAB">
      <w:pPr>
        <w:ind w:left="-450" w:right="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მუნიციპალიტეტის მოსახლეობის</w:t>
      </w:r>
      <w:r w:rsidR="00D52A42" w:rsidRPr="00DD461A">
        <w:rPr>
          <w:rFonts w:ascii="Sylfaen" w:hAnsi="Sylfaen"/>
          <w:noProof/>
          <w:color w:val="000000" w:themeColor="text1"/>
          <w:sz w:val="20"/>
          <w:szCs w:val="20"/>
          <w:lang w:val="ka-GE"/>
        </w:rPr>
        <w:t>თვის</w:t>
      </w:r>
      <w:r w:rsidRPr="00DD461A">
        <w:rPr>
          <w:rFonts w:ascii="Sylfaen" w:hAnsi="Sylfaen"/>
          <w:noProof/>
          <w:color w:val="000000" w:themeColor="text1"/>
          <w:sz w:val="20"/>
          <w:szCs w:val="20"/>
          <w:lang w:val="ka-GE"/>
        </w:rPr>
        <w:t xml:space="preserve"> გადაადგილებისა და ტვირთების გადატანის ერთადერთ საშუალებას საავტომობილო ტრანსპორტი წარმოადგენს. მუნიციპალიტეტში სატრანსპორტო საშუალებები ძირითადად წარმოდგენილია კერძო სატრანსპორტო ორგანიზაციების მფლობელობაში არსებული ავტობუსებისა და სამარშრუტო ტაქსების სახით.  მგზავრთ</w:t>
      </w:r>
      <w:r w:rsidR="00D52A42" w:rsidRPr="00DD461A">
        <w:rPr>
          <w:rFonts w:ascii="Sylfaen" w:hAnsi="Sylfaen"/>
          <w:noProof/>
          <w:color w:val="000000" w:themeColor="text1"/>
          <w:sz w:val="20"/>
          <w:szCs w:val="20"/>
          <w:lang w:val="ka-GE"/>
        </w:rPr>
        <w:t xml:space="preserve">ა ძირითადი </w:t>
      </w:r>
      <w:r w:rsidRPr="00DD461A">
        <w:rPr>
          <w:rFonts w:ascii="Sylfaen" w:hAnsi="Sylfaen"/>
          <w:noProof/>
          <w:color w:val="000000" w:themeColor="text1"/>
          <w:sz w:val="20"/>
          <w:szCs w:val="20"/>
          <w:lang w:val="ka-GE"/>
        </w:rPr>
        <w:t>ნაკადები და ტვირთნაკადებია</w:t>
      </w:r>
      <w:r w:rsidR="00D52A42" w:rsidRPr="00DD461A">
        <w:rPr>
          <w:rFonts w:ascii="Sylfaen" w:hAnsi="Sylfaen"/>
          <w:noProof/>
          <w:color w:val="000000" w:themeColor="text1"/>
          <w:sz w:val="20"/>
          <w:szCs w:val="20"/>
          <w:lang w:val="ka-GE"/>
        </w:rPr>
        <w:t>:</w:t>
      </w:r>
      <w:r w:rsidRPr="00DD461A">
        <w:rPr>
          <w:rFonts w:ascii="Sylfaen" w:hAnsi="Sylfaen"/>
          <w:noProof/>
          <w:color w:val="000000" w:themeColor="text1"/>
          <w:sz w:val="20"/>
          <w:szCs w:val="20"/>
          <w:lang w:val="ka-GE"/>
        </w:rPr>
        <w:t xml:space="preserve"> ლაგოდეხი–თბილისი, ლაგოდეხი–რუსთავი, ლაგოდეხი–თელავი, </w:t>
      </w:r>
      <w:r w:rsidR="000542B1" w:rsidRPr="00DD461A">
        <w:rPr>
          <w:rFonts w:ascii="Sylfaen" w:hAnsi="Sylfaen"/>
          <w:noProof/>
          <w:color w:val="000000" w:themeColor="text1"/>
          <w:sz w:val="20"/>
          <w:szCs w:val="20"/>
          <w:lang w:val="ka-GE"/>
        </w:rPr>
        <w:t>ქ</w:t>
      </w:r>
      <w:r w:rsidR="0094193E">
        <w:rPr>
          <w:rFonts w:ascii="Sylfaen" w:hAnsi="Sylfaen"/>
          <w:noProof/>
          <w:color w:val="000000" w:themeColor="text1"/>
          <w:sz w:val="20"/>
          <w:szCs w:val="20"/>
          <w:lang w:val="ka-GE"/>
        </w:rPr>
        <w:t>.</w:t>
      </w:r>
      <w:r w:rsidRPr="00DD461A">
        <w:rPr>
          <w:rFonts w:ascii="Sylfaen" w:hAnsi="Sylfaen"/>
          <w:noProof/>
          <w:color w:val="000000" w:themeColor="text1"/>
          <w:sz w:val="20"/>
          <w:szCs w:val="20"/>
          <w:lang w:val="ka-GE"/>
        </w:rPr>
        <w:t xml:space="preserve">ლაგოდეხი-ლაგოდეხის მუნიციპალიტეტში შემავალი სოფლები და თემები. </w:t>
      </w:r>
    </w:p>
    <w:p w:rsidR="006C28DC" w:rsidRPr="00DD461A" w:rsidRDefault="006C28DC" w:rsidP="004D0DAB">
      <w:pPr>
        <w:ind w:left="-450" w:right="270"/>
        <w:jc w:val="both"/>
        <w:rPr>
          <w:noProof/>
          <w:color w:val="000000" w:themeColor="text1"/>
          <w:sz w:val="20"/>
          <w:szCs w:val="20"/>
          <w:lang w:val="ka-GE"/>
        </w:rPr>
      </w:pPr>
      <w:r w:rsidRPr="00DD461A">
        <w:rPr>
          <w:rFonts w:ascii="Sylfaen" w:hAnsi="Sylfaen" w:cs="Sylfaen"/>
          <w:noProof/>
          <w:color w:val="000000" w:themeColor="text1"/>
          <w:sz w:val="20"/>
          <w:szCs w:val="20"/>
          <w:lang w:val="ka-GE"/>
        </w:rPr>
        <w:t>ლაგოდეხის</w:t>
      </w:r>
      <w:r w:rsidR="00B66841"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მუნიციპალიტეტის</w:t>
      </w:r>
      <w:r w:rsidR="00B66841"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ტერიტორიაზე</w:t>
      </w:r>
      <w:r w:rsidR="00B66841" w:rsidRPr="00DD461A">
        <w:rPr>
          <w:rFonts w:ascii="Sylfaen" w:hAnsi="Sylfaen" w:cs="Sylfaen"/>
          <w:noProof/>
          <w:color w:val="000000" w:themeColor="text1"/>
          <w:sz w:val="20"/>
          <w:szCs w:val="20"/>
          <w:lang w:val="ka-GE"/>
        </w:rPr>
        <w:t xml:space="preserve"> </w:t>
      </w:r>
      <w:r w:rsidR="005E59FC" w:rsidRPr="00DD461A">
        <w:rPr>
          <w:rFonts w:ascii="Sylfaen" w:hAnsi="Sylfaen" w:cs="Sylfaen"/>
          <w:noProof/>
          <w:color w:val="000000" w:themeColor="text1"/>
          <w:sz w:val="20"/>
          <w:szCs w:val="20"/>
          <w:lang w:val="ka-GE"/>
        </w:rPr>
        <w:t xml:space="preserve">გადის </w:t>
      </w:r>
      <w:r w:rsidRPr="00DD461A">
        <w:rPr>
          <w:rFonts w:ascii="Sylfaen" w:hAnsi="Sylfaen" w:cs="Sylfaen"/>
          <w:noProof/>
          <w:color w:val="000000" w:themeColor="text1"/>
          <w:sz w:val="20"/>
          <w:szCs w:val="20"/>
          <w:lang w:val="ka-GE"/>
        </w:rPr>
        <w:t>საერთაშორისო</w:t>
      </w:r>
      <w:r w:rsidR="00B66841"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მნიშვნელობის</w:t>
      </w:r>
      <w:r w:rsidR="00B66841"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გზები</w:t>
      </w:r>
      <w:r w:rsidRPr="00DD461A">
        <w:rPr>
          <w:noProof/>
          <w:color w:val="000000" w:themeColor="text1"/>
          <w:sz w:val="20"/>
          <w:szCs w:val="20"/>
          <w:lang w:val="ka-GE"/>
        </w:rPr>
        <w:t xml:space="preserve">: </w:t>
      </w:r>
      <w:r w:rsidRPr="00DD461A">
        <w:rPr>
          <w:rFonts w:ascii="Sylfaen" w:hAnsi="Sylfaen" w:cs="Sylfaen"/>
          <w:noProof/>
          <w:color w:val="000000" w:themeColor="text1"/>
          <w:sz w:val="20"/>
          <w:szCs w:val="20"/>
          <w:lang w:val="ka-GE"/>
        </w:rPr>
        <w:t>თბილისი</w:t>
      </w:r>
      <w:r w:rsidRPr="00DD461A">
        <w:rPr>
          <w:noProof/>
          <w:color w:val="000000" w:themeColor="text1"/>
          <w:sz w:val="20"/>
          <w:szCs w:val="20"/>
          <w:lang w:val="ka-GE"/>
        </w:rPr>
        <w:t>-</w:t>
      </w:r>
      <w:r w:rsidRPr="00DD461A">
        <w:rPr>
          <w:rFonts w:ascii="Sylfaen" w:hAnsi="Sylfaen" w:cs="Sylfaen"/>
          <w:noProof/>
          <w:color w:val="000000" w:themeColor="text1"/>
          <w:sz w:val="20"/>
          <w:szCs w:val="20"/>
          <w:lang w:val="ka-GE"/>
        </w:rPr>
        <w:t>ბაკურციხე-ლაგოდეხის</w:t>
      </w:r>
      <w:r w:rsidR="00B66841"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ავტომაგისტრალი (ს-1)32კმ.)</w:t>
      </w:r>
      <w:r w:rsidRPr="00DD461A">
        <w:rPr>
          <w:noProof/>
          <w:color w:val="000000" w:themeColor="text1"/>
          <w:sz w:val="20"/>
          <w:szCs w:val="20"/>
          <w:lang w:val="ka-GE"/>
        </w:rPr>
        <w:t xml:space="preserve"> (</w:t>
      </w:r>
      <w:r w:rsidRPr="00DD461A">
        <w:rPr>
          <w:rFonts w:ascii="Sylfaen" w:hAnsi="Sylfaen" w:cs="Sylfaen"/>
          <w:noProof/>
          <w:color w:val="000000" w:themeColor="text1"/>
          <w:sz w:val="20"/>
          <w:szCs w:val="20"/>
          <w:lang w:val="ka-GE"/>
        </w:rPr>
        <w:t>აზერბაიჯანის რესპუბლიკის</w:t>
      </w:r>
      <w:r w:rsidR="00B66841"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საზღვარი</w:t>
      </w:r>
      <w:r w:rsidRPr="00DD461A">
        <w:rPr>
          <w:noProof/>
          <w:color w:val="000000" w:themeColor="text1"/>
          <w:sz w:val="20"/>
          <w:szCs w:val="20"/>
          <w:lang w:val="ka-GE"/>
        </w:rPr>
        <w:t xml:space="preserve">), </w:t>
      </w:r>
      <w:r w:rsidRPr="00DD461A">
        <w:rPr>
          <w:rFonts w:ascii="Sylfaen" w:hAnsi="Sylfaen" w:cs="Sylfaen"/>
          <w:noProof/>
          <w:color w:val="000000" w:themeColor="text1"/>
          <w:sz w:val="20"/>
          <w:szCs w:val="20"/>
          <w:lang w:val="ka-GE"/>
        </w:rPr>
        <w:t>შიდა</w:t>
      </w:r>
      <w:r w:rsidR="00B66841"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სახელმწიფოებრივი</w:t>
      </w:r>
      <w:r w:rsidR="00B66841"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გზები</w:t>
      </w:r>
      <w:r w:rsidR="00B66841"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ულიანოვკა-ბოდბე-გამარჯვება,  თიანეთი-ახმეტა-ყვარელი-ნინიგორი (შ-43 15,5კმ.) და გურჯაანი-აფენი-გიორგეთის</w:t>
      </w:r>
      <w:r w:rsidR="005E59FC"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გზა</w:t>
      </w:r>
      <w:r w:rsidR="00594D90"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(შ 170 18,5კმ.).</w:t>
      </w:r>
    </w:p>
    <w:p w:rsidR="004C7737" w:rsidRDefault="006C28DC" w:rsidP="004D0DAB">
      <w:pPr>
        <w:ind w:left="-450" w:right="270"/>
        <w:jc w:val="both"/>
        <w:rPr>
          <w:rFonts w:ascii="Sylfaen" w:hAnsi="Sylfaen" w:cs="Sylfaen"/>
          <w:noProof/>
          <w:color w:val="000000" w:themeColor="text1"/>
          <w:sz w:val="20"/>
          <w:szCs w:val="20"/>
        </w:rPr>
      </w:pPr>
      <w:r w:rsidRPr="00DD461A">
        <w:rPr>
          <w:rFonts w:ascii="Sylfaen" w:hAnsi="Sylfaen" w:cs="Sylfaen"/>
          <w:noProof/>
          <w:color w:val="000000" w:themeColor="text1"/>
          <w:sz w:val="20"/>
          <w:szCs w:val="20"/>
          <w:lang w:val="ka-GE"/>
        </w:rPr>
        <w:t>ადგილობრივი</w:t>
      </w:r>
      <w:r w:rsidR="00B66841"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მნიშვნელობის</w:t>
      </w:r>
      <w:r w:rsidR="00B66841"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საავტომობილო</w:t>
      </w:r>
      <w:r w:rsidR="00B66841"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გზის</w:t>
      </w:r>
      <w:r w:rsidR="00B66841"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საერთო</w:t>
      </w:r>
      <w:r w:rsidR="00B66841"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სიგრძე</w:t>
      </w:r>
      <w:r w:rsidR="00B66841" w:rsidRPr="00DD461A">
        <w:rPr>
          <w:rFonts w:ascii="Sylfaen" w:hAnsi="Sylfaen" w:cs="Sylfaen"/>
          <w:noProof/>
          <w:color w:val="000000" w:themeColor="text1"/>
          <w:sz w:val="20"/>
          <w:szCs w:val="20"/>
          <w:lang w:val="ka-GE"/>
        </w:rPr>
        <w:t xml:space="preserve"> </w:t>
      </w:r>
      <w:r w:rsidRPr="00DD461A">
        <w:rPr>
          <w:rFonts w:ascii="Sylfaen" w:hAnsi="Sylfaen"/>
          <w:noProof/>
          <w:color w:val="000000" w:themeColor="text1"/>
          <w:sz w:val="20"/>
          <w:szCs w:val="20"/>
          <w:lang w:val="ka-GE"/>
        </w:rPr>
        <w:t>304</w:t>
      </w:r>
      <w:r w:rsidR="00594D90" w:rsidRPr="00DD461A">
        <w:rPr>
          <w:rFonts w:ascii="Sylfaen" w:hAnsi="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კმ</w:t>
      </w:r>
      <w:r w:rsidRPr="00DD461A">
        <w:rPr>
          <w:noProof/>
          <w:color w:val="000000" w:themeColor="text1"/>
          <w:sz w:val="20"/>
          <w:szCs w:val="20"/>
          <w:lang w:val="ka-GE"/>
        </w:rPr>
        <w:t>-</w:t>
      </w:r>
      <w:r w:rsidRPr="00DD461A">
        <w:rPr>
          <w:rFonts w:ascii="Sylfaen" w:hAnsi="Sylfaen" w:cs="Sylfaen"/>
          <w:noProof/>
          <w:color w:val="000000" w:themeColor="text1"/>
          <w:sz w:val="20"/>
          <w:szCs w:val="20"/>
          <w:lang w:val="ka-GE"/>
        </w:rPr>
        <w:t>ია</w:t>
      </w:r>
      <w:r w:rsidRPr="00DD461A">
        <w:rPr>
          <w:noProof/>
          <w:color w:val="000000" w:themeColor="text1"/>
          <w:sz w:val="20"/>
          <w:szCs w:val="20"/>
          <w:lang w:val="ka-GE"/>
        </w:rPr>
        <w:t xml:space="preserve">. </w:t>
      </w:r>
      <w:r w:rsidRPr="00DD461A">
        <w:rPr>
          <w:rFonts w:ascii="Sylfaen" w:hAnsi="Sylfaen" w:cs="Sylfaen"/>
          <w:noProof/>
          <w:color w:val="000000" w:themeColor="text1"/>
          <w:sz w:val="20"/>
          <w:szCs w:val="20"/>
          <w:lang w:val="ka-GE"/>
        </w:rPr>
        <w:t>გზების</w:t>
      </w:r>
      <w:r w:rsidR="00B66841" w:rsidRPr="00DD461A">
        <w:rPr>
          <w:rFonts w:ascii="Sylfaen" w:hAnsi="Sylfaen" w:cs="Sylfaen"/>
          <w:noProof/>
          <w:color w:val="000000" w:themeColor="text1"/>
          <w:sz w:val="20"/>
          <w:szCs w:val="20"/>
          <w:lang w:val="ka-GE"/>
        </w:rPr>
        <w:t xml:space="preserve"> </w:t>
      </w:r>
      <w:r w:rsidRPr="00DD461A">
        <w:rPr>
          <w:rFonts w:ascii="Sylfaen" w:hAnsi="Sylfaen"/>
          <w:noProof/>
          <w:color w:val="000000" w:themeColor="text1"/>
          <w:sz w:val="20"/>
          <w:szCs w:val="20"/>
          <w:lang w:val="ka-GE"/>
        </w:rPr>
        <w:t>70</w:t>
      </w:r>
      <w:r w:rsidRPr="00DD461A">
        <w:rPr>
          <w:noProof/>
          <w:color w:val="000000" w:themeColor="text1"/>
          <w:sz w:val="20"/>
          <w:szCs w:val="20"/>
          <w:lang w:val="ka-GE"/>
        </w:rPr>
        <w:t>%</w:t>
      </w:r>
      <w:r w:rsidR="004C7737">
        <w:rPr>
          <w:noProof/>
          <w:color w:val="000000" w:themeColor="text1"/>
          <w:sz w:val="20"/>
          <w:szCs w:val="20"/>
        </w:rPr>
        <w:t>,</w:t>
      </w:r>
      <w:r w:rsidRPr="00DD461A">
        <w:rPr>
          <w:noProof/>
          <w:color w:val="000000" w:themeColor="text1"/>
          <w:sz w:val="20"/>
          <w:szCs w:val="20"/>
          <w:lang w:val="ka-GE"/>
        </w:rPr>
        <w:t xml:space="preserve"> </w:t>
      </w:r>
      <w:r w:rsidR="004C7737">
        <w:rPr>
          <w:rFonts w:ascii="Sylfaen" w:hAnsi="Sylfaen"/>
          <w:noProof/>
          <w:color w:val="000000" w:themeColor="text1"/>
          <w:sz w:val="20"/>
          <w:szCs w:val="20"/>
          <w:lang w:val="ka-GE"/>
        </w:rPr>
        <w:t>დაახლოებით 213 კმ</w:t>
      </w:r>
      <w:r w:rsidR="004C7737">
        <w:rPr>
          <w:rFonts w:ascii="Sylfaen" w:hAnsi="Sylfaen"/>
          <w:noProof/>
          <w:color w:val="000000" w:themeColor="text1"/>
          <w:sz w:val="20"/>
          <w:szCs w:val="20"/>
        </w:rPr>
        <w:t>,</w:t>
      </w:r>
      <w:r w:rsidR="004C7737" w:rsidRPr="00DD461A">
        <w:rPr>
          <w:noProof/>
          <w:color w:val="000000" w:themeColor="text1"/>
          <w:sz w:val="20"/>
          <w:szCs w:val="20"/>
          <w:lang w:val="ka-GE"/>
        </w:rPr>
        <w:t xml:space="preserve"> </w:t>
      </w:r>
      <w:r w:rsidRPr="00DD461A">
        <w:rPr>
          <w:rFonts w:ascii="Sylfaen" w:hAnsi="Sylfaen"/>
          <w:noProof/>
          <w:color w:val="000000" w:themeColor="text1"/>
          <w:sz w:val="20"/>
          <w:szCs w:val="20"/>
          <w:lang w:val="ka-GE"/>
        </w:rPr>
        <w:t xml:space="preserve">საჭიროებს </w:t>
      </w:r>
      <w:r w:rsidR="000542B1" w:rsidRPr="00DD461A">
        <w:rPr>
          <w:rFonts w:ascii="Sylfaen" w:hAnsi="Sylfaen"/>
          <w:noProof/>
          <w:color w:val="000000" w:themeColor="text1"/>
          <w:sz w:val="20"/>
          <w:szCs w:val="20"/>
          <w:lang w:val="ka-GE"/>
        </w:rPr>
        <w:t>რეაბილიტაციას</w:t>
      </w:r>
      <w:r w:rsidRPr="00DD461A">
        <w:rPr>
          <w:noProof/>
          <w:color w:val="000000" w:themeColor="text1"/>
          <w:sz w:val="20"/>
          <w:szCs w:val="20"/>
          <w:lang w:val="ka-GE"/>
        </w:rPr>
        <w:t xml:space="preserve">. </w:t>
      </w:r>
      <w:r w:rsidRPr="00DD461A">
        <w:rPr>
          <w:rFonts w:ascii="Sylfaen" w:hAnsi="Sylfaen"/>
          <w:noProof/>
          <w:color w:val="000000" w:themeColor="text1"/>
          <w:sz w:val="20"/>
          <w:szCs w:val="20"/>
          <w:lang w:val="ka-GE"/>
        </w:rPr>
        <w:t>საერთაშორისო მნიშვნელობის საავტომობილო გზებზე 6 ერთეული ხიდია</w:t>
      </w:r>
      <w:r w:rsidR="000542B1" w:rsidRPr="00DD461A">
        <w:rPr>
          <w:rFonts w:ascii="Sylfaen" w:hAnsi="Sylfaen"/>
          <w:noProof/>
          <w:color w:val="000000" w:themeColor="text1"/>
          <w:sz w:val="20"/>
          <w:szCs w:val="20"/>
          <w:lang w:val="ka-GE"/>
        </w:rPr>
        <w:t>,</w:t>
      </w:r>
      <w:r w:rsidRPr="00DD461A">
        <w:rPr>
          <w:rFonts w:ascii="Sylfaen" w:hAnsi="Sylfaen"/>
          <w:noProof/>
          <w:color w:val="000000" w:themeColor="text1"/>
          <w:sz w:val="20"/>
          <w:szCs w:val="20"/>
          <w:lang w:val="ka-GE"/>
        </w:rPr>
        <w:t xml:space="preserve"> საერთო სიგრძით</w:t>
      </w:r>
      <w:r w:rsidR="00594D90"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457 მეტრი. შიდა სახელმწიფოებრივი მნიშვნელობის საავტომობილო გზებზე 6 ერთეული ხიდია</w:t>
      </w:r>
      <w:r w:rsidR="000542B1" w:rsidRPr="00DD461A">
        <w:rPr>
          <w:rFonts w:ascii="Sylfaen" w:hAnsi="Sylfaen"/>
          <w:noProof/>
          <w:color w:val="000000" w:themeColor="text1"/>
          <w:sz w:val="20"/>
          <w:szCs w:val="20"/>
          <w:lang w:val="ka-GE"/>
        </w:rPr>
        <w:t>,</w:t>
      </w:r>
      <w:r w:rsidRPr="00DD461A">
        <w:rPr>
          <w:rFonts w:ascii="Sylfaen" w:hAnsi="Sylfaen"/>
          <w:noProof/>
          <w:color w:val="000000" w:themeColor="text1"/>
          <w:sz w:val="20"/>
          <w:szCs w:val="20"/>
          <w:lang w:val="ka-GE"/>
        </w:rPr>
        <w:t xml:space="preserve"> საერთო სიგრძით 300 მეტრი. ადგილობრივი მნიშვნელობის საავტომობილო გზებზე 5 ერთეული ხიდია</w:t>
      </w:r>
      <w:r w:rsidR="000542B1" w:rsidRPr="00DD461A">
        <w:rPr>
          <w:rFonts w:ascii="Sylfaen" w:hAnsi="Sylfaen"/>
          <w:noProof/>
          <w:color w:val="000000" w:themeColor="text1"/>
          <w:sz w:val="20"/>
          <w:szCs w:val="20"/>
          <w:lang w:val="ka-GE"/>
        </w:rPr>
        <w:t>,</w:t>
      </w:r>
      <w:r w:rsidRPr="00DD461A">
        <w:rPr>
          <w:rFonts w:ascii="Sylfaen" w:hAnsi="Sylfaen"/>
          <w:noProof/>
          <w:color w:val="000000" w:themeColor="text1"/>
          <w:sz w:val="20"/>
          <w:szCs w:val="20"/>
          <w:lang w:val="ka-GE"/>
        </w:rPr>
        <w:t xml:space="preserve"> საერთო სიგრძით 410 მეტრი. </w:t>
      </w:r>
      <w:r w:rsidRPr="00DD461A">
        <w:rPr>
          <w:rFonts w:ascii="Sylfaen" w:hAnsi="Sylfaen" w:cs="Sylfaen"/>
          <w:noProof/>
          <w:color w:val="000000" w:themeColor="text1"/>
          <w:sz w:val="20"/>
          <w:szCs w:val="20"/>
          <w:lang w:val="ka-GE"/>
        </w:rPr>
        <w:t>მათ</w:t>
      </w:r>
      <w:r w:rsidR="00594D90"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შორის</w:t>
      </w:r>
      <w:r w:rsidR="00594D90" w:rsidRPr="00DD461A">
        <w:rPr>
          <w:rFonts w:ascii="Sylfaen" w:hAnsi="Sylfaen" w:cs="Sylfaen"/>
          <w:noProof/>
          <w:color w:val="000000" w:themeColor="text1"/>
          <w:sz w:val="20"/>
          <w:szCs w:val="20"/>
          <w:lang w:val="ka-GE"/>
        </w:rPr>
        <w:t xml:space="preserve"> </w:t>
      </w:r>
      <w:r w:rsidRPr="00DD461A">
        <w:rPr>
          <w:rFonts w:ascii="Sylfaen" w:hAnsi="Sylfaen"/>
          <w:noProof/>
          <w:color w:val="000000" w:themeColor="text1"/>
          <w:sz w:val="20"/>
          <w:szCs w:val="20"/>
          <w:lang w:val="ka-GE"/>
        </w:rPr>
        <w:t xml:space="preserve">ნაწილობრივი და სრული </w:t>
      </w:r>
      <w:r w:rsidRPr="00DD461A">
        <w:rPr>
          <w:rFonts w:ascii="Sylfaen" w:hAnsi="Sylfaen" w:cs="Sylfaen"/>
          <w:noProof/>
          <w:color w:val="000000" w:themeColor="text1"/>
          <w:sz w:val="20"/>
          <w:szCs w:val="20"/>
          <w:lang w:val="ka-GE"/>
        </w:rPr>
        <w:t>რეაბილიტაცია ჩაუტარდა</w:t>
      </w:r>
      <w:r w:rsidR="00594D90" w:rsidRPr="00DD461A">
        <w:rPr>
          <w:rFonts w:ascii="Sylfaen" w:hAnsi="Sylfaen" w:cs="Sylfaen"/>
          <w:noProof/>
          <w:color w:val="000000" w:themeColor="text1"/>
          <w:sz w:val="20"/>
          <w:szCs w:val="20"/>
          <w:lang w:val="ka-GE"/>
        </w:rPr>
        <w:t xml:space="preserve"> </w:t>
      </w:r>
      <w:r w:rsidRPr="00DD461A">
        <w:rPr>
          <w:rFonts w:ascii="Sylfaen" w:hAnsi="Sylfaen"/>
          <w:noProof/>
          <w:color w:val="000000" w:themeColor="text1"/>
          <w:sz w:val="20"/>
          <w:szCs w:val="20"/>
          <w:lang w:val="ka-GE"/>
        </w:rPr>
        <w:t xml:space="preserve">3 ხიდს, </w:t>
      </w:r>
      <w:r w:rsidRPr="00DD461A">
        <w:rPr>
          <w:rFonts w:ascii="Sylfaen" w:hAnsi="Sylfaen" w:cs="Sylfaen"/>
          <w:noProof/>
          <w:color w:val="000000" w:themeColor="text1"/>
          <w:sz w:val="20"/>
          <w:szCs w:val="20"/>
          <w:lang w:val="ka-GE"/>
        </w:rPr>
        <w:t>დანარჩენი ხიდები საჭიროებს რეაბილიტაციას.</w:t>
      </w:r>
    </w:p>
    <w:p w:rsidR="004C7737" w:rsidRPr="00DD461A" w:rsidRDefault="004C7737" w:rsidP="004C7737">
      <w:pPr>
        <w:ind w:left="-450" w:right="270"/>
        <w:jc w:val="both"/>
        <w:rPr>
          <w:rFonts w:ascii="Sylfaen" w:hAnsi="Sylfaen"/>
          <w:noProof/>
          <w:color w:val="000000" w:themeColor="text1"/>
          <w:sz w:val="20"/>
          <w:szCs w:val="20"/>
          <w:lang w:val="ka-GE"/>
        </w:rPr>
      </w:pPr>
      <w:r>
        <w:rPr>
          <w:rFonts w:ascii="Sylfaen" w:hAnsi="Sylfaen"/>
          <w:noProof/>
          <w:color w:val="000000" w:themeColor="text1"/>
          <w:sz w:val="20"/>
          <w:szCs w:val="20"/>
          <w:lang w:val="ka-GE"/>
        </w:rPr>
        <w:t>2016 წელს მუნიციპალიტეტის ტერიტორიაზე დაგეგმილია 26250 გრძ.მ. სასმელი წყლის მაგისტრალის სარეაბილიტაციო სამუშაოები. დაგეგმილია ერთი ჭაბურღილის მოწყობა.</w:t>
      </w:r>
      <w:r>
        <w:rPr>
          <w:rFonts w:ascii="Sylfaen" w:hAnsi="Sylfaen"/>
          <w:noProof/>
          <w:color w:val="000000" w:themeColor="text1"/>
          <w:sz w:val="20"/>
          <w:szCs w:val="20"/>
        </w:rPr>
        <w:t xml:space="preserve"> </w:t>
      </w:r>
      <w:r>
        <w:rPr>
          <w:rFonts w:ascii="Sylfaen" w:hAnsi="Sylfaen"/>
          <w:noProof/>
          <w:color w:val="000000" w:themeColor="text1"/>
          <w:sz w:val="20"/>
          <w:szCs w:val="20"/>
          <w:lang w:val="ka-GE"/>
        </w:rPr>
        <w:t>2020 წლისათვის მუნიციპალიტეტის ყველა სოფელი უზრუნველყოფილი იქნება სასმელი წყლით.</w:t>
      </w:r>
    </w:p>
    <w:p w:rsidR="006C28DC" w:rsidRPr="00DD461A" w:rsidRDefault="006C28DC" w:rsidP="004D0DAB">
      <w:pPr>
        <w:ind w:left="-450" w:right="270"/>
        <w:jc w:val="both"/>
        <w:rPr>
          <w:noProof/>
          <w:color w:val="000000" w:themeColor="text1"/>
          <w:sz w:val="20"/>
          <w:szCs w:val="20"/>
          <w:lang w:val="ka-GE"/>
        </w:rPr>
      </w:pPr>
      <w:r w:rsidRPr="00DD461A">
        <w:rPr>
          <w:rFonts w:ascii="Sylfaen" w:hAnsi="Sylfaen" w:cs="Sylfaen"/>
          <w:noProof/>
          <w:color w:val="000000" w:themeColor="text1"/>
          <w:sz w:val="20"/>
          <w:szCs w:val="20"/>
          <w:lang w:val="ka-GE"/>
        </w:rPr>
        <w:t>ლაგოდეხის</w:t>
      </w:r>
      <w:r w:rsidRPr="00DD461A">
        <w:rPr>
          <w:rFonts w:ascii="Sylfaen" w:hAnsi="Sylfaen"/>
          <w:noProof/>
          <w:color w:val="000000" w:themeColor="text1"/>
          <w:sz w:val="20"/>
          <w:szCs w:val="20"/>
          <w:lang w:val="ka-GE"/>
        </w:rPr>
        <w:t xml:space="preserve"> მუნიციპალიტეტის ტერიტორიაზე წყალმომარაგება ხორციელდება ოთხი სისტემით:</w:t>
      </w:r>
    </w:p>
    <w:p w:rsidR="006C28DC" w:rsidRPr="00DD461A" w:rsidRDefault="006C28DC" w:rsidP="006C28DC">
      <w:pPr>
        <w:spacing w:after="0" w:line="240" w:lineRule="auto"/>
        <w:ind w:left="-270" w:right="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 xml:space="preserve">    1. ქალაქის წყალმომარაგება დამოუკიდებელი სისტემით;</w:t>
      </w:r>
    </w:p>
    <w:p w:rsidR="006C28DC" w:rsidRPr="00DD461A" w:rsidRDefault="006C28DC" w:rsidP="006C28DC">
      <w:pPr>
        <w:spacing w:after="0" w:line="240" w:lineRule="auto"/>
        <w:ind w:left="-270" w:right="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 xml:space="preserve">    2. სოფლის წყალსადენები;</w:t>
      </w:r>
    </w:p>
    <w:p w:rsidR="006C28DC" w:rsidRPr="00DD461A" w:rsidRDefault="006C28DC" w:rsidP="006C28DC">
      <w:pPr>
        <w:spacing w:after="0" w:line="240" w:lineRule="auto"/>
        <w:ind w:left="-270" w:right="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 xml:space="preserve">    3. ჭაბურღილები;</w:t>
      </w:r>
    </w:p>
    <w:p w:rsidR="006C28DC" w:rsidRPr="00DD461A" w:rsidRDefault="006C28DC" w:rsidP="006C28DC">
      <w:pPr>
        <w:spacing w:after="0" w:line="240" w:lineRule="auto"/>
        <w:ind w:left="-270" w:right="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 xml:space="preserve">    4. ინდივიდუალური ჭები.</w:t>
      </w:r>
    </w:p>
    <w:p w:rsidR="006C28DC" w:rsidRPr="00DD461A" w:rsidRDefault="006C28DC" w:rsidP="006C28DC">
      <w:pPr>
        <w:spacing w:after="0" w:line="240" w:lineRule="auto"/>
        <w:ind w:left="-270" w:right="270"/>
        <w:jc w:val="both"/>
        <w:rPr>
          <w:rFonts w:ascii="Sylfaen" w:hAnsi="Sylfaen"/>
          <w:noProof/>
          <w:color w:val="000000" w:themeColor="text1"/>
          <w:sz w:val="20"/>
          <w:szCs w:val="20"/>
          <w:lang w:val="ka-GE"/>
        </w:rPr>
      </w:pPr>
    </w:p>
    <w:p w:rsidR="006C28DC" w:rsidRPr="00DD461A" w:rsidRDefault="006C28DC" w:rsidP="004D0DAB">
      <w:pPr>
        <w:ind w:left="-450" w:right="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lastRenderedPageBreak/>
        <w:t>2015 წელს დაიწყო სასმელი წყლის მაგისტრალის სარეაბილიტაციო სამუშაოები, რომელიც ითვალისწინებს ქ. ლაგოდეხში, სოფ. რაჭისუბანში, სოფ. შრომაში, სოფ. კავშირში, სოფ. გელათში, სოფ. თამარიან</w:t>
      </w:r>
      <w:r w:rsidR="000542B1" w:rsidRPr="00DD461A">
        <w:rPr>
          <w:rFonts w:ascii="Sylfaen" w:hAnsi="Sylfaen"/>
          <w:noProof/>
          <w:color w:val="000000" w:themeColor="text1"/>
          <w:sz w:val="20"/>
          <w:szCs w:val="20"/>
          <w:lang w:val="ka-GE"/>
        </w:rPr>
        <w:t>სა</w:t>
      </w:r>
      <w:r w:rsidRPr="00DD461A">
        <w:rPr>
          <w:rFonts w:ascii="Sylfaen" w:hAnsi="Sylfaen"/>
          <w:noProof/>
          <w:color w:val="000000" w:themeColor="text1"/>
          <w:sz w:val="20"/>
          <w:szCs w:val="20"/>
          <w:lang w:val="ka-GE"/>
        </w:rPr>
        <w:t xml:space="preserve"> და სოფ. ჭიაურში სასმელი წყლის </w:t>
      </w:r>
      <w:r w:rsidR="000542B1" w:rsidRPr="00DD461A">
        <w:rPr>
          <w:rFonts w:ascii="Sylfaen" w:hAnsi="Sylfaen"/>
          <w:noProof/>
          <w:color w:val="000000" w:themeColor="text1"/>
          <w:sz w:val="20"/>
          <w:szCs w:val="20"/>
          <w:lang w:val="ka-GE"/>
        </w:rPr>
        <w:t xml:space="preserve">ახალი </w:t>
      </w:r>
      <w:r w:rsidRPr="00DD461A">
        <w:rPr>
          <w:rFonts w:ascii="Sylfaen" w:hAnsi="Sylfaen"/>
          <w:noProof/>
          <w:color w:val="000000" w:themeColor="text1"/>
          <w:sz w:val="20"/>
          <w:szCs w:val="20"/>
          <w:lang w:val="ka-GE"/>
        </w:rPr>
        <w:t>მაგისტრალის მოწყობას.</w:t>
      </w:r>
    </w:p>
    <w:p w:rsidR="006C28DC" w:rsidRPr="00DD461A" w:rsidRDefault="006C28DC" w:rsidP="004C7737">
      <w:pPr>
        <w:ind w:left="-450"/>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 xml:space="preserve">ლაგოდეხის მუნიციპალიტეტში საკანალიზაციო სისტემა მხოლოდ ქ. </w:t>
      </w:r>
      <w:r w:rsidR="00594D90" w:rsidRPr="00DD461A">
        <w:rPr>
          <w:rFonts w:ascii="Sylfaen" w:hAnsi="Sylfaen"/>
          <w:noProof/>
          <w:color w:val="000000" w:themeColor="text1"/>
          <w:sz w:val="20"/>
          <w:szCs w:val="20"/>
          <w:lang w:val="ka-GE"/>
        </w:rPr>
        <w:t>ლაგოდეხშია</w:t>
      </w:r>
      <w:r w:rsidR="004C7737" w:rsidRPr="004C7737">
        <w:rPr>
          <w:rFonts w:ascii="Sylfaen" w:hAnsi="Sylfaen"/>
          <w:noProof/>
          <w:color w:val="000000" w:themeColor="text1"/>
          <w:sz w:val="20"/>
          <w:szCs w:val="20"/>
          <w:lang w:val="ka-GE"/>
        </w:rPr>
        <w:t xml:space="preserve">, რომელსაც ემსახურება  შპს „საქართველოს გაერთიანებული წყალმომარაგების კომპანიის“. </w:t>
      </w:r>
      <w:r w:rsidR="004C7737">
        <w:rPr>
          <w:rFonts w:ascii="Sylfaen" w:hAnsi="Sylfaen"/>
          <w:noProof/>
          <w:color w:val="000000" w:themeColor="text1"/>
          <w:sz w:val="20"/>
          <w:szCs w:val="20"/>
          <w:lang w:val="ka-GE"/>
        </w:rPr>
        <w:t xml:space="preserve">აღნიშნული ქსელი </w:t>
      </w:r>
      <w:r w:rsidR="004C7737" w:rsidRPr="004C7737">
        <w:rPr>
          <w:rFonts w:ascii="Sylfaen" w:hAnsi="Sylfaen"/>
          <w:noProof/>
          <w:color w:val="000000" w:themeColor="text1"/>
          <w:sz w:val="20"/>
          <w:szCs w:val="20"/>
          <w:lang w:val="ka-GE"/>
        </w:rPr>
        <w:t xml:space="preserve">ქალაქის </w:t>
      </w:r>
      <w:r w:rsidR="004C7737">
        <w:rPr>
          <w:rFonts w:ascii="Sylfaen" w:hAnsi="Sylfaen"/>
          <w:noProof/>
          <w:color w:val="000000" w:themeColor="text1"/>
          <w:sz w:val="20"/>
          <w:szCs w:val="20"/>
          <w:lang w:val="ka-GE"/>
        </w:rPr>
        <w:t xml:space="preserve">მხოლოდ </w:t>
      </w:r>
      <w:r w:rsidR="004C7737" w:rsidRPr="004C7737">
        <w:rPr>
          <w:rFonts w:ascii="Sylfaen" w:hAnsi="Sylfaen"/>
          <w:noProof/>
          <w:color w:val="000000" w:themeColor="text1"/>
          <w:sz w:val="20"/>
          <w:szCs w:val="20"/>
          <w:lang w:val="ka-GE"/>
        </w:rPr>
        <w:t>30%-ს</w:t>
      </w:r>
      <w:r w:rsidR="004C7737">
        <w:rPr>
          <w:rFonts w:ascii="Sylfaen" w:hAnsi="Sylfaen"/>
          <w:noProof/>
          <w:color w:val="000000" w:themeColor="text1"/>
          <w:sz w:val="20"/>
          <w:szCs w:val="20"/>
          <w:lang w:val="ka-GE"/>
        </w:rPr>
        <w:t xml:space="preserve"> ემსახურება და </w:t>
      </w:r>
      <w:r w:rsidR="00594D90" w:rsidRPr="00DD461A">
        <w:rPr>
          <w:rFonts w:ascii="Sylfaen" w:hAnsi="Sylfaen"/>
          <w:noProof/>
          <w:color w:val="000000" w:themeColor="text1"/>
          <w:sz w:val="20"/>
          <w:szCs w:val="20"/>
          <w:lang w:val="ka-GE"/>
        </w:rPr>
        <w:t>ნაწილობრივ არის მოწყობილი</w:t>
      </w:r>
      <w:r w:rsidRPr="00DD461A">
        <w:rPr>
          <w:rFonts w:ascii="Sylfaen" w:hAnsi="Sylfaen"/>
          <w:noProof/>
          <w:color w:val="000000" w:themeColor="text1"/>
          <w:sz w:val="20"/>
          <w:szCs w:val="20"/>
          <w:lang w:val="ka-GE"/>
        </w:rPr>
        <w:t xml:space="preserve">, </w:t>
      </w:r>
      <w:r w:rsidR="00594D90" w:rsidRPr="00DD461A">
        <w:rPr>
          <w:rFonts w:ascii="Sylfaen" w:hAnsi="Sylfaen"/>
          <w:noProof/>
          <w:color w:val="000000" w:themeColor="text1"/>
          <w:sz w:val="20"/>
          <w:szCs w:val="20"/>
          <w:lang w:val="ka-GE"/>
        </w:rPr>
        <w:t xml:space="preserve">მისი </w:t>
      </w:r>
      <w:r w:rsidRPr="00DD461A">
        <w:rPr>
          <w:rFonts w:ascii="Sylfaen" w:hAnsi="Sylfaen"/>
          <w:noProof/>
          <w:color w:val="000000" w:themeColor="text1"/>
          <w:sz w:val="20"/>
          <w:szCs w:val="20"/>
          <w:lang w:val="ka-GE"/>
        </w:rPr>
        <w:t>საერთო სიგრძე 55 კმ</w:t>
      </w:r>
      <w:r w:rsidR="00594D90" w:rsidRPr="00DD461A">
        <w:rPr>
          <w:rFonts w:ascii="Sylfaen" w:hAnsi="Sylfaen"/>
          <w:noProof/>
          <w:color w:val="000000" w:themeColor="text1"/>
          <w:sz w:val="20"/>
          <w:szCs w:val="20"/>
          <w:lang w:val="ka-GE"/>
        </w:rPr>
        <w:t>-ია</w:t>
      </w:r>
      <w:r w:rsidRPr="00DD461A">
        <w:rPr>
          <w:rFonts w:ascii="Sylfaen" w:hAnsi="Sylfaen"/>
          <w:noProof/>
          <w:color w:val="000000" w:themeColor="text1"/>
          <w:sz w:val="20"/>
          <w:szCs w:val="20"/>
          <w:lang w:val="ka-GE"/>
        </w:rPr>
        <w:t>. აღნიშნული სისტემა ვერ უზრუნველყოფს ქალაქის სრულ მომსახურებას, საჭიროებს კაპიტალურ შეკეთებას  და გაფართოებას. საკანალიზაციო სისტემას არ გააჩნია გამწმენდი ნაგებობა.</w:t>
      </w:r>
    </w:p>
    <w:p w:rsidR="006C28DC" w:rsidRPr="00BA6D05" w:rsidRDefault="006C28DC" w:rsidP="004D0DAB">
      <w:pPr>
        <w:ind w:left="-450" w:right="270"/>
        <w:jc w:val="both"/>
        <w:rPr>
          <w:rFonts w:ascii="Sylfaen" w:hAnsi="Sylfaen" w:cs="Sylfaen"/>
          <w:noProof/>
          <w:color w:val="000000" w:themeColor="text1"/>
          <w:sz w:val="20"/>
          <w:szCs w:val="20"/>
          <w:lang w:val="ka-GE"/>
        </w:rPr>
      </w:pPr>
      <w:r w:rsidRPr="00DD461A">
        <w:rPr>
          <w:rFonts w:ascii="Sylfaen" w:hAnsi="Sylfaen" w:cs="Sylfaen"/>
          <w:noProof/>
          <w:color w:val="000000" w:themeColor="text1"/>
          <w:sz w:val="20"/>
          <w:szCs w:val="20"/>
          <w:lang w:val="ka-GE"/>
        </w:rPr>
        <w:t>ლაგოდეხის</w:t>
      </w:r>
      <w:r w:rsidRPr="00DD461A">
        <w:rPr>
          <w:rFonts w:ascii="Sylfaen" w:hAnsi="Sylfaen"/>
          <w:noProof/>
          <w:color w:val="000000" w:themeColor="text1"/>
          <w:sz w:val="20"/>
          <w:szCs w:val="20"/>
          <w:lang w:val="ka-GE"/>
        </w:rPr>
        <w:t xml:space="preserve"> მუნიციპალიტეტში ფუნქციონირებს ერთი ნაგავსაყრელი.</w:t>
      </w:r>
      <w:r w:rsidR="00DA5059" w:rsidRPr="00DD461A">
        <w:rPr>
          <w:rFonts w:ascii="Sylfaen" w:hAnsi="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ნარჩენების</w:t>
      </w:r>
      <w:r w:rsidR="00DA5059" w:rsidRPr="00DD461A">
        <w:rPr>
          <w:rFonts w:ascii="Sylfaen" w:hAnsi="Sylfaen" w:cs="Sylfaen"/>
          <w:noProof/>
          <w:color w:val="000000" w:themeColor="text1"/>
          <w:sz w:val="20"/>
          <w:szCs w:val="20"/>
          <w:lang w:val="ka-GE"/>
        </w:rPr>
        <w:t xml:space="preserve"> </w:t>
      </w:r>
      <w:r w:rsidRPr="00DD461A">
        <w:rPr>
          <w:rFonts w:ascii="Sylfaen" w:hAnsi="Sylfaen"/>
          <w:noProof/>
          <w:color w:val="000000" w:themeColor="text1"/>
          <w:sz w:val="20"/>
          <w:szCs w:val="20"/>
          <w:lang w:val="ka-GE"/>
        </w:rPr>
        <w:t>შეგროვება ხდება როგორც ქალაქში</w:t>
      </w:r>
      <w:r w:rsidR="000542B1" w:rsidRPr="00DD461A">
        <w:rPr>
          <w:rFonts w:ascii="Sylfaen" w:hAnsi="Sylfaen"/>
          <w:noProof/>
          <w:color w:val="000000" w:themeColor="text1"/>
          <w:sz w:val="20"/>
          <w:szCs w:val="20"/>
          <w:lang w:val="ka-GE"/>
        </w:rPr>
        <w:t>,</w:t>
      </w:r>
      <w:r w:rsidRPr="00DD461A">
        <w:rPr>
          <w:rFonts w:ascii="Sylfaen" w:hAnsi="Sylfaen"/>
          <w:noProof/>
          <w:color w:val="000000" w:themeColor="text1"/>
          <w:sz w:val="20"/>
          <w:szCs w:val="20"/>
          <w:lang w:val="ka-GE"/>
        </w:rPr>
        <w:t xml:space="preserve"> ასევე მუნიციპალიტეტის უმეტეს </w:t>
      </w:r>
      <w:r w:rsidR="00594D90" w:rsidRPr="00DD461A">
        <w:rPr>
          <w:rFonts w:ascii="Sylfaen" w:hAnsi="Sylfaen"/>
          <w:noProof/>
          <w:color w:val="000000" w:themeColor="text1"/>
          <w:sz w:val="20"/>
          <w:szCs w:val="20"/>
          <w:lang w:val="ka-GE"/>
        </w:rPr>
        <w:t>სოფ</w:t>
      </w:r>
      <w:r w:rsidRPr="00DD461A">
        <w:rPr>
          <w:rFonts w:ascii="Sylfaen" w:hAnsi="Sylfaen"/>
          <w:noProof/>
          <w:color w:val="000000" w:themeColor="text1"/>
          <w:sz w:val="20"/>
          <w:szCs w:val="20"/>
          <w:lang w:val="ka-GE"/>
        </w:rPr>
        <w:t>ლ</w:t>
      </w:r>
      <w:r w:rsidR="00594D90" w:rsidRPr="00DD461A">
        <w:rPr>
          <w:rFonts w:ascii="Sylfaen" w:hAnsi="Sylfaen"/>
          <w:noProof/>
          <w:color w:val="000000" w:themeColor="text1"/>
          <w:sz w:val="20"/>
          <w:szCs w:val="20"/>
          <w:lang w:val="ka-GE"/>
        </w:rPr>
        <w:t>ებ</w:t>
      </w:r>
      <w:r w:rsidRPr="00DD461A">
        <w:rPr>
          <w:rFonts w:ascii="Sylfaen" w:hAnsi="Sylfaen"/>
          <w:noProof/>
          <w:color w:val="000000" w:themeColor="text1"/>
          <w:sz w:val="20"/>
          <w:szCs w:val="20"/>
          <w:lang w:val="ka-GE"/>
        </w:rPr>
        <w:t>ში.</w:t>
      </w:r>
      <w:r w:rsidR="00DA5059" w:rsidRPr="00DD461A">
        <w:rPr>
          <w:rFonts w:ascii="Sylfaen" w:hAnsi="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მუნიციპალიტეტის</w:t>
      </w:r>
      <w:r w:rsidR="00DA5059" w:rsidRPr="00DD461A">
        <w:rPr>
          <w:rFonts w:ascii="Sylfaen" w:hAnsi="Sylfaen" w:cs="Sylfaen"/>
          <w:noProof/>
          <w:color w:val="000000" w:themeColor="text1"/>
          <w:sz w:val="20"/>
          <w:szCs w:val="20"/>
          <w:lang w:val="ka-GE"/>
        </w:rPr>
        <w:t xml:space="preserve"> </w:t>
      </w:r>
      <w:r w:rsidRPr="00DD461A">
        <w:rPr>
          <w:rFonts w:ascii="Sylfaen" w:hAnsi="Sylfaen"/>
          <w:noProof/>
          <w:color w:val="000000" w:themeColor="text1"/>
          <w:sz w:val="20"/>
          <w:szCs w:val="20"/>
          <w:lang w:val="ka-GE"/>
        </w:rPr>
        <w:t>ტერიტორიაზე</w:t>
      </w:r>
      <w:r w:rsidR="00DA5059"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დაგვა</w:t>
      </w:r>
      <w:r w:rsidR="000542B1" w:rsidRPr="00DD461A">
        <w:rPr>
          <w:rFonts w:ascii="Sylfaen" w:hAnsi="Sylfaen"/>
          <w:noProof/>
          <w:color w:val="000000" w:themeColor="text1"/>
          <w:sz w:val="20"/>
          <w:szCs w:val="20"/>
          <w:lang w:val="ka-GE"/>
        </w:rPr>
        <w:t>-</w:t>
      </w:r>
      <w:r w:rsidRPr="00DD461A">
        <w:rPr>
          <w:rFonts w:ascii="Sylfaen" w:hAnsi="Sylfaen"/>
          <w:noProof/>
          <w:color w:val="000000" w:themeColor="text1"/>
          <w:sz w:val="20"/>
          <w:szCs w:val="20"/>
          <w:lang w:val="ka-GE"/>
        </w:rPr>
        <w:t>დასუფთავება</w:t>
      </w:r>
      <w:r w:rsidR="00DA5059"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და</w:t>
      </w:r>
      <w:r w:rsidR="00DA5059"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ნაგვის</w:t>
      </w:r>
      <w:r w:rsidR="00DA5059"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გატანა</w:t>
      </w:r>
      <w:r w:rsidR="00DA5059"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ადგილობრივი</w:t>
      </w:r>
      <w:r w:rsidR="00DA5059"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ბიუჯეტის</w:t>
      </w:r>
      <w:r w:rsidR="00DA5059"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ხარჯებით</w:t>
      </w:r>
      <w:r w:rsidR="00DA5059" w:rsidRPr="00DD461A">
        <w:rPr>
          <w:rFonts w:ascii="Sylfaen" w:hAnsi="Sylfaen"/>
          <w:noProof/>
          <w:color w:val="000000" w:themeColor="text1"/>
          <w:sz w:val="20"/>
          <w:szCs w:val="20"/>
          <w:lang w:val="ka-GE"/>
        </w:rPr>
        <w:t xml:space="preserve"> </w:t>
      </w:r>
      <w:r w:rsidR="00594D90" w:rsidRPr="00BA6D05">
        <w:rPr>
          <w:rFonts w:ascii="Sylfaen" w:hAnsi="Sylfaen" w:cs="Sylfaen"/>
          <w:noProof/>
          <w:color w:val="000000" w:themeColor="text1"/>
          <w:sz w:val="20"/>
          <w:szCs w:val="20"/>
          <w:lang w:val="ka-GE"/>
        </w:rPr>
        <w:t>ფინანსდება</w:t>
      </w:r>
      <w:r w:rsidRPr="00BA6D05">
        <w:rPr>
          <w:rFonts w:ascii="Sylfaen" w:hAnsi="Sylfaen" w:cs="Sylfaen"/>
          <w:noProof/>
          <w:color w:val="000000" w:themeColor="text1"/>
          <w:sz w:val="20"/>
          <w:szCs w:val="20"/>
          <w:lang w:val="ka-GE"/>
        </w:rPr>
        <w:t>.</w:t>
      </w:r>
      <w:r w:rsidR="00BA6D05" w:rsidRPr="00BA6D05">
        <w:rPr>
          <w:rFonts w:ascii="Sylfaen" w:hAnsi="Sylfaen" w:cs="Sylfaen"/>
          <w:noProof/>
          <w:color w:val="000000" w:themeColor="text1"/>
          <w:sz w:val="20"/>
          <w:szCs w:val="20"/>
          <w:lang w:val="ka-GE"/>
        </w:rPr>
        <w:t xml:space="preserve"> 2017-2020 წლისათვის ნარჩენების გატანა ყველა </w:t>
      </w:r>
      <w:r w:rsidR="00BA6D05">
        <w:rPr>
          <w:rFonts w:ascii="Sylfaen" w:hAnsi="Sylfaen" w:cs="Sylfaen"/>
          <w:noProof/>
          <w:color w:val="000000" w:themeColor="text1"/>
          <w:sz w:val="20"/>
          <w:szCs w:val="20"/>
          <w:lang w:val="ka-GE"/>
        </w:rPr>
        <w:t xml:space="preserve">სოფლიდან მოხდება. </w:t>
      </w:r>
    </w:p>
    <w:p w:rsidR="006C28DC" w:rsidRPr="00DD461A" w:rsidRDefault="006C28DC" w:rsidP="004D0DAB">
      <w:pPr>
        <w:pStyle w:val="ListParagraph"/>
        <w:spacing w:after="0" w:line="240" w:lineRule="auto"/>
        <w:ind w:left="-450" w:right="270"/>
        <w:jc w:val="both"/>
        <w:rPr>
          <w:rFonts w:ascii="Sylfaen" w:hAnsi="Sylfaen" w:cs="Sylfaen"/>
          <w:noProof/>
          <w:color w:val="000000" w:themeColor="text1"/>
          <w:sz w:val="20"/>
          <w:szCs w:val="20"/>
          <w:lang w:val="ka-GE"/>
        </w:rPr>
      </w:pPr>
      <w:r w:rsidRPr="00DD461A">
        <w:rPr>
          <w:rFonts w:ascii="Sylfaen" w:hAnsi="Sylfaen" w:cs="Sylfaen"/>
          <w:noProof/>
          <w:color w:val="000000" w:themeColor="text1"/>
          <w:sz w:val="20"/>
          <w:szCs w:val="20"/>
          <w:lang w:val="ka-GE"/>
        </w:rPr>
        <w:t xml:space="preserve">მუნიციპალიტეტის ტერიტორიის ძირითადი ნაწილი გაზიფიცირებულია, დარჩენილია მხოლოდ </w:t>
      </w:r>
      <w:r w:rsidR="009F23EC" w:rsidRPr="00DD461A">
        <w:rPr>
          <w:rFonts w:ascii="Sylfaen" w:hAnsi="Sylfaen" w:cs="Sylfaen"/>
          <w:noProof/>
          <w:color w:val="000000" w:themeColor="text1"/>
          <w:sz w:val="20"/>
          <w:szCs w:val="20"/>
          <w:lang w:val="ka-GE"/>
        </w:rPr>
        <w:t xml:space="preserve">18 </w:t>
      </w:r>
      <w:r w:rsidRPr="00DD461A">
        <w:rPr>
          <w:rFonts w:ascii="Sylfaen" w:hAnsi="Sylfaen" w:cs="Sylfaen"/>
          <w:noProof/>
          <w:color w:val="000000" w:themeColor="text1"/>
          <w:sz w:val="20"/>
          <w:szCs w:val="20"/>
          <w:lang w:val="ka-GE"/>
        </w:rPr>
        <w:t>სოფელი. 2016 წელს იგეგმება სოფ. ბაისუბნის გაზიფიცირება.</w:t>
      </w:r>
    </w:p>
    <w:p w:rsidR="00165EB5" w:rsidRPr="00DD461A" w:rsidRDefault="00165EB5" w:rsidP="006C28DC">
      <w:pPr>
        <w:pStyle w:val="ListParagraph"/>
        <w:spacing w:after="0" w:line="240" w:lineRule="auto"/>
        <w:ind w:left="-270" w:right="270" w:hanging="180"/>
        <w:jc w:val="both"/>
        <w:rPr>
          <w:rFonts w:ascii="Sylfaen" w:hAnsi="Sylfaen" w:cs="Sylfaen"/>
          <w:noProof/>
          <w:color w:val="000000" w:themeColor="text1"/>
          <w:sz w:val="20"/>
          <w:szCs w:val="20"/>
          <w:lang w:val="ka-GE"/>
        </w:rPr>
      </w:pPr>
    </w:p>
    <w:p w:rsidR="00165EB5" w:rsidRPr="00DD461A" w:rsidRDefault="00165EB5" w:rsidP="006C28DC">
      <w:pPr>
        <w:pStyle w:val="ListParagraph"/>
        <w:spacing w:after="0" w:line="240" w:lineRule="auto"/>
        <w:ind w:left="-270" w:right="270" w:hanging="180"/>
        <w:jc w:val="both"/>
        <w:rPr>
          <w:rFonts w:ascii="Sylfaen" w:hAnsi="Sylfaen" w:cs="Sylfaen"/>
          <w:noProof/>
          <w:color w:val="000000" w:themeColor="text1"/>
          <w:sz w:val="20"/>
          <w:szCs w:val="20"/>
          <w:lang w:val="ka-GE"/>
        </w:rPr>
      </w:pPr>
    </w:p>
    <w:p w:rsidR="00165EB5" w:rsidRPr="005B7EF1" w:rsidRDefault="00165EB5" w:rsidP="005B7EF1">
      <w:pPr>
        <w:pStyle w:val="ListParagraph"/>
        <w:numPr>
          <w:ilvl w:val="0"/>
          <w:numId w:val="45"/>
        </w:numPr>
        <w:spacing w:after="0" w:line="240" w:lineRule="auto"/>
        <w:ind w:right="270"/>
        <w:jc w:val="both"/>
        <w:rPr>
          <w:rFonts w:ascii="Sylfaen" w:hAnsi="Sylfaen" w:cs="Sylfaen"/>
          <w:b/>
          <w:noProof/>
          <w:color w:val="000000" w:themeColor="text1"/>
          <w:sz w:val="20"/>
          <w:szCs w:val="20"/>
          <w:lang w:val="ka-GE"/>
        </w:rPr>
      </w:pPr>
      <w:r w:rsidRPr="005B7EF1">
        <w:rPr>
          <w:rFonts w:ascii="Sylfaen" w:hAnsi="Sylfaen" w:cs="Sylfaen"/>
          <w:b/>
          <w:noProof/>
          <w:color w:val="000000" w:themeColor="text1"/>
          <w:sz w:val="20"/>
          <w:szCs w:val="20"/>
          <w:lang w:val="ka-GE"/>
        </w:rPr>
        <w:t>ტურიზმი</w:t>
      </w:r>
    </w:p>
    <w:p w:rsidR="00165EB5" w:rsidRPr="00DD461A" w:rsidRDefault="00165EB5" w:rsidP="00165EB5">
      <w:pPr>
        <w:pStyle w:val="ListParagraph"/>
        <w:spacing w:after="0" w:line="240" w:lineRule="auto"/>
        <w:ind w:left="-270" w:right="270"/>
        <w:jc w:val="both"/>
        <w:rPr>
          <w:rFonts w:ascii="Sylfaen" w:hAnsi="Sylfaen" w:cs="Sylfaen"/>
          <w:b/>
          <w:noProof/>
          <w:color w:val="000000" w:themeColor="text1"/>
          <w:sz w:val="20"/>
          <w:szCs w:val="20"/>
          <w:lang w:val="ka-GE"/>
        </w:rPr>
      </w:pPr>
    </w:p>
    <w:p w:rsidR="00165EB5" w:rsidRPr="00DD461A" w:rsidRDefault="00165EB5" w:rsidP="000F49E9">
      <w:pPr>
        <w:spacing w:after="0"/>
        <w:ind w:left="-360"/>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ლაგოდეხის მუნიციპალიტეტი საქართველოს</w:t>
      </w:r>
      <w:r w:rsidR="003C6213"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ერთ-ერთი უძველესი და ულამაზესი კუთხეა, რომელიც ჰერეთის ძირძველ მიწაზე</w:t>
      </w:r>
      <w:r w:rsidR="003C6213" w:rsidRPr="00DD461A">
        <w:rPr>
          <w:rFonts w:ascii="Sylfaen" w:hAnsi="Sylfaen"/>
          <w:color w:val="000000" w:themeColor="text1"/>
          <w:sz w:val="20"/>
          <w:szCs w:val="20"/>
          <w:lang w:val="ka-GE"/>
        </w:rPr>
        <w:t>,</w:t>
      </w:r>
      <w:r w:rsidRPr="00DD461A">
        <w:rPr>
          <w:rFonts w:ascii="Sylfaen" w:hAnsi="Sylfaen"/>
          <w:color w:val="000000" w:themeColor="text1"/>
          <w:sz w:val="20"/>
          <w:szCs w:val="20"/>
          <w:lang w:val="ka-GE"/>
        </w:rPr>
        <w:t xml:space="preserve"> საქართველოს უკიდურეს ჩრდილო-აღმოსავლეთით, მდინარე ალაზნის მარცხენა ნაპირზე, ზღვის დონიდან 200-3500 მეტრზე მდებარეობს.</w:t>
      </w:r>
    </w:p>
    <w:p w:rsidR="00165EB5" w:rsidRPr="00DD461A" w:rsidRDefault="00165EB5" w:rsidP="000F49E9">
      <w:pPr>
        <w:tabs>
          <w:tab w:val="left" w:pos="1494"/>
        </w:tabs>
        <w:spacing w:after="0"/>
        <w:ind w:left="-360"/>
        <w:jc w:val="both"/>
        <w:rPr>
          <w:rFonts w:ascii="Sylfaen" w:hAnsi="Sylfaen"/>
          <w:color w:val="000000" w:themeColor="text1"/>
          <w:sz w:val="20"/>
          <w:szCs w:val="20"/>
          <w:lang w:val="ka-GE"/>
        </w:rPr>
      </w:pPr>
    </w:p>
    <w:p w:rsidR="00165EB5" w:rsidRPr="00DD461A" w:rsidRDefault="00165EB5" w:rsidP="000F49E9">
      <w:pPr>
        <w:tabs>
          <w:tab w:val="left" w:pos="1494"/>
        </w:tabs>
        <w:spacing w:after="0"/>
        <w:ind w:left="-360"/>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ლაგოდეხი</w:t>
      </w:r>
      <w:r w:rsidR="00D743B3" w:rsidRPr="00DD461A">
        <w:rPr>
          <w:rFonts w:ascii="Sylfaen" w:hAnsi="Sylfaen"/>
          <w:color w:val="000000" w:themeColor="text1"/>
          <w:sz w:val="20"/>
          <w:szCs w:val="20"/>
          <w:lang w:val="ka-GE"/>
        </w:rPr>
        <w:t>,</w:t>
      </w:r>
      <w:r w:rsidRPr="00DD461A">
        <w:rPr>
          <w:rFonts w:ascii="Sylfaen" w:hAnsi="Sylfaen"/>
          <w:color w:val="000000" w:themeColor="text1"/>
          <w:sz w:val="20"/>
          <w:szCs w:val="20"/>
          <w:lang w:val="ka-GE"/>
        </w:rPr>
        <w:t xml:space="preserve"> ულამაზესი და თვითმყოფადი ბუნებ</w:t>
      </w:r>
      <w:r w:rsidR="003C6213" w:rsidRPr="00DD461A">
        <w:rPr>
          <w:rFonts w:ascii="Sylfaen" w:hAnsi="Sylfaen"/>
          <w:color w:val="000000" w:themeColor="text1"/>
          <w:sz w:val="20"/>
          <w:szCs w:val="20"/>
          <w:lang w:val="ka-GE"/>
        </w:rPr>
        <w:t>ით,</w:t>
      </w:r>
      <w:r w:rsidRPr="00DD461A">
        <w:rPr>
          <w:rFonts w:ascii="Sylfaen" w:hAnsi="Sylfaen"/>
          <w:color w:val="000000" w:themeColor="text1"/>
          <w:sz w:val="20"/>
          <w:szCs w:val="20"/>
          <w:lang w:val="ka-GE"/>
        </w:rPr>
        <w:t xml:space="preserve"> უძველესი ისტორიულ-არქიტექტურული ძეგლებით, დაცული ტერიტორიები</w:t>
      </w:r>
      <w:r w:rsidR="003C6213" w:rsidRPr="00DD461A">
        <w:rPr>
          <w:rFonts w:ascii="Sylfaen" w:hAnsi="Sylfaen"/>
          <w:color w:val="000000" w:themeColor="text1"/>
          <w:sz w:val="20"/>
          <w:szCs w:val="20"/>
          <w:lang w:val="ka-GE"/>
        </w:rPr>
        <w:t xml:space="preserve">თ, </w:t>
      </w:r>
      <w:r w:rsidRPr="00DD461A">
        <w:rPr>
          <w:rFonts w:ascii="Sylfaen" w:hAnsi="Sylfaen"/>
          <w:color w:val="000000" w:themeColor="text1"/>
          <w:sz w:val="20"/>
          <w:szCs w:val="20"/>
          <w:lang w:val="ka-GE"/>
        </w:rPr>
        <w:t>თავისი ფლორითა და ფაუნით, აგრეთვე</w:t>
      </w:r>
      <w:r w:rsidR="003C6213"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სათევზაო-სამონადირეო მეურნეობით</w:t>
      </w:r>
      <w:r w:rsidR="00D743B3" w:rsidRPr="00DD461A">
        <w:rPr>
          <w:rFonts w:ascii="Sylfaen" w:hAnsi="Sylfaen"/>
          <w:color w:val="000000" w:themeColor="text1"/>
          <w:sz w:val="20"/>
          <w:szCs w:val="20"/>
          <w:lang w:val="ka-GE"/>
        </w:rPr>
        <w:t>,</w:t>
      </w:r>
      <w:r w:rsidRPr="00DD461A">
        <w:rPr>
          <w:rFonts w:ascii="Sylfaen" w:hAnsi="Sylfaen"/>
          <w:color w:val="000000" w:themeColor="text1"/>
          <w:sz w:val="20"/>
          <w:szCs w:val="20"/>
          <w:lang w:val="ka-GE"/>
        </w:rPr>
        <w:t xml:space="preserve"> ერთ-ერთი უნიკალურია მსოფლიოში</w:t>
      </w:r>
      <w:r w:rsidR="00D743B3" w:rsidRPr="00DD461A">
        <w:rPr>
          <w:rFonts w:ascii="Sylfaen" w:hAnsi="Sylfaen"/>
          <w:color w:val="000000" w:themeColor="text1"/>
          <w:sz w:val="20"/>
          <w:szCs w:val="20"/>
          <w:lang w:val="ka-GE"/>
        </w:rPr>
        <w:t xml:space="preserve">. ლაგოდეხის მუნიციპალიტეტში ტურიზმის განვითარებას დიდი მნიშვნელობა ენიჭება. </w:t>
      </w:r>
      <w:r w:rsidRPr="00DD461A">
        <w:rPr>
          <w:rFonts w:ascii="Sylfaen" w:hAnsi="Sylfaen"/>
          <w:color w:val="000000" w:themeColor="text1"/>
          <w:sz w:val="20"/>
          <w:szCs w:val="20"/>
          <w:lang w:val="ka-GE"/>
        </w:rPr>
        <w:t>ლაგოდეხ</w:t>
      </w:r>
      <w:r w:rsidR="00D743B3" w:rsidRPr="00DD461A">
        <w:rPr>
          <w:rFonts w:ascii="Sylfaen" w:hAnsi="Sylfaen"/>
          <w:color w:val="000000" w:themeColor="text1"/>
          <w:sz w:val="20"/>
          <w:szCs w:val="20"/>
          <w:lang w:val="ka-GE"/>
        </w:rPr>
        <w:t>შ</w:t>
      </w:r>
      <w:r w:rsidRPr="00DD461A">
        <w:rPr>
          <w:rFonts w:ascii="Sylfaen" w:hAnsi="Sylfaen"/>
          <w:color w:val="000000" w:themeColor="text1"/>
          <w:sz w:val="20"/>
          <w:szCs w:val="20"/>
          <w:lang w:val="ka-GE"/>
        </w:rPr>
        <w:t>ი</w:t>
      </w:r>
      <w:r w:rsidR="00D743B3" w:rsidRPr="00DD461A">
        <w:rPr>
          <w:rFonts w:ascii="Sylfaen" w:hAnsi="Sylfaen"/>
          <w:color w:val="000000" w:themeColor="text1"/>
          <w:sz w:val="20"/>
          <w:szCs w:val="20"/>
          <w:lang w:val="ka-GE"/>
        </w:rPr>
        <w:t xml:space="preserve"> ფუნქციონირებს</w:t>
      </w:r>
      <w:r w:rsidRPr="00DD461A">
        <w:rPr>
          <w:rFonts w:ascii="Sylfaen" w:hAnsi="Sylfaen"/>
          <w:color w:val="000000" w:themeColor="text1"/>
          <w:sz w:val="20"/>
          <w:szCs w:val="20"/>
          <w:lang w:val="ka-GE"/>
        </w:rPr>
        <w:t xml:space="preserve"> მხარეთმცოდნეობის მუზეუმი</w:t>
      </w:r>
      <w:r w:rsidR="00D743B3" w:rsidRPr="00DD461A">
        <w:rPr>
          <w:rFonts w:ascii="Sylfaen" w:hAnsi="Sylfaen"/>
          <w:color w:val="000000" w:themeColor="text1"/>
          <w:sz w:val="20"/>
          <w:szCs w:val="20"/>
          <w:lang w:val="ka-GE"/>
        </w:rPr>
        <w:t>, სადაც წარმოდგენილია</w:t>
      </w:r>
      <w:r w:rsidRPr="00DD461A">
        <w:rPr>
          <w:rFonts w:ascii="Sylfaen" w:hAnsi="Sylfaen"/>
          <w:color w:val="000000" w:themeColor="text1"/>
          <w:sz w:val="20"/>
          <w:szCs w:val="20"/>
          <w:lang w:val="ka-GE"/>
        </w:rPr>
        <w:t xml:space="preserve"> ქვისა და ბრინჯაოს ხანის, ელინურ-ანტიკური ეპოქის და ფეოდალური საუკუნეების </w:t>
      </w:r>
      <w:r w:rsidR="00D743B3" w:rsidRPr="00DD461A">
        <w:rPr>
          <w:rFonts w:ascii="Sylfaen" w:hAnsi="Sylfaen"/>
          <w:color w:val="000000" w:themeColor="text1"/>
          <w:sz w:val="20"/>
          <w:szCs w:val="20"/>
          <w:lang w:val="ka-GE"/>
        </w:rPr>
        <w:t>ყოფა-</w:t>
      </w:r>
      <w:r w:rsidRPr="00DD461A">
        <w:rPr>
          <w:rFonts w:ascii="Sylfaen" w:hAnsi="Sylfaen"/>
          <w:color w:val="000000" w:themeColor="text1"/>
          <w:sz w:val="20"/>
          <w:szCs w:val="20"/>
          <w:lang w:val="ka-GE"/>
        </w:rPr>
        <w:t>ცხოვრების</w:t>
      </w:r>
      <w:r w:rsidR="00D743B3"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 xml:space="preserve">ამსახველი ისტორიულ-კულტურული </w:t>
      </w:r>
      <w:r w:rsidR="00D743B3" w:rsidRPr="00DD461A">
        <w:rPr>
          <w:rFonts w:ascii="Sylfaen" w:hAnsi="Sylfaen"/>
          <w:color w:val="000000" w:themeColor="text1"/>
          <w:sz w:val="20"/>
          <w:szCs w:val="20"/>
          <w:lang w:val="ka-GE"/>
        </w:rPr>
        <w:t>ექსპონატები</w:t>
      </w:r>
      <w:r w:rsidRPr="00DD461A">
        <w:rPr>
          <w:rFonts w:ascii="Sylfaen" w:hAnsi="Sylfaen"/>
          <w:color w:val="000000" w:themeColor="text1"/>
          <w:sz w:val="20"/>
          <w:szCs w:val="20"/>
          <w:lang w:val="ka-GE"/>
        </w:rPr>
        <w:t>.</w:t>
      </w:r>
    </w:p>
    <w:p w:rsidR="00165EB5" w:rsidRPr="00DD461A" w:rsidRDefault="00165EB5" w:rsidP="000F49E9">
      <w:pPr>
        <w:tabs>
          <w:tab w:val="left" w:pos="1494"/>
        </w:tabs>
        <w:spacing w:after="0"/>
        <w:ind w:left="-360"/>
        <w:jc w:val="both"/>
        <w:rPr>
          <w:rFonts w:ascii="Sylfaen" w:hAnsi="Sylfaen"/>
          <w:color w:val="000000" w:themeColor="text1"/>
          <w:sz w:val="20"/>
          <w:szCs w:val="20"/>
          <w:lang w:val="ka-GE"/>
        </w:rPr>
      </w:pPr>
    </w:p>
    <w:p w:rsidR="009C474B" w:rsidRPr="00DD461A" w:rsidRDefault="00402A5F" w:rsidP="009C474B">
      <w:pPr>
        <w:spacing w:after="0"/>
        <w:ind w:left="-360"/>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 xml:space="preserve">ტურისტებს ემსახურება </w:t>
      </w:r>
      <w:r w:rsidR="00165EB5" w:rsidRPr="00DD461A">
        <w:rPr>
          <w:rFonts w:ascii="Sylfaen" w:hAnsi="Sylfaen"/>
          <w:color w:val="000000" w:themeColor="text1"/>
          <w:sz w:val="20"/>
          <w:szCs w:val="20"/>
          <w:lang w:val="ka-GE"/>
        </w:rPr>
        <w:t>კულტურისა და ტურიზმის განვითარების ცენტრი, ლაგოდეხის დაცული ტერიტორიების</w:t>
      </w:r>
      <w:r w:rsidRPr="00DD461A">
        <w:rPr>
          <w:rFonts w:ascii="Sylfaen" w:hAnsi="Sylfaen"/>
          <w:color w:val="000000" w:themeColor="text1"/>
          <w:sz w:val="20"/>
          <w:szCs w:val="20"/>
          <w:lang w:val="ka-GE"/>
        </w:rPr>
        <w:t xml:space="preserve"> </w:t>
      </w:r>
      <w:r w:rsidR="00165EB5" w:rsidRPr="00DD461A">
        <w:rPr>
          <w:rFonts w:ascii="Sylfaen" w:hAnsi="Sylfaen"/>
          <w:color w:val="000000" w:themeColor="text1"/>
          <w:sz w:val="20"/>
          <w:szCs w:val="20"/>
          <w:lang w:val="ka-GE"/>
        </w:rPr>
        <w:t>ადმინისტრაცია და</w:t>
      </w:r>
      <w:r w:rsidRPr="00DD461A">
        <w:rPr>
          <w:rFonts w:ascii="Sylfaen" w:hAnsi="Sylfaen"/>
          <w:color w:val="000000" w:themeColor="text1"/>
          <w:sz w:val="20"/>
          <w:szCs w:val="20"/>
          <w:lang w:val="ka-GE"/>
        </w:rPr>
        <w:t xml:space="preserve"> </w:t>
      </w:r>
      <w:r w:rsidR="00165EB5" w:rsidRPr="00DD461A">
        <w:rPr>
          <w:rFonts w:ascii="Sylfaen" w:hAnsi="Sylfaen"/>
          <w:color w:val="000000" w:themeColor="text1"/>
          <w:sz w:val="20"/>
          <w:szCs w:val="20"/>
          <w:lang w:val="ka-GE"/>
        </w:rPr>
        <w:t>ვიზიტორთა ცენტრი</w:t>
      </w:r>
      <w:r w:rsidRPr="00DD461A">
        <w:rPr>
          <w:rFonts w:ascii="Sylfaen" w:hAnsi="Sylfaen"/>
          <w:color w:val="000000" w:themeColor="text1"/>
          <w:sz w:val="20"/>
          <w:szCs w:val="20"/>
          <w:lang w:val="ka-GE"/>
        </w:rPr>
        <w:t xml:space="preserve">. ეს ცენტრები მუნიციპალიტეტის სტუმრებს </w:t>
      </w:r>
      <w:r w:rsidR="00165EB5" w:rsidRPr="00DD461A">
        <w:rPr>
          <w:rFonts w:ascii="Sylfaen" w:hAnsi="Sylfaen"/>
          <w:color w:val="000000" w:themeColor="text1"/>
          <w:sz w:val="20"/>
          <w:szCs w:val="20"/>
          <w:lang w:val="ka-GE"/>
        </w:rPr>
        <w:t xml:space="preserve">საშუალებას </w:t>
      </w:r>
      <w:r w:rsidRPr="00DD461A">
        <w:rPr>
          <w:rFonts w:ascii="Sylfaen" w:hAnsi="Sylfaen"/>
          <w:color w:val="000000" w:themeColor="text1"/>
          <w:sz w:val="20"/>
          <w:szCs w:val="20"/>
          <w:lang w:val="ka-GE"/>
        </w:rPr>
        <w:t>აძლევს</w:t>
      </w:r>
      <w:r w:rsidR="009C474B" w:rsidRPr="00DD461A">
        <w:rPr>
          <w:rFonts w:ascii="Sylfaen" w:hAnsi="Sylfaen"/>
          <w:color w:val="000000" w:themeColor="text1"/>
          <w:sz w:val="20"/>
          <w:szCs w:val="20"/>
          <w:lang w:val="ka-GE"/>
        </w:rPr>
        <w:t>,</w:t>
      </w:r>
      <w:r w:rsidRPr="00DD461A">
        <w:rPr>
          <w:rFonts w:ascii="Sylfaen" w:hAnsi="Sylfaen"/>
          <w:color w:val="000000" w:themeColor="text1"/>
          <w:sz w:val="20"/>
          <w:szCs w:val="20"/>
          <w:lang w:val="ka-GE"/>
        </w:rPr>
        <w:t xml:space="preserve"> გაეცნონ </w:t>
      </w:r>
      <w:r w:rsidR="00165EB5" w:rsidRPr="00DD461A">
        <w:rPr>
          <w:rFonts w:ascii="Sylfaen" w:hAnsi="Sylfaen"/>
          <w:color w:val="000000" w:themeColor="text1"/>
          <w:sz w:val="20"/>
          <w:szCs w:val="20"/>
          <w:lang w:val="ka-GE"/>
        </w:rPr>
        <w:t xml:space="preserve">ლაგოდეხის ტურისტულ </w:t>
      </w:r>
      <w:r w:rsidR="009C474B" w:rsidRPr="00DD461A">
        <w:rPr>
          <w:rFonts w:ascii="Sylfaen" w:hAnsi="Sylfaen"/>
          <w:color w:val="000000" w:themeColor="text1"/>
          <w:sz w:val="20"/>
          <w:szCs w:val="20"/>
          <w:lang w:val="ka-GE"/>
        </w:rPr>
        <w:t>მარშრუტებს.</w:t>
      </w:r>
    </w:p>
    <w:p w:rsidR="009C474B" w:rsidRPr="00DD461A" w:rsidRDefault="009C474B" w:rsidP="009C474B">
      <w:pPr>
        <w:spacing w:after="0"/>
        <w:ind w:left="-360"/>
        <w:jc w:val="both"/>
        <w:rPr>
          <w:rFonts w:ascii="Sylfaen" w:hAnsi="Sylfaen"/>
          <w:color w:val="000000" w:themeColor="text1"/>
          <w:sz w:val="20"/>
          <w:szCs w:val="20"/>
          <w:lang w:val="ka-GE"/>
        </w:rPr>
      </w:pPr>
    </w:p>
    <w:p w:rsidR="00165EB5" w:rsidRPr="00DD461A" w:rsidRDefault="00165EB5" w:rsidP="009C474B">
      <w:pPr>
        <w:spacing w:after="0"/>
        <w:ind w:left="-360"/>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ლაგოდეხ</w:t>
      </w:r>
      <w:r w:rsidR="00402A5F" w:rsidRPr="00DD461A">
        <w:rPr>
          <w:rFonts w:ascii="Sylfaen" w:hAnsi="Sylfaen"/>
          <w:color w:val="000000" w:themeColor="text1"/>
          <w:sz w:val="20"/>
          <w:szCs w:val="20"/>
          <w:lang w:val="ka-GE"/>
        </w:rPr>
        <w:t>შ</w:t>
      </w:r>
      <w:r w:rsidRPr="00DD461A">
        <w:rPr>
          <w:rFonts w:ascii="Sylfaen" w:hAnsi="Sylfaen"/>
          <w:color w:val="000000" w:themeColor="text1"/>
          <w:sz w:val="20"/>
          <w:szCs w:val="20"/>
          <w:lang w:val="ka-GE"/>
        </w:rPr>
        <w:t>ი</w:t>
      </w:r>
      <w:r w:rsidR="00402A5F" w:rsidRPr="00DD461A">
        <w:rPr>
          <w:rFonts w:ascii="Sylfaen" w:hAnsi="Sylfaen"/>
          <w:color w:val="000000" w:themeColor="text1"/>
          <w:sz w:val="20"/>
          <w:szCs w:val="20"/>
          <w:lang w:val="ka-GE"/>
        </w:rPr>
        <w:t xml:space="preserve"> ჩამოსულ უცხოელ და ადგილობრივ </w:t>
      </w:r>
      <w:r w:rsidRPr="00DD461A">
        <w:rPr>
          <w:rFonts w:ascii="Sylfaen" w:hAnsi="Sylfaen"/>
          <w:color w:val="000000" w:themeColor="text1"/>
          <w:sz w:val="20"/>
          <w:szCs w:val="20"/>
          <w:lang w:val="ka-GE"/>
        </w:rPr>
        <w:t xml:space="preserve">ტურისტებს შეუძლიათ გაჩერდნენ საოჯახო სასტუმროებში და მოისვენონ კეთილმოწყობილ ნომრებში, დააგემოვნონ მრავალფეროვანი კერძები, რაც ყველაზე მთავარია, სტუმრებს საშუალება აქვთ ადგილზე დააჭაშნიკონ სახელგანთქმული კახური ღვინოების სხვადასხვა სახეობები. </w:t>
      </w:r>
    </w:p>
    <w:p w:rsidR="00165EB5" w:rsidRPr="00DD461A" w:rsidRDefault="00165EB5" w:rsidP="00165EB5">
      <w:pPr>
        <w:tabs>
          <w:tab w:val="left" w:pos="1494"/>
        </w:tabs>
        <w:spacing w:after="0"/>
        <w:ind w:left="-270"/>
        <w:jc w:val="both"/>
        <w:rPr>
          <w:rFonts w:ascii="Sylfaen" w:hAnsi="Sylfaen"/>
          <w:color w:val="000000" w:themeColor="text1"/>
          <w:sz w:val="20"/>
          <w:szCs w:val="20"/>
          <w:lang w:val="ka-GE"/>
        </w:rPr>
      </w:pPr>
    </w:p>
    <w:p w:rsidR="00165EB5" w:rsidRPr="00DD461A" w:rsidRDefault="00165EB5" w:rsidP="00165E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94"/>
        </w:tabs>
        <w:spacing w:after="0"/>
        <w:ind w:left="-270"/>
        <w:jc w:val="both"/>
        <w:rPr>
          <w:rFonts w:ascii="Sylfaen" w:hAnsi="Sylfaen"/>
          <w:b/>
          <w:color w:val="000000" w:themeColor="text1"/>
          <w:sz w:val="20"/>
          <w:szCs w:val="20"/>
          <w:lang w:val="ka-GE"/>
        </w:rPr>
      </w:pPr>
      <w:r w:rsidRPr="00DD461A">
        <w:rPr>
          <w:rFonts w:ascii="Sylfaen" w:hAnsi="Sylfaen"/>
          <w:b/>
          <w:color w:val="000000" w:themeColor="text1"/>
          <w:sz w:val="20"/>
          <w:szCs w:val="20"/>
          <w:lang w:val="ka-GE"/>
        </w:rPr>
        <w:t>ქ. ლაგოდეხ</w:t>
      </w:r>
      <w:r w:rsidR="009C474B" w:rsidRPr="00DD461A">
        <w:rPr>
          <w:rFonts w:ascii="Sylfaen" w:hAnsi="Sylfaen"/>
          <w:b/>
          <w:color w:val="000000" w:themeColor="text1"/>
          <w:sz w:val="20"/>
          <w:szCs w:val="20"/>
          <w:lang w:val="ka-GE"/>
        </w:rPr>
        <w:t>შ</w:t>
      </w:r>
      <w:r w:rsidRPr="00DD461A">
        <w:rPr>
          <w:rFonts w:ascii="Sylfaen" w:hAnsi="Sylfaen"/>
          <w:b/>
          <w:color w:val="000000" w:themeColor="text1"/>
          <w:sz w:val="20"/>
          <w:szCs w:val="20"/>
          <w:lang w:val="ka-GE"/>
        </w:rPr>
        <w:t>ი</w:t>
      </w:r>
      <w:r w:rsidR="009C474B" w:rsidRPr="00DD461A">
        <w:rPr>
          <w:rFonts w:ascii="Sylfaen" w:hAnsi="Sylfaen"/>
          <w:b/>
          <w:color w:val="000000" w:themeColor="text1"/>
          <w:sz w:val="20"/>
          <w:szCs w:val="20"/>
          <w:lang w:val="ka-GE"/>
        </w:rPr>
        <w:t xml:space="preserve"> ფუნქციონირებს </w:t>
      </w:r>
      <w:r w:rsidRPr="00DD461A">
        <w:rPr>
          <w:rFonts w:ascii="Sylfaen" w:hAnsi="Sylfaen"/>
          <w:b/>
          <w:color w:val="000000" w:themeColor="text1"/>
          <w:sz w:val="20"/>
          <w:szCs w:val="20"/>
          <w:lang w:val="ka-GE"/>
        </w:rPr>
        <w:t xml:space="preserve">საოჯახო ტიპის  სასტუმროები: </w:t>
      </w:r>
    </w:p>
    <w:p w:rsidR="00165EB5" w:rsidRPr="00DD461A" w:rsidRDefault="009C474B" w:rsidP="00165E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94"/>
        </w:tabs>
        <w:spacing w:after="0"/>
        <w:ind w:left="-270"/>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w:t>
      </w:r>
      <w:r w:rsidR="00165EB5" w:rsidRPr="00DD461A">
        <w:rPr>
          <w:rFonts w:ascii="Sylfaen" w:hAnsi="Sylfaen"/>
          <w:color w:val="000000" w:themeColor="text1"/>
          <w:sz w:val="20"/>
          <w:szCs w:val="20"/>
          <w:lang w:val="ka-GE"/>
        </w:rPr>
        <w:t>კავკასიონი</w:t>
      </w:r>
      <w:r w:rsidRPr="00DD461A">
        <w:rPr>
          <w:rFonts w:ascii="Sylfaen" w:hAnsi="Sylfaen"/>
          <w:color w:val="000000" w:themeColor="text1"/>
          <w:sz w:val="20"/>
          <w:szCs w:val="20"/>
          <w:lang w:val="ka-GE"/>
        </w:rPr>
        <w:t xml:space="preserve">“ - </w:t>
      </w:r>
      <w:r w:rsidR="00165EB5"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ვაშლოვ</w:t>
      </w:r>
      <w:r w:rsidR="00165EB5" w:rsidRPr="00DD461A">
        <w:rPr>
          <w:rFonts w:ascii="Sylfaen" w:hAnsi="Sylfaen"/>
          <w:color w:val="000000" w:themeColor="text1"/>
          <w:sz w:val="20"/>
          <w:szCs w:val="20"/>
          <w:lang w:val="ka-GE"/>
        </w:rPr>
        <w:t>ნის</w:t>
      </w:r>
      <w:r w:rsidR="006C17FF" w:rsidRPr="00DD461A">
        <w:rPr>
          <w:rFonts w:ascii="Sylfaen" w:hAnsi="Sylfaen"/>
          <w:color w:val="000000" w:themeColor="text1"/>
          <w:sz w:val="20"/>
          <w:szCs w:val="20"/>
          <w:lang w:val="ka-GE"/>
        </w:rPr>
        <w:t xml:space="preserve"> 136</w:t>
      </w:r>
    </w:p>
    <w:p w:rsidR="00165EB5" w:rsidRPr="00DD461A" w:rsidRDefault="009C474B" w:rsidP="00165E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94"/>
        </w:tabs>
        <w:spacing w:after="0"/>
        <w:ind w:left="-270"/>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 xml:space="preserve"> „</w:t>
      </w:r>
      <w:r w:rsidR="00165EB5" w:rsidRPr="00DD461A">
        <w:rPr>
          <w:rFonts w:ascii="Sylfaen" w:hAnsi="Sylfaen"/>
          <w:color w:val="000000" w:themeColor="text1"/>
          <w:sz w:val="20"/>
          <w:szCs w:val="20"/>
          <w:lang w:val="ka-GE"/>
        </w:rPr>
        <w:t>ბიო ეზო</w:t>
      </w:r>
      <w:r w:rsidRPr="00DD461A">
        <w:rPr>
          <w:rFonts w:ascii="Sylfaen" w:hAnsi="Sylfaen"/>
          <w:color w:val="000000" w:themeColor="text1"/>
          <w:sz w:val="20"/>
          <w:szCs w:val="20"/>
          <w:lang w:val="ka-GE"/>
        </w:rPr>
        <w:t>“ -</w:t>
      </w:r>
      <w:r w:rsidR="00165EB5" w:rsidRPr="00DD461A">
        <w:rPr>
          <w:rFonts w:ascii="Sylfaen" w:hAnsi="Sylfaen"/>
          <w:color w:val="000000" w:themeColor="text1"/>
          <w:sz w:val="20"/>
          <w:szCs w:val="20"/>
          <w:lang w:val="ka-GE"/>
        </w:rPr>
        <w:t xml:space="preserve"> ვაშლოვნის</w:t>
      </w:r>
      <w:r w:rsidR="006C17FF" w:rsidRPr="00DD461A">
        <w:rPr>
          <w:rFonts w:ascii="Sylfaen" w:hAnsi="Sylfaen"/>
          <w:color w:val="000000" w:themeColor="text1"/>
          <w:sz w:val="20"/>
          <w:szCs w:val="20"/>
          <w:lang w:val="ka-GE"/>
        </w:rPr>
        <w:t xml:space="preserve"> 167</w:t>
      </w:r>
    </w:p>
    <w:p w:rsidR="00165EB5" w:rsidRPr="00DD461A" w:rsidRDefault="009C474B" w:rsidP="00165E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94"/>
        </w:tabs>
        <w:spacing w:after="0"/>
        <w:ind w:left="-270"/>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lastRenderedPageBreak/>
        <w:t>„</w:t>
      </w:r>
      <w:r w:rsidR="00165EB5" w:rsidRPr="00DD461A">
        <w:rPr>
          <w:rFonts w:ascii="Sylfaen" w:hAnsi="Sylfaen"/>
          <w:color w:val="000000" w:themeColor="text1"/>
          <w:sz w:val="20"/>
          <w:szCs w:val="20"/>
          <w:lang w:val="ka-GE"/>
        </w:rPr>
        <w:t>ვაშლოვანი</w:t>
      </w:r>
      <w:r w:rsidRPr="00DD461A">
        <w:rPr>
          <w:rFonts w:ascii="Sylfaen" w:hAnsi="Sylfaen"/>
          <w:color w:val="000000" w:themeColor="text1"/>
          <w:sz w:val="20"/>
          <w:szCs w:val="20"/>
          <w:lang w:val="ka-GE"/>
        </w:rPr>
        <w:t xml:space="preserve">“ - </w:t>
      </w:r>
      <w:r w:rsidR="00165EB5" w:rsidRPr="00DD461A">
        <w:rPr>
          <w:rFonts w:ascii="Sylfaen" w:hAnsi="Sylfaen"/>
          <w:color w:val="000000" w:themeColor="text1"/>
          <w:sz w:val="20"/>
          <w:szCs w:val="20"/>
          <w:lang w:val="ka-GE"/>
        </w:rPr>
        <w:t xml:space="preserve"> ვაშლოვნის</w:t>
      </w:r>
      <w:r w:rsidR="006C17FF" w:rsidRPr="00DD461A">
        <w:rPr>
          <w:rFonts w:ascii="Sylfaen" w:hAnsi="Sylfaen"/>
          <w:color w:val="000000" w:themeColor="text1"/>
          <w:sz w:val="20"/>
          <w:szCs w:val="20"/>
          <w:lang w:val="ka-GE"/>
        </w:rPr>
        <w:t xml:space="preserve"> 92</w:t>
      </w:r>
    </w:p>
    <w:p w:rsidR="00165EB5" w:rsidRPr="00DD461A" w:rsidRDefault="009C474B" w:rsidP="00165E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94"/>
        </w:tabs>
        <w:spacing w:after="0"/>
        <w:ind w:left="-270"/>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w:t>
      </w:r>
      <w:r w:rsidR="00165EB5" w:rsidRPr="00DD461A">
        <w:rPr>
          <w:rFonts w:ascii="Sylfaen" w:hAnsi="Sylfaen"/>
          <w:color w:val="000000" w:themeColor="text1"/>
          <w:sz w:val="20"/>
          <w:szCs w:val="20"/>
          <w:lang w:val="ka-GE"/>
        </w:rPr>
        <w:t>გარდენია</w:t>
      </w:r>
      <w:r w:rsidRPr="00DD461A">
        <w:rPr>
          <w:rFonts w:ascii="Sylfaen" w:hAnsi="Sylfaen"/>
          <w:color w:val="000000" w:themeColor="text1"/>
          <w:sz w:val="20"/>
          <w:szCs w:val="20"/>
          <w:lang w:val="ka-GE"/>
        </w:rPr>
        <w:t>“ -</w:t>
      </w:r>
      <w:r w:rsidR="00165EB5"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ვაშლოვ</w:t>
      </w:r>
      <w:r w:rsidR="00165EB5" w:rsidRPr="00DD461A">
        <w:rPr>
          <w:rFonts w:ascii="Sylfaen" w:hAnsi="Sylfaen"/>
          <w:color w:val="000000" w:themeColor="text1"/>
          <w:sz w:val="20"/>
          <w:szCs w:val="20"/>
          <w:lang w:val="ka-GE"/>
        </w:rPr>
        <w:t>ნის</w:t>
      </w:r>
      <w:r w:rsidR="006C17FF" w:rsidRPr="00DD461A">
        <w:rPr>
          <w:rFonts w:ascii="Sylfaen" w:hAnsi="Sylfaen"/>
          <w:color w:val="000000" w:themeColor="text1"/>
          <w:sz w:val="20"/>
          <w:szCs w:val="20"/>
          <w:lang w:val="ka-GE"/>
        </w:rPr>
        <w:t xml:space="preserve"> 127</w:t>
      </w:r>
    </w:p>
    <w:p w:rsidR="00165EB5" w:rsidRPr="00DD461A" w:rsidRDefault="009C474B" w:rsidP="00165E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94"/>
        </w:tabs>
        <w:spacing w:after="0"/>
        <w:ind w:left="-270"/>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w:t>
      </w:r>
      <w:r w:rsidR="00165EB5" w:rsidRPr="00DD461A">
        <w:rPr>
          <w:rFonts w:ascii="Sylfaen" w:hAnsi="Sylfaen"/>
          <w:color w:val="000000" w:themeColor="text1"/>
          <w:sz w:val="20"/>
          <w:szCs w:val="20"/>
          <w:lang w:val="ka-GE"/>
        </w:rPr>
        <w:t>კივი ჰაუსი</w:t>
      </w:r>
      <w:r w:rsidRPr="00DD461A">
        <w:rPr>
          <w:rFonts w:ascii="Sylfaen" w:hAnsi="Sylfaen"/>
          <w:color w:val="000000" w:themeColor="text1"/>
          <w:sz w:val="20"/>
          <w:szCs w:val="20"/>
          <w:lang w:val="ka-GE"/>
        </w:rPr>
        <w:t xml:space="preserve">“ - </w:t>
      </w:r>
      <w:r w:rsidR="00165EB5" w:rsidRPr="00DD461A">
        <w:rPr>
          <w:rFonts w:ascii="Sylfaen" w:hAnsi="Sylfaen"/>
          <w:color w:val="000000" w:themeColor="text1"/>
          <w:sz w:val="20"/>
          <w:szCs w:val="20"/>
          <w:lang w:val="ka-GE"/>
        </w:rPr>
        <w:t xml:space="preserve"> ვაშლოვნის</w:t>
      </w:r>
      <w:r w:rsidR="006C17FF" w:rsidRPr="00DD461A">
        <w:rPr>
          <w:rFonts w:ascii="Sylfaen" w:hAnsi="Sylfaen"/>
          <w:color w:val="000000" w:themeColor="text1"/>
          <w:sz w:val="20"/>
          <w:szCs w:val="20"/>
          <w:lang w:val="ka-GE"/>
        </w:rPr>
        <w:t xml:space="preserve"> 35</w:t>
      </w:r>
    </w:p>
    <w:p w:rsidR="00165EB5" w:rsidRPr="00DD461A" w:rsidRDefault="009C474B" w:rsidP="00165E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94"/>
        </w:tabs>
        <w:spacing w:after="0"/>
        <w:ind w:left="-270"/>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w:t>
      </w:r>
      <w:r w:rsidR="00165EB5" w:rsidRPr="00DD461A">
        <w:rPr>
          <w:rFonts w:ascii="Sylfaen" w:hAnsi="Sylfaen"/>
          <w:color w:val="000000" w:themeColor="text1"/>
          <w:sz w:val="20"/>
          <w:szCs w:val="20"/>
          <w:lang w:val="ka-GE"/>
        </w:rPr>
        <w:t>ლაგო</w:t>
      </w:r>
      <w:r w:rsidRPr="00DD461A">
        <w:rPr>
          <w:rFonts w:ascii="Sylfaen" w:hAnsi="Sylfaen"/>
          <w:color w:val="000000" w:themeColor="text1"/>
          <w:sz w:val="20"/>
          <w:szCs w:val="20"/>
          <w:lang w:val="ka-GE"/>
        </w:rPr>
        <w:t xml:space="preserve">“ - </w:t>
      </w:r>
      <w:r w:rsidR="00165EB5" w:rsidRPr="00DD461A">
        <w:rPr>
          <w:rFonts w:ascii="Sylfaen" w:hAnsi="Sylfaen"/>
          <w:color w:val="000000" w:themeColor="text1"/>
          <w:sz w:val="20"/>
          <w:szCs w:val="20"/>
          <w:lang w:val="ka-GE"/>
        </w:rPr>
        <w:t>ზაქათლის</w:t>
      </w:r>
      <w:r w:rsidR="006C17FF" w:rsidRPr="00DD461A">
        <w:rPr>
          <w:rFonts w:ascii="Sylfaen" w:hAnsi="Sylfaen"/>
          <w:color w:val="000000" w:themeColor="text1"/>
          <w:sz w:val="20"/>
          <w:szCs w:val="20"/>
          <w:lang w:val="ka-GE"/>
        </w:rPr>
        <w:t xml:space="preserve"> 63</w:t>
      </w:r>
    </w:p>
    <w:p w:rsidR="00165EB5" w:rsidRPr="00DD461A" w:rsidRDefault="006C17FF" w:rsidP="00165E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94"/>
        </w:tabs>
        <w:spacing w:after="0"/>
        <w:ind w:left="-270"/>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w:t>
      </w:r>
      <w:r w:rsidR="00165EB5" w:rsidRPr="00DD461A">
        <w:rPr>
          <w:rFonts w:ascii="Sylfaen" w:hAnsi="Sylfaen"/>
          <w:color w:val="000000" w:themeColor="text1"/>
          <w:sz w:val="20"/>
          <w:szCs w:val="20"/>
          <w:lang w:val="ka-GE"/>
        </w:rPr>
        <w:t>ლილე</w:t>
      </w:r>
      <w:r w:rsidRPr="00DD461A">
        <w:rPr>
          <w:rFonts w:ascii="Sylfaen" w:hAnsi="Sylfaen"/>
          <w:color w:val="000000" w:themeColor="text1"/>
          <w:sz w:val="20"/>
          <w:szCs w:val="20"/>
          <w:lang w:val="ka-GE"/>
        </w:rPr>
        <w:t>“</w:t>
      </w:r>
      <w:r w:rsidR="00165EB5"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 xml:space="preserve">- </w:t>
      </w:r>
      <w:r w:rsidR="00165EB5" w:rsidRPr="00DD461A">
        <w:rPr>
          <w:rFonts w:ascii="Sylfaen" w:hAnsi="Sylfaen"/>
          <w:color w:val="000000" w:themeColor="text1"/>
          <w:sz w:val="20"/>
          <w:szCs w:val="20"/>
          <w:lang w:val="ka-GE"/>
        </w:rPr>
        <w:t>დავით აღმაშენებლის</w:t>
      </w:r>
      <w:r w:rsidRPr="00DD461A">
        <w:rPr>
          <w:rFonts w:ascii="Sylfaen" w:hAnsi="Sylfaen"/>
          <w:color w:val="000000" w:themeColor="text1"/>
          <w:sz w:val="20"/>
          <w:szCs w:val="20"/>
          <w:lang w:val="ka-GE"/>
        </w:rPr>
        <w:t xml:space="preserve">  93</w:t>
      </w:r>
    </w:p>
    <w:p w:rsidR="00165EB5" w:rsidRPr="00DD461A" w:rsidRDefault="006C17FF" w:rsidP="00165E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94"/>
        </w:tabs>
        <w:spacing w:after="0"/>
        <w:ind w:left="-270"/>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w:t>
      </w:r>
      <w:r w:rsidR="00165EB5" w:rsidRPr="00DD461A">
        <w:rPr>
          <w:rFonts w:ascii="Sylfaen" w:hAnsi="Sylfaen"/>
          <w:color w:val="000000" w:themeColor="text1"/>
          <w:sz w:val="20"/>
          <w:szCs w:val="20"/>
          <w:lang w:val="ka-GE"/>
        </w:rPr>
        <w:t>რივერსაიდი</w:t>
      </w:r>
      <w:r w:rsidRPr="00DD461A">
        <w:rPr>
          <w:rFonts w:ascii="Sylfaen" w:hAnsi="Sylfaen"/>
          <w:color w:val="000000" w:themeColor="text1"/>
          <w:sz w:val="20"/>
          <w:szCs w:val="20"/>
          <w:lang w:val="ka-GE"/>
        </w:rPr>
        <w:t>“ -</w:t>
      </w:r>
      <w:r w:rsidR="00165EB5" w:rsidRPr="00DD461A">
        <w:rPr>
          <w:rFonts w:ascii="Sylfaen" w:hAnsi="Sylfaen"/>
          <w:color w:val="000000" w:themeColor="text1"/>
          <w:sz w:val="20"/>
          <w:szCs w:val="20"/>
          <w:lang w:val="ka-GE"/>
        </w:rPr>
        <w:t xml:space="preserve"> დავით აღმაშენებლის</w:t>
      </w:r>
      <w:r w:rsidRPr="00DD461A">
        <w:rPr>
          <w:rFonts w:ascii="Sylfaen" w:hAnsi="Sylfaen"/>
          <w:color w:val="000000" w:themeColor="text1"/>
          <w:sz w:val="20"/>
          <w:szCs w:val="20"/>
          <w:lang w:val="ka-GE"/>
        </w:rPr>
        <w:t xml:space="preserve">  103</w:t>
      </w:r>
    </w:p>
    <w:p w:rsidR="00165EB5" w:rsidRPr="00DD461A" w:rsidRDefault="00165EB5" w:rsidP="00165E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94"/>
        </w:tabs>
        <w:spacing w:after="0"/>
        <w:ind w:left="-270"/>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სასტუმრო</w:t>
      </w:r>
      <w:r w:rsidR="006C17FF"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ჰერეთი</w:t>
      </w:r>
      <w:r w:rsidR="006C17FF" w:rsidRPr="00DD461A">
        <w:rPr>
          <w:rFonts w:ascii="Sylfaen" w:hAnsi="Sylfaen"/>
          <w:color w:val="000000" w:themeColor="text1"/>
          <w:sz w:val="20"/>
          <w:szCs w:val="20"/>
          <w:lang w:val="ka-GE"/>
        </w:rPr>
        <w:t>“ -</w:t>
      </w:r>
      <w:r w:rsidRPr="00DD461A">
        <w:rPr>
          <w:rFonts w:ascii="Sylfaen" w:hAnsi="Sylfaen"/>
          <w:color w:val="000000" w:themeColor="text1"/>
          <w:sz w:val="20"/>
          <w:szCs w:val="20"/>
          <w:lang w:val="ka-GE"/>
        </w:rPr>
        <w:t xml:space="preserve"> კოსტავას</w:t>
      </w:r>
      <w:r w:rsidR="006C17FF" w:rsidRPr="00DD461A">
        <w:rPr>
          <w:rFonts w:ascii="Sylfaen" w:hAnsi="Sylfaen"/>
          <w:color w:val="000000" w:themeColor="text1"/>
          <w:sz w:val="20"/>
          <w:szCs w:val="20"/>
          <w:lang w:val="ka-GE"/>
        </w:rPr>
        <w:t xml:space="preserve"> 15</w:t>
      </w:r>
    </w:p>
    <w:p w:rsidR="00165EB5" w:rsidRPr="00DD461A" w:rsidRDefault="00165EB5" w:rsidP="00165E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94"/>
        </w:tabs>
        <w:spacing w:after="0"/>
        <w:ind w:left="-270"/>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სასტუმრო</w:t>
      </w:r>
      <w:r w:rsidR="006C17FF"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ლაგოდეხი</w:t>
      </w:r>
      <w:r w:rsidR="006C17FF" w:rsidRPr="00DD461A">
        <w:rPr>
          <w:rFonts w:ascii="Sylfaen" w:hAnsi="Sylfaen"/>
          <w:color w:val="000000" w:themeColor="text1"/>
          <w:sz w:val="20"/>
          <w:szCs w:val="20"/>
          <w:lang w:val="ka-GE"/>
        </w:rPr>
        <w:t>“ -</w:t>
      </w:r>
      <w:r w:rsidRPr="00DD461A">
        <w:rPr>
          <w:rFonts w:ascii="Sylfaen" w:hAnsi="Sylfaen"/>
          <w:color w:val="000000" w:themeColor="text1"/>
          <w:sz w:val="20"/>
          <w:szCs w:val="20"/>
          <w:lang w:val="ka-GE"/>
        </w:rPr>
        <w:t xml:space="preserve"> ვახტანგ გორგასლის ქუჩა</w:t>
      </w:r>
    </w:p>
    <w:p w:rsidR="00165EB5" w:rsidRPr="00DD461A" w:rsidRDefault="00165EB5" w:rsidP="00165EB5">
      <w:pPr>
        <w:pStyle w:val="ListParagraph"/>
        <w:spacing w:after="0" w:line="240" w:lineRule="auto"/>
        <w:ind w:left="-270" w:right="270"/>
        <w:jc w:val="both"/>
        <w:rPr>
          <w:b/>
          <w:noProof/>
          <w:color w:val="000000" w:themeColor="text1"/>
          <w:sz w:val="20"/>
          <w:szCs w:val="20"/>
          <w:lang w:val="ka-GE"/>
        </w:rPr>
      </w:pPr>
    </w:p>
    <w:p w:rsidR="006C28DC" w:rsidRPr="00DD461A" w:rsidRDefault="006C28DC" w:rsidP="00165EB5">
      <w:pPr>
        <w:pStyle w:val="ListParagraph"/>
        <w:spacing w:after="0" w:line="240" w:lineRule="auto"/>
        <w:ind w:left="-270" w:right="270"/>
        <w:jc w:val="both"/>
        <w:rPr>
          <w:rFonts w:ascii="Sylfaen" w:hAnsi="Sylfaen"/>
          <w:noProof/>
          <w:color w:val="000000" w:themeColor="text1"/>
          <w:sz w:val="20"/>
          <w:szCs w:val="20"/>
          <w:lang w:val="ka-GE"/>
        </w:rPr>
      </w:pPr>
    </w:p>
    <w:p w:rsidR="000F49E9" w:rsidRPr="00DD461A" w:rsidRDefault="000F49E9" w:rsidP="00907F8D">
      <w:pPr>
        <w:spacing w:after="0" w:line="240" w:lineRule="auto"/>
        <w:ind w:right="270" w:hanging="284"/>
        <w:jc w:val="both"/>
        <w:rPr>
          <w:rFonts w:ascii="Sylfaen" w:hAnsi="Sylfaen"/>
          <w:b/>
          <w:noProof/>
          <w:color w:val="000000" w:themeColor="text1"/>
          <w:sz w:val="20"/>
          <w:szCs w:val="20"/>
          <w:lang w:val="ka-GE"/>
        </w:rPr>
      </w:pPr>
    </w:p>
    <w:p w:rsidR="00B321FF" w:rsidRPr="005B7EF1" w:rsidRDefault="00D26589" w:rsidP="005B7EF1">
      <w:pPr>
        <w:pStyle w:val="ListParagraph"/>
        <w:numPr>
          <w:ilvl w:val="0"/>
          <w:numId w:val="45"/>
        </w:numPr>
        <w:spacing w:after="0" w:line="240" w:lineRule="auto"/>
        <w:ind w:right="270"/>
        <w:jc w:val="both"/>
        <w:rPr>
          <w:rFonts w:ascii="Sylfaen" w:hAnsi="Sylfaen"/>
          <w:b/>
          <w:noProof/>
          <w:color w:val="000000" w:themeColor="text1"/>
          <w:sz w:val="20"/>
          <w:szCs w:val="20"/>
          <w:lang w:val="ka-GE"/>
        </w:rPr>
      </w:pPr>
      <w:r w:rsidRPr="005B7EF1">
        <w:rPr>
          <w:rFonts w:ascii="Sylfaen" w:hAnsi="Sylfaen" w:cs="Sylfaen"/>
          <w:b/>
          <w:noProof/>
          <w:color w:val="000000" w:themeColor="text1"/>
          <w:sz w:val="20"/>
          <w:szCs w:val="20"/>
          <w:lang w:val="ka-GE"/>
        </w:rPr>
        <w:t>მუნიციპალიტეტის</w:t>
      </w:r>
      <w:r w:rsidRPr="005B7EF1">
        <w:rPr>
          <w:rFonts w:ascii="Sylfaen" w:hAnsi="Sylfaen"/>
          <w:b/>
          <w:noProof/>
          <w:color w:val="000000" w:themeColor="text1"/>
          <w:sz w:val="20"/>
          <w:szCs w:val="20"/>
          <w:lang w:val="ka-GE"/>
        </w:rPr>
        <w:t xml:space="preserve"> ეკონომიკა</w:t>
      </w:r>
    </w:p>
    <w:p w:rsidR="00B321FF" w:rsidRPr="00DD461A" w:rsidRDefault="00B321FF" w:rsidP="00B321FF">
      <w:pPr>
        <w:pStyle w:val="ListParagraph"/>
        <w:spacing w:after="0" w:line="240" w:lineRule="auto"/>
        <w:ind w:left="-270" w:right="270" w:hanging="90"/>
        <w:rPr>
          <w:rFonts w:ascii="Sylfaen" w:hAnsi="Sylfaen"/>
          <w:noProof/>
          <w:color w:val="000000" w:themeColor="text1"/>
          <w:sz w:val="20"/>
          <w:szCs w:val="20"/>
          <w:lang w:val="ka-GE"/>
        </w:rPr>
      </w:pPr>
    </w:p>
    <w:p w:rsidR="00B321FF" w:rsidRPr="00DD461A" w:rsidRDefault="00B321FF" w:rsidP="00B321FF">
      <w:pPr>
        <w:pStyle w:val="ListParagraph"/>
        <w:spacing w:after="0" w:line="240" w:lineRule="auto"/>
        <w:ind w:left="-270" w:right="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საბჭოთა კავშირის დაშლისა და ქვეყანაში დამოუკიდებლობის აღდგენის შემდგომ, ახალ</w:t>
      </w:r>
      <w:r w:rsidR="006C17FF"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ეკონომიკურ ურთიერთობებზე გადასვლამდე, ქვეყნის ყველა რეგიონი, მათ შორის კახეთი და კერძო</w:t>
      </w:r>
      <w:r w:rsidR="00D7445A" w:rsidRPr="00DD461A">
        <w:rPr>
          <w:rFonts w:ascii="Sylfaen" w:hAnsi="Sylfaen"/>
          <w:noProof/>
          <w:color w:val="000000" w:themeColor="text1"/>
          <w:sz w:val="20"/>
          <w:szCs w:val="20"/>
          <w:lang w:val="ka-GE"/>
        </w:rPr>
        <w:t>დ</w:t>
      </w:r>
      <w:r w:rsidRPr="00DD461A">
        <w:rPr>
          <w:rFonts w:ascii="Sylfaen" w:hAnsi="Sylfaen"/>
          <w:noProof/>
          <w:color w:val="000000" w:themeColor="text1"/>
          <w:sz w:val="20"/>
          <w:szCs w:val="20"/>
          <w:lang w:val="ka-GE"/>
        </w:rPr>
        <w:t>, ლაგოდეხიც უმძიმეს ეკონომიკურ  მდგომარეობამდე მივიდა. განადგურდა და ნაწილ-ნაწილ გაიყიდა ისეთი მძლავრი საწარმოები, როგორიც იყო: საკონსერვო</w:t>
      </w:r>
      <w:r w:rsidR="00D7445A" w:rsidRPr="00DD461A">
        <w:rPr>
          <w:rFonts w:ascii="Sylfaen" w:hAnsi="Sylfaen"/>
          <w:noProof/>
          <w:color w:val="000000" w:themeColor="text1"/>
          <w:sz w:val="20"/>
          <w:szCs w:val="20"/>
          <w:lang w:val="ka-GE"/>
        </w:rPr>
        <w:t>,</w:t>
      </w:r>
      <w:r w:rsidRPr="00DD461A">
        <w:rPr>
          <w:rFonts w:ascii="Sylfaen" w:hAnsi="Sylfaen"/>
          <w:noProof/>
          <w:color w:val="000000" w:themeColor="text1"/>
          <w:sz w:val="20"/>
          <w:szCs w:val="20"/>
          <w:lang w:val="ka-GE"/>
        </w:rPr>
        <w:t xml:space="preserve"> თამბაქოს საფერმენტაციო, ყველ-კარაქისა და მანქანათმშენებ</w:t>
      </w:r>
      <w:r w:rsidR="006C17FF" w:rsidRPr="00DD461A">
        <w:rPr>
          <w:rFonts w:ascii="Sylfaen" w:hAnsi="Sylfaen"/>
          <w:noProof/>
          <w:color w:val="000000" w:themeColor="text1"/>
          <w:sz w:val="20"/>
          <w:szCs w:val="20"/>
          <w:lang w:val="ka-GE"/>
        </w:rPr>
        <w:t>ე</w:t>
      </w:r>
      <w:r w:rsidRPr="00DD461A">
        <w:rPr>
          <w:rFonts w:ascii="Sylfaen" w:hAnsi="Sylfaen"/>
          <w:noProof/>
          <w:color w:val="000000" w:themeColor="text1"/>
          <w:sz w:val="20"/>
          <w:szCs w:val="20"/>
          <w:lang w:val="ka-GE"/>
        </w:rPr>
        <w:t xml:space="preserve">ლი, რამდენიმე ღვინისა და ეთერზეთების ქარხნები. აგრეთვე </w:t>
      </w:r>
      <w:r w:rsidR="005923BE" w:rsidRPr="00DD461A">
        <w:rPr>
          <w:rFonts w:ascii="Sylfaen" w:hAnsi="Sylfaen"/>
          <w:noProof/>
          <w:color w:val="000000" w:themeColor="text1"/>
          <w:sz w:val="20"/>
          <w:szCs w:val="20"/>
          <w:lang w:val="ka-GE"/>
        </w:rPr>
        <w:t xml:space="preserve">დღეს </w:t>
      </w:r>
      <w:r w:rsidR="000542B1" w:rsidRPr="00DD461A">
        <w:rPr>
          <w:rFonts w:ascii="Sylfaen" w:hAnsi="Sylfaen"/>
          <w:noProof/>
          <w:color w:val="000000" w:themeColor="text1"/>
          <w:sz w:val="20"/>
          <w:szCs w:val="20"/>
          <w:lang w:val="ka-GE"/>
        </w:rPr>
        <w:t>აღარ არსებობს</w:t>
      </w:r>
      <w:r w:rsidRPr="00DD461A">
        <w:rPr>
          <w:rFonts w:ascii="Sylfaen" w:hAnsi="Sylfaen"/>
          <w:noProof/>
          <w:color w:val="000000" w:themeColor="text1"/>
          <w:sz w:val="20"/>
          <w:szCs w:val="20"/>
          <w:lang w:val="ka-GE"/>
        </w:rPr>
        <w:t xml:space="preserve"> ტრადიციული და საკმაოდ პოპულარული დარგი - მეაბრეშუმეობა.</w:t>
      </w:r>
    </w:p>
    <w:p w:rsidR="00D7445A" w:rsidRPr="00DD461A" w:rsidRDefault="00D7445A" w:rsidP="00B321FF">
      <w:pPr>
        <w:pStyle w:val="ListParagraph"/>
        <w:spacing w:after="0" w:line="240" w:lineRule="auto"/>
        <w:ind w:left="-270" w:right="270"/>
        <w:jc w:val="both"/>
        <w:rPr>
          <w:rFonts w:ascii="Sylfaen" w:hAnsi="Sylfaen"/>
          <w:noProof/>
          <w:color w:val="000000" w:themeColor="text1"/>
          <w:sz w:val="20"/>
          <w:szCs w:val="20"/>
          <w:lang w:val="ka-GE"/>
        </w:rPr>
      </w:pPr>
    </w:p>
    <w:p w:rsidR="00D7445A" w:rsidRPr="00DD461A" w:rsidRDefault="00D7445A" w:rsidP="00B321FF">
      <w:pPr>
        <w:pStyle w:val="ListParagraph"/>
        <w:spacing w:after="0" w:line="240" w:lineRule="auto"/>
        <w:ind w:left="-270" w:right="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დღეისათვის ლაგოდეხის მუნიციპალიტეტში შემდეგი საწარმოები</w:t>
      </w:r>
      <w:r w:rsidR="005923BE" w:rsidRPr="00DD461A">
        <w:rPr>
          <w:rFonts w:ascii="Sylfaen" w:hAnsi="Sylfaen"/>
          <w:noProof/>
          <w:color w:val="000000" w:themeColor="text1"/>
          <w:sz w:val="20"/>
          <w:szCs w:val="20"/>
          <w:lang w:val="ka-GE"/>
        </w:rPr>
        <w:t xml:space="preserve"> ფუნქციონირებს</w:t>
      </w:r>
      <w:r w:rsidRPr="00DD461A">
        <w:rPr>
          <w:rFonts w:ascii="Sylfaen" w:hAnsi="Sylfaen"/>
          <w:noProof/>
          <w:color w:val="000000" w:themeColor="text1"/>
          <w:sz w:val="20"/>
          <w:szCs w:val="20"/>
          <w:lang w:val="ka-GE"/>
        </w:rPr>
        <w:t>:</w:t>
      </w:r>
    </w:p>
    <w:p w:rsidR="00D7445A" w:rsidRPr="00DD461A" w:rsidRDefault="00D7445A" w:rsidP="00D7445A">
      <w:pPr>
        <w:pStyle w:val="ListParagraph"/>
        <w:spacing w:after="0" w:line="240" w:lineRule="auto"/>
        <w:ind w:left="450" w:right="270"/>
        <w:jc w:val="both"/>
        <w:rPr>
          <w:rFonts w:ascii="Sylfaen" w:hAnsi="Sylfaen"/>
          <w:noProof/>
          <w:color w:val="000000" w:themeColor="text1"/>
          <w:sz w:val="20"/>
          <w:szCs w:val="20"/>
          <w:lang w:val="ka-GE"/>
        </w:rPr>
      </w:pPr>
    </w:p>
    <w:p w:rsidR="00D7445A" w:rsidRPr="00DD461A" w:rsidRDefault="00D7445A" w:rsidP="00D7445A">
      <w:pPr>
        <w:pStyle w:val="ListParagraph"/>
        <w:numPr>
          <w:ilvl w:val="0"/>
          <w:numId w:val="12"/>
        </w:numPr>
        <w:spacing w:after="0" w:line="240" w:lineRule="auto"/>
        <w:ind w:right="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შ.პ.ს  „ლაგოდეხგზა“ /ასფალტო-ბეტონის ქარხანა/</w:t>
      </w:r>
    </w:p>
    <w:p w:rsidR="00D7445A" w:rsidRPr="00DD461A" w:rsidRDefault="00D7445A" w:rsidP="00D7445A">
      <w:pPr>
        <w:pStyle w:val="ListParagraph"/>
        <w:numPr>
          <w:ilvl w:val="0"/>
          <w:numId w:val="12"/>
        </w:numPr>
        <w:spacing w:after="0" w:line="240" w:lineRule="auto"/>
        <w:ind w:right="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შ.პ.ს  „კრისტალი“ /ლუდის წარმოება/</w:t>
      </w:r>
    </w:p>
    <w:p w:rsidR="00D7445A" w:rsidRPr="00DD461A" w:rsidRDefault="00D7445A" w:rsidP="00D7445A">
      <w:pPr>
        <w:pStyle w:val="ListParagraph"/>
        <w:numPr>
          <w:ilvl w:val="0"/>
          <w:numId w:val="12"/>
        </w:numPr>
        <w:spacing w:after="0" w:line="240" w:lineRule="auto"/>
        <w:ind w:right="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შ.პ.ს „ფინ-ესტატე“ /ასფალტო-ბეტონის წარმოება</w:t>
      </w:r>
      <w:r w:rsidR="009873D8">
        <w:rPr>
          <w:rFonts w:ascii="Sylfaen" w:hAnsi="Sylfaen"/>
          <w:noProof/>
          <w:color w:val="000000" w:themeColor="text1"/>
          <w:sz w:val="20"/>
          <w:szCs w:val="20"/>
          <w:lang w:val="ka-GE"/>
        </w:rPr>
        <w:t>/</w:t>
      </w:r>
    </w:p>
    <w:p w:rsidR="00D7445A" w:rsidRPr="00DD461A" w:rsidRDefault="00D7445A" w:rsidP="00D7445A">
      <w:pPr>
        <w:pStyle w:val="ListParagraph"/>
        <w:numPr>
          <w:ilvl w:val="0"/>
          <w:numId w:val="12"/>
        </w:numPr>
        <w:spacing w:after="0" w:line="240" w:lineRule="auto"/>
        <w:ind w:right="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შ.პ.ს „ლება“ /სამშენებლო მასალის წარმოება/</w:t>
      </w:r>
    </w:p>
    <w:p w:rsidR="00D7445A" w:rsidRDefault="00D7445A" w:rsidP="00D7445A">
      <w:pPr>
        <w:pStyle w:val="ListParagraph"/>
        <w:numPr>
          <w:ilvl w:val="0"/>
          <w:numId w:val="12"/>
        </w:numPr>
        <w:spacing w:after="0" w:line="240" w:lineRule="auto"/>
        <w:ind w:right="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შ.პ.ს „განთიადი“ /</w:t>
      </w:r>
      <w:r w:rsidR="009F23EC" w:rsidRPr="00DD461A">
        <w:rPr>
          <w:rFonts w:ascii="Sylfaen" w:hAnsi="Sylfaen"/>
          <w:noProof/>
          <w:color w:val="000000" w:themeColor="text1"/>
          <w:sz w:val="20"/>
          <w:szCs w:val="20"/>
          <w:lang w:val="ka-GE"/>
        </w:rPr>
        <w:t>კვების</w:t>
      </w:r>
      <w:r w:rsidRPr="00DD461A">
        <w:rPr>
          <w:rFonts w:ascii="Sylfaen" w:hAnsi="Sylfaen"/>
          <w:noProof/>
          <w:color w:val="000000" w:themeColor="text1"/>
          <w:sz w:val="20"/>
          <w:szCs w:val="20"/>
          <w:lang w:val="ka-GE"/>
        </w:rPr>
        <w:t xml:space="preserve"> ობიექტები, საავადმყოფო,</w:t>
      </w:r>
      <w:r w:rsidR="005923BE"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მინერალური წყლისა და ლიმონათის წარმოება/</w:t>
      </w:r>
    </w:p>
    <w:p w:rsidR="009B7324" w:rsidRPr="00DD461A" w:rsidRDefault="009B7324" w:rsidP="009B7324">
      <w:pPr>
        <w:pStyle w:val="ListParagraph"/>
        <w:numPr>
          <w:ilvl w:val="0"/>
          <w:numId w:val="12"/>
        </w:numPr>
        <w:spacing w:after="0" w:line="240" w:lineRule="auto"/>
        <w:ind w:right="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შ.პ.ს „ქინძმარაული“ /ღვინის წარმოება /</w:t>
      </w:r>
    </w:p>
    <w:p w:rsidR="009B7324" w:rsidRPr="00DD461A" w:rsidRDefault="009B7324" w:rsidP="009B7324">
      <w:pPr>
        <w:pStyle w:val="ListParagraph"/>
        <w:numPr>
          <w:ilvl w:val="0"/>
          <w:numId w:val="12"/>
        </w:numPr>
        <w:spacing w:after="0" w:line="240" w:lineRule="auto"/>
        <w:ind w:right="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შ.პ.ს „დონა“ /ძეხვეულის წარმოება/</w:t>
      </w:r>
    </w:p>
    <w:p w:rsidR="009B7324" w:rsidRPr="00DD461A" w:rsidRDefault="009B7324" w:rsidP="009B7324">
      <w:pPr>
        <w:pStyle w:val="ListParagraph"/>
        <w:numPr>
          <w:ilvl w:val="0"/>
          <w:numId w:val="12"/>
        </w:numPr>
        <w:spacing w:after="0" w:line="240" w:lineRule="auto"/>
        <w:ind w:right="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შ.პ.ს „ჰერეთის  ღვინის მარანი“</w:t>
      </w:r>
    </w:p>
    <w:p w:rsidR="009B7324" w:rsidRPr="00DD461A" w:rsidRDefault="009B7324" w:rsidP="009B7324">
      <w:pPr>
        <w:pStyle w:val="ListParagraph"/>
        <w:numPr>
          <w:ilvl w:val="0"/>
          <w:numId w:val="12"/>
        </w:numPr>
        <w:spacing w:after="0" w:line="240" w:lineRule="auto"/>
        <w:ind w:right="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შ.პ.ს „ბს“ /სასაკლაო/</w:t>
      </w:r>
    </w:p>
    <w:p w:rsidR="009B7324" w:rsidRPr="00DD461A" w:rsidRDefault="009B7324" w:rsidP="009B7324">
      <w:pPr>
        <w:pStyle w:val="ListParagraph"/>
        <w:numPr>
          <w:ilvl w:val="0"/>
          <w:numId w:val="12"/>
        </w:numPr>
        <w:spacing w:after="0" w:line="240" w:lineRule="auto"/>
        <w:ind w:right="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შ.პ.ს „გუდმითი“ /სასაკლაო/</w:t>
      </w:r>
    </w:p>
    <w:p w:rsidR="009B7324" w:rsidRPr="00DD461A" w:rsidRDefault="009B7324" w:rsidP="009B7324">
      <w:pPr>
        <w:pStyle w:val="ListParagraph"/>
        <w:numPr>
          <w:ilvl w:val="0"/>
          <w:numId w:val="12"/>
        </w:numPr>
        <w:spacing w:after="0" w:line="240" w:lineRule="auto"/>
        <w:ind w:right="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შ.პ.ს „ღვინია“ /სასაკლაო/</w:t>
      </w:r>
    </w:p>
    <w:p w:rsidR="00D7445A" w:rsidRPr="00DD461A" w:rsidRDefault="00D7445A" w:rsidP="00D7445A">
      <w:pPr>
        <w:spacing w:after="0" w:line="240" w:lineRule="auto"/>
        <w:ind w:left="450" w:right="270"/>
        <w:jc w:val="both"/>
        <w:rPr>
          <w:rFonts w:ascii="Sylfaen" w:hAnsi="Sylfaen"/>
          <w:noProof/>
          <w:color w:val="000000" w:themeColor="text1"/>
          <w:sz w:val="20"/>
          <w:szCs w:val="20"/>
          <w:lang w:val="ka-GE"/>
        </w:rPr>
      </w:pPr>
    </w:p>
    <w:p w:rsidR="00C14396" w:rsidRPr="00DD461A" w:rsidRDefault="00D7445A" w:rsidP="00D7445A">
      <w:pPr>
        <w:pStyle w:val="ListParagraph"/>
        <w:spacing w:after="0" w:line="240" w:lineRule="auto"/>
        <w:ind w:left="-270" w:right="270"/>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აღსანიშნავია,  რომ ლაგოდეხის მუნიციპლიტეტი გამოირჩევა სოფლის მეურნეობის პროდუქტების წარმოების დიდი პოტენციალით. ამიტომ პერსპექტიულია ადგილზე წარმოებული პროდუქ</w:t>
      </w:r>
      <w:r w:rsidR="005923BE" w:rsidRPr="00DD461A">
        <w:rPr>
          <w:rFonts w:ascii="Sylfaen" w:hAnsi="Sylfaen"/>
          <w:noProof/>
          <w:color w:val="000000" w:themeColor="text1"/>
          <w:sz w:val="20"/>
          <w:szCs w:val="20"/>
          <w:lang w:val="ka-GE"/>
        </w:rPr>
        <w:t>ციი</w:t>
      </w:r>
      <w:r w:rsidRPr="00DD461A">
        <w:rPr>
          <w:rFonts w:ascii="Sylfaen" w:hAnsi="Sylfaen"/>
          <w:noProof/>
          <w:color w:val="000000" w:themeColor="text1"/>
          <w:sz w:val="20"/>
          <w:szCs w:val="20"/>
          <w:lang w:val="ka-GE"/>
        </w:rPr>
        <w:t>ს გადამამუშავებელი საწარმოების შექმნა.</w:t>
      </w:r>
    </w:p>
    <w:p w:rsidR="00D7445A" w:rsidRPr="00DD461A" w:rsidRDefault="00D7445A" w:rsidP="00D7445A">
      <w:pPr>
        <w:pStyle w:val="ListParagraph"/>
        <w:spacing w:after="0" w:line="240" w:lineRule="auto"/>
        <w:ind w:left="-270" w:right="270"/>
        <w:jc w:val="both"/>
        <w:rPr>
          <w:rFonts w:ascii="Sylfaen" w:hAnsi="Sylfaen"/>
          <w:noProof/>
          <w:color w:val="000000" w:themeColor="text1"/>
          <w:sz w:val="20"/>
          <w:szCs w:val="20"/>
          <w:lang w:val="ka-GE"/>
        </w:rPr>
      </w:pPr>
    </w:p>
    <w:p w:rsidR="00D26589" w:rsidRPr="00DD461A" w:rsidRDefault="00D26589" w:rsidP="00D26589">
      <w:pPr>
        <w:pStyle w:val="ListParagraph"/>
        <w:spacing w:after="0" w:line="240" w:lineRule="auto"/>
        <w:ind w:left="-270" w:right="270" w:hanging="90"/>
        <w:jc w:val="both"/>
        <w:rPr>
          <w:rFonts w:ascii="Sylfaen" w:hAnsi="Sylfaen"/>
          <w:b/>
          <w:i/>
          <w:noProof/>
          <w:color w:val="000000" w:themeColor="text1"/>
          <w:sz w:val="20"/>
          <w:szCs w:val="20"/>
          <w:lang w:val="ka-GE"/>
        </w:rPr>
      </w:pPr>
    </w:p>
    <w:p w:rsidR="00B529CC" w:rsidRPr="00DD461A" w:rsidRDefault="00B529CC" w:rsidP="000F49E9">
      <w:pPr>
        <w:ind w:hanging="360"/>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11. ხელისუფლება და ბიუჯეტი</w:t>
      </w:r>
    </w:p>
    <w:p w:rsidR="00B529CC" w:rsidRPr="00DD461A" w:rsidRDefault="00B529CC" w:rsidP="00B529CC">
      <w:pPr>
        <w:pStyle w:val="BodyText2"/>
        <w:spacing w:after="0" w:line="20" w:lineRule="atLeast"/>
        <w:jc w:val="both"/>
        <w:rPr>
          <w:rFonts w:ascii="Sylfaen" w:hAnsi="Sylfaen" w:cs="Sylfaen"/>
          <w:color w:val="000000" w:themeColor="text1"/>
          <w:sz w:val="20"/>
          <w:szCs w:val="20"/>
          <w:lang w:val="ka-GE"/>
        </w:rPr>
      </w:pPr>
    </w:p>
    <w:p w:rsidR="00B529CC" w:rsidRPr="00DD461A" w:rsidRDefault="00B529CC" w:rsidP="00165EB5">
      <w:pPr>
        <w:pStyle w:val="BodyText2"/>
        <w:spacing w:after="0" w:line="20" w:lineRule="atLeast"/>
        <w:ind w:left="-360"/>
        <w:jc w:val="both"/>
        <w:rPr>
          <w:rFonts w:ascii="Sylfaen" w:hAnsi="Sylfaen" w:cs="Sylfaen"/>
          <w:noProof/>
          <w:color w:val="000000" w:themeColor="text1"/>
          <w:sz w:val="20"/>
          <w:szCs w:val="20"/>
          <w:lang w:val="ka-GE"/>
        </w:rPr>
      </w:pPr>
      <w:r w:rsidRPr="00DD461A">
        <w:rPr>
          <w:rFonts w:ascii="Sylfaen" w:hAnsi="Sylfaen" w:cs="Sylfaen"/>
          <w:noProof/>
          <w:color w:val="000000" w:themeColor="text1"/>
          <w:sz w:val="20"/>
          <w:szCs w:val="20"/>
          <w:lang w:val="ka-GE"/>
        </w:rPr>
        <w:t xml:space="preserve">ლაგოდეხის მუნიციპალიტეტს ჰყავს პირდაპირი წესით არჩეული აღმასრულებელი ორგანოს ხელმძღვანელი - გამგებელი და 30 წევრისაგან შემდგარი წარმომადგენლობითი ორგანო - საკრებულო, </w:t>
      </w:r>
      <w:r w:rsidRPr="00DD461A">
        <w:rPr>
          <w:rFonts w:ascii="Sylfaen" w:hAnsi="Sylfaen"/>
          <w:noProof/>
          <w:color w:val="000000" w:themeColor="text1"/>
          <w:sz w:val="20"/>
          <w:szCs w:val="20"/>
          <w:lang w:val="ka-GE"/>
        </w:rPr>
        <w:t>რომლის</w:t>
      </w:r>
      <w:r w:rsidRPr="00DD461A">
        <w:rPr>
          <w:rFonts w:ascii="Sylfaen" w:hAnsi="Sylfaen" w:cs="Sylfaen"/>
          <w:noProof/>
          <w:color w:val="000000" w:themeColor="text1"/>
          <w:sz w:val="20"/>
          <w:szCs w:val="20"/>
          <w:lang w:val="ka-GE"/>
        </w:rPr>
        <w:t xml:space="preserve"> 16 წევრი არჩეულია მაჟორიტარული, ხოლო 14 წევრი პროპორციული სისტემით.</w:t>
      </w:r>
    </w:p>
    <w:p w:rsidR="00B529CC" w:rsidRPr="00DD461A" w:rsidRDefault="00B529CC" w:rsidP="00165EB5">
      <w:pPr>
        <w:pStyle w:val="BodyText2"/>
        <w:spacing w:after="0" w:line="20" w:lineRule="atLeast"/>
        <w:ind w:left="-360"/>
        <w:jc w:val="both"/>
        <w:rPr>
          <w:rFonts w:ascii="Sylfaen" w:hAnsi="Sylfaen" w:cs="Sylfaen"/>
          <w:noProof/>
          <w:color w:val="000000" w:themeColor="text1"/>
          <w:sz w:val="20"/>
          <w:szCs w:val="20"/>
          <w:lang w:val="ka-GE"/>
        </w:rPr>
      </w:pPr>
    </w:p>
    <w:p w:rsidR="00B529CC" w:rsidRPr="00DD461A" w:rsidRDefault="00B529CC" w:rsidP="00165EB5">
      <w:pPr>
        <w:pStyle w:val="BodyText2"/>
        <w:spacing w:after="0" w:line="20" w:lineRule="atLeast"/>
        <w:ind w:left="-360"/>
        <w:rPr>
          <w:rFonts w:ascii="Sylfaen" w:hAnsi="Sylfaen"/>
          <w:noProof/>
          <w:color w:val="000000" w:themeColor="text1"/>
          <w:sz w:val="20"/>
          <w:szCs w:val="20"/>
          <w:lang w:val="ka-GE"/>
        </w:rPr>
      </w:pPr>
      <w:r w:rsidRPr="00DD461A">
        <w:rPr>
          <w:rFonts w:ascii="Sylfaen" w:hAnsi="Sylfaen" w:cs="Sylfaen"/>
          <w:noProof/>
          <w:color w:val="000000" w:themeColor="text1"/>
          <w:sz w:val="20"/>
          <w:szCs w:val="20"/>
          <w:lang w:val="ka-GE"/>
        </w:rPr>
        <w:t>ლაგოდეხის</w:t>
      </w:r>
      <w:r w:rsidR="005923BE"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მუნიციპალიტეტის</w:t>
      </w:r>
      <w:r w:rsidRPr="00DD461A">
        <w:rPr>
          <w:noProof/>
          <w:color w:val="000000" w:themeColor="text1"/>
          <w:sz w:val="20"/>
          <w:szCs w:val="20"/>
          <w:lang w:val="ka-GE"/>
        </w:rPr>
        <w:t xml:space="preserve"> 201</w:t>
      </w:r>
      <w:r w:rsidRPr="00DD461A">
        <w:rPr>
          <w:rFonts w:ascii="Sylfaen" w:hAnsi="Sylfaen"/>
          <w:noProof/>
          <w:color w:val="000000" w:themeColor="text1"/>
          <w:sz w:val="20"/>
          <w:szCs w:val="20"/>
          <w:lang w:val="ka-GE"/>
        </w:rPr>
        <w:t xml:space="preserve">6 </w:t>
      </w:r>
      <w:r w:rsidRPr="00DD461A">
        <w:rPr>
          <w:rFonts w:ascii="Sylfaen" w:hAnsi="Sylfaen" w:cs="Sylfaen"/>
          <w:noProof/>
          <w:color w:val="000000" w:themeColor="text1"/>
          <w:sz w:val="20"/>
          <w:szCs w:val="20"/>
          <w:lang w:val="ka-GE"/>
        </w:rPr>
        <w:t>წლის</w:t>
      </w:r>
      <w:r w:rsidR="005923BE"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ბიუჯეტმა</w:t>
      </w:r>
      <w:r w:rsidR="005923BE" w:rsidRPr="00DD461A">
        <w:rPr>
          <w:rFonts w:ascii="Sylfaen" w:hAnsi="Sylfaen" w:cs="Sylfaen"/>
          <w:noProof/>
          <w:color w:val="000000" w:themeColor="text1"/>
          <w:sz w:val="20"/>
          <w:szCs w:val="20"/>
          <w:lang w:val="ka-GE"/>
        </w:rPr>
        <w:t xml:space="preserve"> </w:t>
      </w:r>
      <w:r w:rsidRPr="00DD461A">
        <w:rPr>
          <w:rFonts w:ascii="Sylfaen" w:hAnsi="Sylfaen"/>
          <w:noProof/>
          <w:color w:val="000000" w:themeColor="text1"/>
          <w:sz w:val="20"/>
          <w:szCs w:val="20"/>
          <w:lang w:val="ka-GE"/>
        </w:rPr>
        <w:t>7</w:t>
      </w:r>
      <w:r w:rsidR="005923BE"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081</w:t>
      </w:r>
      <w:r w:rsidR="005923BE" w:rsidRPr="00DD461A">
        <w:rPr>
          <w:rFonts w:ascii="Sylfaen" w:hAnsi="Sylfaen"/>
          <w:noProof/>
          <w:color w:val="000000" w:themeColor="text1"/>
          <w:sz w:val="20"/>
          <w:szCs w:val="20"/>
          <w:lang w:val="ka-GE"/>
        </w:rPr>
        <w:t xml:space="preserve"> </w:t>
      </w:r>
      <w:r w:rsidRPr="00DD461A">
        <w:rPr>
          <w:rFonts w:ascii="Sylfaen" w:hAnsi="Sylfaen"/>
          <w:noProof/>
          <w:color w:val="000000" w:themeColor="text1"/>
          <w:sz w:val="20"/>
          <w:szCs w:val="20"/>
          <w:lang w:val="ka-GE"/>
        </w:rPr>
        <w:t xml:space="preserve">800 </w:t>
      </w:r>
      <w:r w:rsidRPr="00DD461A">
        <w:rPr>
          <w:rFonts w:ascii="Sylfaen" w:hAnsi="Sylfaen" w:cs="Sylfaen"/>
          <w:noProof/>
          <w:color w:val="000000" w:themeColor="text1"/>
          <w:sz w:val="20"/>
          <w:szCs w:val="20"/>
          <w:lang w:val="ka-GE"/>
        </w:rPr>
        <w:t>ლარი</w:t>
      </w:r>
      <w:r w:rsidR="005923BE" w:rsidRPr="00DD461A">
        <w:rPr>
          <w:rFonts w:ascii="Sylfaen" w:hAnsi="Sylfaen" w:cs="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შეადგინა.</w:t>
      </w:r>
    </w:p>
    <w:p w:rsidR="00B529CC" w:rsidRPr="00DD461A" w:rsidRDefault="00B529CC" w:rsidP="00165EB5">
      <w:pPr>
        <w:pStyle w:val="BodyText2"/>
        <w:spacing w:after="0" w:line="20" w:lineRule="atLeast"/>
        <w:ind w:left="-360"/>
        <w:jc w:val="both"/>
        <w:rPr>
          <w:rFonts w:ascii="Sylfaen" w:hAnsi="Sylfaen"/>
          <w:noProof/>
          <w:color w:val="000000" w:themeColor="text1"/>
          <w:sz w:val="20"/>
          <w:szCs w:val="20"/>
          <w:lang w:val="ka-GE"/>
        </w:rPr>
      </w:pPr>
    </w:p>
    <w:p w:rsidR="00B529CC" w:rsidRPr="00DD461A" w:rsidRDefault="00B529CC" w:rsidP="00165EB5">
      <w:pPr>
        <w:pStyle w:val="BodyText2"/>
        <w:spacing w:line="240" w:lineRule="auto"/>
        <w:ind w:left="-360"/>
        <w:jc w:val="both"/>
        <w:rPr>
          <w:noProof/>
          <w:color w:val="000000" w:themeColor="text1"/>
          <w:sz w:val="20"/>
          <w:szCs w:val="20"/>
          <w:lang w:val="ka-GE"/>
        </w:rPr>
      </w:pPr>
      <w:r w:rsidRPr="00DD461A">
        <w:rPr>
          <w:rFonts w:ascii="Sylfaen" w:hAnsi="Sylfaen" w:cs="Sylfaen"/>
          <w:noProof/>
          <w:color w:val="000000" w:themeColor="text1"/>
          <w:sz w:val="20"/>
          <w:szCs w:val="20"/>
          <w:lang w:val="ka-GE"/>
        </w:rPr>
        <w:t xml:space="preserve">2016 წელს ლაგოდეხის </w:t>
      </w:r>
      <w:r w:rsidRPr="00DD461A">
        <w:rPr>
          <w:rFonts w:ascii="Sylfaen" w:hAnsi="Sylfaen"/>
          <w:noProof/>
          <w:color w:val="000000" w:themeColor="text1"/>
          <w:sz w:val="20"/>
          <w:szCs w:val="20"/>
          <w:lang w:val="ka-GE"/>
        </w:rPr>
        <w:t xml:space="preserve">მუნიციპალური </w:t>
      </w:r>
      <w:r w:rsidRPr="00DD461A">
        <w:rPr>
          <w:rFonts w:ascii="Sylfaen" w:hAnsi="Sylfaen" w:cs="Sylfaen"/>
          <w:noProof/>
          <w:color w:val="000000" w:themeColor="text1"/>
          <w:sz w:val="20"/>
          <w:szCs w:val="20"/>
          <w:lang w:val="ka-GE"/>
        </w:rPr>
        <w:t>ბიუჯეტით გამოყოფილი ასიგნებები ფუნქციონალური კლასიფიკაციის მიხედვით გადანაწილებულია შემდეგნაირად:</w:t>
      </w:r>
    </w:p>
    <w:p w:rsidR="00B529CC" w:rsidRPr="00DD461A" w:rsidRDefault="00B529CC" w:rsidP="00B529CC">
      <w:pPr>
        <w:pStyle w:val="Default"/>
        <w:numPr>
          <w:ilvl w:val="0"/>
          <w:numId w:val="7"/>
        </w:numPr>
        <w:jc w:val="both"/>
        <w:rPr>
          <w:noProof/>
          <w:color w:val="000000" w:themeColor="text1"/>
          <w:sz w:val="20"/>
          <w:szCs w:val="20"/>
          <w:lang w:val="ka-GE"/>
        </w:rPr>
      </w:pPr>
      <w:r w:rsidRPr="00DD461A">
        <w:rPr>
          <w:rFonts w:ascii="Sylfaen" w:hAnsi="Sylfaen"/>
          <w:noProof/>
          <w:color w:val="000000" w:themeColor="text1"/>
          <w:sz w:val="20"/>
          <w:szCs w:val="20"/>
          <w:lang w:val="ka-GE"/>
        </w:rPr>
        <w:t>საერთო დანიშნულების სახელმწიფო მომსახურება – 2694800 ლარი;</w:t>
      </w:r>
    </w:p>
    <w:p w:rsidR="00B529CC" w:rsidRPr="00DD461A" w:rsidRDefault="00B529CC" w:rsidP="00B529CC">
      <w:pPr>
        <w:pStyle w:val="Default"/>
        <w:numPr>
          <w:ilvl w:val="0"/>
          <w:numId w:val="7"/>
        </w:numPr>
        <w:jc w:val="both"/>
        <w:rPr>
          <w:noProof/>
          <w:color w:val="000000" w:themeColor="text1"/>
          <w:sz w:val="20"/>
          <w:szCs w:val="20"/>
          <w:lang w:val="ka-GE"/>
        </w:rPr>
      </w:pPr>
      <w:r w:rsidRPr="00DD461A">
        <w:rPr>
          <w:rFonts w:ascii="Sylfaen" w:hAnsi="Sylfaen"/>
          <w:noProof/>
          <w:color w:val="000000" w:themeColor="text1"/>
          <w:sz w:val="20"/>
          <w:szCs w:val="20"/>
          <w:lang w:val="ka-GE"/>
        </w:rPr>
        <w:t>თავდაცვა - 125000 ლარი;</w:t>
      </w:r>
    </w:p>
    <w:p w:rsidR="00B529CC" w:rsidRPr="00DD461A" w:rsidRDefault="00B529CC" w:rsidP="00B529CC">
      <w:pPr>
        <w:pStyle w:val="Default"/>
        <w:numPr>
          <w:ilvl w:val="0"/>
          <w:numId w:val="7"/>
        </w:numPr>
        <w:jc w:val="both"/>
        <w:rPr>
          <w:noProof/>
          <w:color w:val="000000" w:themeColor="text1"/>
          <w:sz w:val="20"/>
          <w:szCs w:val="20"/>
          <w:lang w:val="ka-GE"/>
        </w:rPr>
      </w:pPr>
      <w:r w:rsidRPr="00DD461A">
        <w:rPr>
          <w:rFonts w:ascii="Sylfaen" w:hAnsi="Sylfaen"/>
          <w:noProof/>
          <w:color w:val="000000" w:themeColor="text1"/>
          <w:sz w:val="20"/>
          <w:szCs w:val="20"/>
          <w:lang w:val="ka-GE"/>
        </w:rPr>
        <w:t>ეკონომიკური საქმიანობა – 20000 ლარი;</w:t>
      </w:r>
    </w:p>
    <w:p w:rsidR="00B529CC" w:rsidRPr="00DD461A" w:rsidRDefault="00B529CC" w:rsidP="00B529CC">
      <w:pPr>
        <w:pStyle w:val="Default"/>
        <w:numPr>
          <w:ilvl w:val="0"/>
          <w:numId w:val="7"/>
        </w:numPr>
        <w:jc w:val="both"/>
        <w:rPr>
          <w:noProof/>
          <w:color w:val="000000" w:themeColor="text1"/>
          <w:sz w:val="20"/>
          <w:szCs w:val="20"/>
          <w:lang w:val="ka-GE"/>
        </w:rPr>
      </w:pPr>
      <w:r w:rsidRPr="00DD461A">
        <w:rPr>
          <w:rFonts w:ascii="Sylfaen" w:hAnsi="Sylfaen"/>
          <w:noProof/>
          <w:color w:val="000000" w:themeColor="text1"/>
          <w:sz w:val="20"/>
          <w:szCs w:val="20"/>
          <w:lang w:val="ka-GE"/>
        </w:rPr>
        <w:t>გარემოს დაცვა – 300000 ლარი;</w:t>
      </w:r>
    </w:p>
    <w:p w:rsidR="00B529CC" w:rsidRPr="00DD461A" w:rsidRDefault="00B529CC" w:rsidP="00B529CC">
      <w:pPr>
        <w:pStyle w:val="Default"/>
        <w:numPr>
          <w:ilvl w:val="0"/>
          <w:numId w:val="7"/>
        </w:numPr>
        <w:jc w:val="both"/>
        <w:rPr>
          <w:noProof/>
          <w:color w:val="000000" w:themeColor="text1"/>
          <w:sz w:val="20"/>
          <w:szCs w:val="20"/>
          <w:lang w:val="ka-GE"/>
        </w:rPr>
      </w:pPr>
      <w:r w:rsidRPr="00DD461A">
        <w:rPr>
          <w:rFonts w:ascii="Sylfaen" w:hAnsi="Sylfaen"/>
          <w:noProof/>
          <w:color w:val="000000" w:themeColor="text1"/>
          <w:sz w:val="20"/>
          <w:szCs w:val="20"/>
          <w:lang w:val="ka-GE"/>
        </w:rPr>
        <w:t>საბინაო–კომუნალური მეურნეობა – 530000 ლარი;</w:t>
      </w:r>
    </w:p>
    <w:p w:rsidR="00B529CC" w:rsidRPr="00DD461A" w:rsidRDefault="00B529CC" w:rsidP="00B529CC">
      <w:pPr>
        <w:pStyle w:val="Default"/>
        <w:numPr>
          <w:ilvl w:val="0"/>
          <w:numId w:val="7"/>
        </w:numPr>
        <w:jc w:val="both"/>
        <w:rPr>
          <w:noProof/>
          <w:color w:val="000000" w:themeColor="text1"/>
          <w:sz w:val="20"/>
          <w:szCs w:val="20"/>
          <w:lang w:val="ka-GE"/>
        </w:rPr>
      </w:pPr>
      <w:r w:rsidRPr="00DD461A">
        <w:rPr>
          <w:rFonts w:ascii="Sylfaen" w:hAnsi="Sylfaen"/>
          <w:noProof/>
          <w:color w:val="000000" w:themeColor="text1"/>
          <w:sz w:val="20"/>
          <w:szCs w:val="20"/>
          <w:lang w:val="ka-GE"/>
        </w:rPr>
        <w:t>ჯანმრთელობის დაცვა – 90000 ლარი;</w:t>
      </w:r>
    </w:p>
    <w:p w:rsidR="00B529CC" w:rsidRPr="00DD461A" w:rsidRDefault="00B529CC" w:rsidP="00B529CC">
      <w:pPr>
        <w:pStyle w:val="Default"/>
        <w:numPr>
          <w:ilvl w:val="0"/>
          <w:numId w:val="7"/>
        </w:numPr>
        <w:jc w:val="both"/>
        <w:rPr>
          <w:noProof/>
          <w:color w:val="000000" w:themeColor="text1"/>
          <w:sz w:val="20"/>
          <w:szCs w:val="20"/>
          <w:lang w:val="ka-GE"/>
        </w:rPr>
      </w:pPr>
      <w:r w:rsidRPr="00DD461A">
        <w:rPr>
          <w:rFonts w:ascii="Sylfaen" w:hAnsi="Sylfaen"/>
          <w:noProof/>
          <w:color w:val="000000" w:themeColor="text1"/>
          <w:sz w:val="20"/>
          <w:szCs w:val="20"/>
          <w:lang w:val="ka-GE"/>
        </w:rPr>
        <w:t>დასვენება და კულტურა – 1220000 ლარი;</w:t>
      </w:r>
    </w:p>
    <w:p w:rsidR="00B529CC" w:rsidRPr="00DD461A" w:rsidRDefault="00B529CC" w:rsidP="00B529CC">
      <w:pPr>
        <w:pStyle w:val="Default"/>
        <w:numPr>
          <w:ilvl w:val="0"/>
          <w:numId w:val="7"/>
        </w:numPr>
        <w:jc w:val="both"/>
        <w:rPr>
          <w:rFonts w:ascii="Sylfaen" w:eastAsia="Sylfaen" w:hAnsi="Sylfaen" w:cs="Sylfaen"/>
          <w:noProof/>
          <w:color w:val="000000" w:themeColor="text1"/>
          <w:spacing w:val="2"/>
          <w:sz w:val="20"/>
          <w:szCs w:val="20"/>
          <w:lang w:val="ka-GE"/>
        </w:rPr>
      </w:pPr>
      <w:r w:rsidRPr="00DD461A">
        <w:rPr>
          <w:rFonts w:ascii="Sylfaen" w:hAnsi="Sylfaen"/>
          <w:noProof/>
          <w:color w:val="000000" w:themeColor="text1"/>
          <w:sz w:val="20"/>
          <w:szCs w:val="20"/>
          <w:lang w:val="ka-GE"/>
        </w:rPr>
        <w:t>განათლება – 1520000 ლარი;</w:t>
      </w:r>
    </w:p>
    <w:p w:rsidR="00B529CC" w:rsidRPr="00DD461A" w:rsidRDefault="00B529CC" w:rsidP="00B529CC">
      <w:pPr>
        <w:pStyle w:val="Default"/>
        <w:numPr>
          <w:ilvl w:val="0"/>
          <w:numId w:val="7"/>
        </w:numPr>
        <w:jc w:val="both"/>
        <w:rPr>
          <w:rFonts w:ascii="Sylfaen" w:eastAsia="Sylfaen" w:hAnsi="Sylfaen" w:cs="Sylfaen"/>
          <w:noProof/>
          <w:color w:val="000000" w:themeColor="text1"/>
          <w:spacing w:val="2"/>
          <w:sz w:val="20"/>
          <w:szCs w:val="20"/>
          <w:lang w:val="ka-GE"/>
        </w:rPr>
      </w:pPr>
      <w:r w:rsidRPr="00DD461A">
        <w:rPr>
          <w:rFonts w:ascii="Sylfaen" w:hAnsi="Sylfaen"/>
          <w:noProof/>
          <w:color w:val="000000" w:themeColor="text1"/>
          <w:sz w:val="20"/>
          <w:szCs w:val="20"/>
          <w:lang w:val="ka-GE"/>
        </w:rPr>
        <w:t>სოციალური დაცვა – 377000 ათასი ლარი.</w:t>
      </w:r>
    </w:p>
    <w:p w:rsidR="00B529CC" w:rsidRPr="00DD461A" w:rsidRDefault="00B529CC" w:rsidP="00B529CC">
      <w:pPr>
        <w:rPr>
          <w:rFonts w:ascii="Sylfaen" w:hAnsi="Sylfaen"/>
          <w:noProof/>
          <w:color w:val="000000" w:themeColor="text1"/>
          <w:sz w:val="20"/>
          <w:szCs w:val="20"/>
          <w:lang w:val="ka-GE"/>
        </w:rPr>
      </w:pPr>
    </w:p>
    <w:p w:rsidR="005B7EF1" w:rsidRDefault="007F5E7C" w:rsidP="00F9795E">
      <w:pPr>
        <w:rPr>
          <w:rFonts w:ascii="Sylfaen" w:hAnsi="Sylfaen"/>
          <w:b/>
          <w:noProof/>
          <w:color w:val="000000" w:themeColor="text1"/>
          <w:sz w:val="20"/>
          <w:szCs w:val="20"/>
          <w:lang w:val="ka-GE"/>
        </w:rPr>
      </w:pPr>
      <w:bookmarkStart w:id="2" w:name="_GoBack"/>
      <w:bookmarkEnd w:id="2"/>
      <w:r w:rsidRPr="00DD461A">
        <w:rPr>
          <w:rFonts w:ascii="Sylfaen" w:hAnsi="Sylfaen"/>
          <w:b/>
          <w:noProof/>
          <w:color w:val="000000" w:themeColor="text1"/>
          <w:sz w:val="20"/>
          <w:szCs w:val="20"/>
          <w:lang w:val="ka-GE"/>
        </w:rPr>
        <w:t xml:space="preserve">    </w:t>
      </w:r>
      <w:r w:rsidR="00DF45A2" w:rsidRPr="00DD461A">
        <w:rPr>
          <w:rFonts w:ascii="Sylfaen" w:hAnsi="Sylfaen"/>
          <w:b/>
          <w:noProof/>
          <w:color w:val="000000" w:themeColor="text1"/>
          <w:sz w:val="20"/>
          <w:szCs w:val="20"/>
          <w:lang w:val="ka-GE"/>
        </w:rPr>
        <w:t xml:space="preserve">                 </w:t>
      </w:r>
    </w:p>
    <w:p w:rsidR="00DF45A2" w:rsidRPr="00DD461A" w:rsidRDefault="00F9795E" w:rsidP="005B7EF1">
      <w:pPr>
        <w:jc w:val="center"/>
        <w:rPr>
          <w:rFonts w:ascii="Sylfaen" w:hAnsi="Sylfaen"/>
          <w:b/>
          <w:noProof/>
          <w:color w:val="000000" w:themeColor="text1"/>
          <w:sz w:val="20"/>
          <w:szCs w:val="20"/>
          <w:lang w:val="ka-GE"/>
        </w:rPr>
      </w:pPr>
      <w:r w:rsidRPr="00DD461A">
        <w:rPr>
          <w:rFonts w:ascii="Sylfaen" w:hAnsi="Sylfaen"/>
          <w:b/>
          <w:noProof/>
          <w:color w:val="000000" w:themeColor="text1"/>
          <w:sz w:val="20"/>
          <w:szCs w:val="20"/>
        </w:rPr>
        <w:t xml:space="preserve">SWOT </w:t>
      </w:r>
      <w:r w:rsidRPr="00DD461A">
        <w:rPr>
          <w:rFonts w:ascii="Sylfaen" w:hAnsi="Sylfaen"/>
          <w:b/>
          <w:noProof/>
          <w:color w:val="000000" w:themeColor="text1"/>
          <w:sz w:val="20"/>
          <w:szCs w:val="20"/>
          <w:lang w:val="ka-GE"/>
        </w:rPr>
        <w:t>ანა</w:t>
      </w:r>
      <w:r w:rsidR="00DF45A2" w:rsidRPr="00DD461A">
        <w:rPr>
          <w:rFonts w:ascii="Sylfaen" w:hAnsi="Sylfaen"/>
          <w:b/>
          <w:noProof/>
          <w:color w:val="000000" w:themeColor="text1"/>
          <w:sz w:val="20"/>
          <w:szCs w:val="20"/>
          <w:lang w:val="ka-GE"/>
        </w:rPr>
        <w:t>ლიზი</w:t>
      </w:r>
    </w:p>
    <w:p w:rsidR="00F9795E" w:rsidRPr="00DD461A" w:rsidRDefault="00F9795E" w:rsidP="005B7EF1">
      <w:pPr>
        <w:jc w:val="center"/>
        <w:rPr>
          <w:rFonts w:ascii="Sylfaen" w:hAnsi="Sylfaen"/>
          <w:noProof/>
          <w:color w:val="000000" w:themeColor="text1"/>
          <w:sz w:val="20"/>
          <w:szCs w:val="20"/>
          <w:lang w:val="ka-GE"/>
        </w:rPr>
      </w:pPr>
      <w:r w:rsidRPr="00DD461A">
        <w:rPr>
          <w:rFonts w:ascii="Sylfaen" w:hAnsi="Sylfaen"/>
          <w:b/>
          <w:noProof/>
          <w:color w:val="000000" w:themeColor="text1"/>
          <w:sz w:val="20"/>
          <w:szCs w:val="20"/>
          <w:lang w:val="ka-GE"/>
        </w:rPr>
        <w:t>ინფრასტრუქტურა</w:t>
      </w:r>
    </w:p>
    <w:tbl>
      <w:tblPr>
        <w:tblW w:w="110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6"/>
        <w:gridCol w:w="5684"/>
      </w:tblGrid>
      <w:tr w:rsidR="00F9795E" w:rsidRPr="00DD461A" w:rsidTr="00F9795E">
        <w:tc>
          <w:tcPr>
            <w:tcW w:w="5389" w:type="dxa"/>
            <w:tcBorders>
              <w:top w:val="single" w:sz="4" w:space="0" w:color="auto"/>
              <w:left w:val="single" w:sz="4" w:space="0" w:color="auto"/>
              <w:bottom w:val="single" w:sz="4" w:space="0" w:color="auto"/>
              <w:right w:val="single" w:sz="4" w:space="0" w:color="auto"/>
            </w:tcBorders>
            <w:shd w:val="clear" w:color="auto" w:fill="8DB3E2"/>
            <w:hideMark/>
          </w:tcPr>
          <w:p w:rsidR="00F9795E" w:rsidRPr="00DD461A" w:rsidRDefault="00F9795E">
            <w:pPr>
              <w:jc w:val="center"/>
              <w:rPr>
                <w:b/>
                <w:noProof/>
                <w:color w:val="000000" w:themeColor="text1"/>
                <w:sz w:val="20"/>
                <w:szCs w:val="20"/>
                <w:lang w:val="ka-GE"/>
              </w:rPr>
            </w:pPr>
            <w:r w:rsidRPr="00DD461A">
              <w:rPr>
                <w:rFonts w:ascii="Sylfaen" w:hAnsi="Sylfaen"/>
                <w:b/>
                <w:noProof/>
                <w:color w:val="000000" w:themeColor="text1"/>
                <w:sz w:val="20"/>
                <w:szCs w:val="20"/>
                <w:lang w:val="ka-GE"/>
              </w:rPr>
              <w:t>ძლიერი მხარეები</w:t>
            </w:r>
          </w:p>
        </w:tc>
        <w:tc>
          <w:tcPr>
            <w:tcW w:w="5688" w:type="dxa"/>
            <w:tcBorders>
              <w:top w:val="single" w:sz="4" w:space="0" w:color="auto"/>
              <w:left w:val="single" w:sz="4" w:space="0" w:color="auto"/>
              <w:bottom w:val="single" w:sz="4" w:space="0" w:color="auto"/>
              <w:right w:val="single" w:sz="4" w:space="0" w:color="auto"/>
            </w:tcBorders>
            <w:shd w:val="clear" w:color="auto" w:fill="8DB3E2"/>
            <w:hideMark/>
          </w:tcPr>
          <w:p w:rsidR="00F9795E" w:rsidRPr="00DD461A" w:rsidRDefault="00F9795E">
            <w:pPr>
              <w:jc w:val="center"/>
              <w:rPr>
                <w:b/>
                <w:noProof/>
                <w:color w:val="000000" w:themeColor="text1"/>
                <w:sz w:val="20"/>
                <w:szCs w:val="20"/>
                <w:lang w:val="ka-GE"/>
              </w:rPr>
            </w:pPr>
            <w:r w:rsidRPr="00DD461A">
              <w:rPr>
                <w:rFonts w:ascii="Sylfaen" w:hAnsi="Sylfaen"/>
                <w:b/>
                <w:noProof/>
                <w:color w:val="000000" w:themeColor="text1"/>
                <w:sz w:val="20"/>
                <w:szCs w:val="20"/>
                <w:lang w:val="ka-GE"/>
              </w:rPr>
              <w:t>სუსტი   მხარეები</w:t>
            </w:r>
          </w:p>
        </w:tc>
      </w:tr>
      <w:tr w:rsidR="00F9795E" w:rsidRPr="00DD461A" w:rsidTr="00F9795E">
        <w:trPr>
          <w:trHeight w:val="5201"/>
        </w:trPr>
        <w:tc>
          <w:tcPr>
            <w:tcW w:w="5389" w:type="dxa"/>
            <w:tcBorders>
              <w:top w:val="single" w:sz="4" w:space="0" w:color="auto"/>
              <w:left w:val="single" w:sz="4" w:space="0" w:color="auto"/>
              <w:bottom w:val="single" w:sz="4" w:space="0" w:color="auto"/>
              <w:right w:val="single" w:sz="4" w:space="0" w:color="auto"/>
            </w:tcBorders>
          </w:tcPr>
          <w:p w:rsidR="00F9795E" w:rsidRPr="00DD461A" w:rsidRDefault="00F9795E">
            <w:pPr>
              <w:pStyle w:val="NoSpacing"/>
              <w:spacing w:line="276" w:lineRule="auto"/>
              <w:jc w:val="center"/>
              <w:rPr>
                <w:rFonts w:ascii="Sylfaen" w:hAnsi="Sylfaen"/>
                <w:noProof/>
                <w:color w:val="000000" w:themeColor="text1"/>
                <w:sz w:val="20"/>
                <w:szCs w:val="20"/>
                <w:lang w:val="ka-GE"/>
              </w:rPr>
            </w:pPr>
          </w:p>
          <w:p w:rsidR="00F9795E" w:rsidRPr="00DD461A" w:rsidRDefault="00F9795E" w:rsidP="00F9795E">
            <w:pPr>
              <w:pStyle w:val="ListParagraph"/>
              <w:numPr>
                <w:ilvl w:val="0"/>
                <w:numId w:val="15"/>
              </w:numPr>
              <w:spacing w:after="0"/>
              <w:rPr>
                <w:color w:val="000000" w:themeColor="text1"/>
                <w:sz w:val="20"/>
                <w:szCs w:val="20"/>
              </w:rPr>
            </w:pPr>
            <w:r w:rsidRPr="00DD461A">
              <w:rPr>
                <w:rFonts w:ascii="Sylfaen" w:hAnsi="Sylfaen"/>
                <w:color w:val="000000" w:themeColor="text1"/>
                <w:sz w:val="20"/>
                <w:szCs w:val="20"/>
                <w:lang w:val="ka-GE"/>
              </w:rPr>
              <w:t xml:space="preserve">მუნიციპალიტეტის ხელსაყრელი გეოგრაფიული მდებარეობა </w:t>
            </w:r>
          </w:p>
          <w:p w:rsidR="00F9795E" w:rsidRPr="00DD461A" w:rsidRDefault="00F9795E" w:rsidP="00F9795E">
            <w:pPr>
              <w:pStyle w:val="ListParagraph"/>
              <w:numPr>
                <w:ilvl w:val="0"/>
                <w:numId w:val="15"/>
              </w:numPr>
              <w:spacing w:after="0"/>
              <w:rPr>
                <w:color w:val="000000" w:themeColor="text1"/>
                <w:sz w:val="20"/>
                <w:szCs w:val="20"/>
              </w:rPr>
            </w:pPr>
            <w:r w:rsidRPr="00DD461A">
              <w:rPr>
                <w:rFonts w:ascii="Sylfaen" w:hAnsi="Sylfaen"/>
                <w:color w:val="000000" w:themeColor="text1"/>
                <w:sz w:val="20"/>
                <w:szCs w:val="20"/>
                <w:lang w:val="ka-GE"/>
              </w:rPr>
              <w:t>საერთაშორისო და შიდასახელმწიფოებრივი მნიშვნელობის გზები</w:t>
            </w:r>
          </w:p>
          <w:p w:rsidR="00F9795E" w:rsidRPr="00DD461A" w:rsidRDefault="00F9795E" w:rsidP="00F9795E">
            <w:pPr>
              <w:pStyle w:val="ListParagraph"/>
              <w:numPr>
                <w:ilvl w:val="0"/>
                <w:numId w:val="15"/>
              </w:numPr>
              <w:spacing w:after="0"/>
              <w:rPr>
                <w:color w:val="000000" w:themeColor="text1"/>
                <w:sz w:val="20"/>
                <w:szCs w:val="20"/>
              </w:rPr>
            </w:pPr>
            <w:r w:rsidRPr="00DD461A">
              <w:rPr>
                <w:rFonts w:ascii="Sylfaen" w:hAnsi="Sylfaen"/>
                <w:color w:val="000000" w:themeColor="text1"/>
                <w:sz w:val="20"/>
                <w:szCs w:val="20"/>
                <w:lang w:val="ka-GE"/>
              </w:rPr>
              <w:t>ელექტროენერგიი</w:t>
            </w:r>
            <w:r w:rsidR="00C10EEA" w:rsidRPr="00DD461A">
              <w:rPr>
                <w:rFonts w:ascii="Sylfaen" w:hAnsi="Sylfaen"/>
                <w:color w:val="000000" w:themeColor="text1"/>
                <w:sz w:val="20"/>
                <w:szCs w:val="20"/>
                <w:lang w:val="ka-GE"/>
              </w:rPr>
              <w:t xml:space="preserve">თ </w:t>
            </w:r>
            <w:r w:rsidRPr="00DD461A">
              <w:rPr>
                <w:rFonts w:ascii="Sylfaen" w:hAnsi="Sylfaen"/>
                <w:color w:val="000000" w:themeColor="text1"/>
                <w:sz w:val="20"/>
                <w:szCs w:val="20"/>
                <w:lang w:val="ka-GE"/>
              </w:rPr>
              <w:t>მოსახლეობის სრული უზრუნველყოფა</w:t>
            </w:r>
          </w:p>
          <w:p w:rsidR="00F9795E" w:rsidRPr="00DD461A" w:rsidRDefault="00F9795E" w:rsidP="00F9795E">
            <w:pPr>
              <w:pStyle w:val="ListParagraph"/>
              <w:numPr>
                <w:ilvl w:val="0"/>
                <w:numId w:val="15"/>
              </w:numPr>
              <w:spacing w:after="0"/>
              <w:rPr>
                <w:color w:val="000000" w:themeColor="text1"/>
                <w:sz w:val="20"/>
                <w:szCs w:val="20"/>
              </w:rPr>
            </w:pPr>
            <w:r w:rsidRPr="00DD461A">
              <w:rPr>
                <w:rFonts w:ascii="Sylfaen" w:hAnsi="Sylfaen"/>
                <w:color w:val="000000" w:themeColor="text1"/>
                <w:sz w:val="20"/>
                <w:szCs w:val="20"/>
                <w:lang w:val="ka-GE"/>
              </w:rPr>
              <w:t>გარე განათებით დასახლების დიდი ნაწილის (მათ შორის სოფლების) უზრუნველყოფა</w:t>
            </w:r>
          </w:p>
          <w:p w:rsidR="00F9795E" w:rsidRPr="00DD461A" w:rsidRDefault="00F9795E" w:rsidP="00F9795E">
            <w:pPr>
              <w:pStyle w:val="ListParagraph"/>
              <w:numPr>
                <w:ilvl w:val="0"/>
                <w:numId w:val="15"/>
              </w:numPr>
              <w:spacing w:after="0"/>
              <w:rPr>
                <w:color w:val="000000" w:themeColor="text1"/>
                <w:sz w:val="20"/>
                <w:szCs w:val="20"/>
              </w:rPr>
            </w:pPr>
            <w:r w:rsidRPr="00DD461A">
              <w:rPr>
                <w:rFonts w:ascii="Sylfaen" w:hAnsi="Sylfaen"/>
                <w:color w:val="000000" w:themeColor="text1"/>
                <w:sz w:val="20"/>
                <w:szCs w:val="20"/>
                <w:lang w:val="ka-GE"/>
              </w:rPr>
              <w:t>მოწესრიგებული საერთაშორისო და შიდა სახელმწიფოებრივი საგზაო ინფრასტრუქტურა</w:t>
            </w:r>
          </w:p>
          <w:p w:rsidR="00F9795E" w:rsidRPr="00DD461A" w:rsidRDefault="00F9795E" w:rsidP="00F9795E">
            <w:pPr>
              <w:pStyle w:val="ListParagraph"/>
              <w:numPr>
                <w:ilvl w:val="0"/>
                <w:numId w:val="15"/>
              </w:numPr>
              <w:spacing w:after="0"/>
              <w:rPr>
                <w:color w:val="000000" w:themeColor="text1"/>
                <w:sz w:val="20"/>
                <w:szCs w:val="20"/>
              </w:rPr>
            </w:pPr>
            <w:r w:rsidRPr="00DD461A">
              <w:rPr>
                <w:rFonts w:ascii="Sylfaen" w:hAnsi="Sylfaen"/>
                <w:color w:val="000000" w:themeColor="text1"/>
                <w:sz w:val="20"/>
                <w:szCs w:val="20"/>
                <w:lang w:val="ka-GE"/>
              </w:rPr>
              <w:t>ქ. ლაგოდეხში სასმელი წყლის ქსელის გამართული ფუნქციონირება (პროექტი მიმდინარეობს)</w:t>
            </w:r>
          </w:p>
          <w:p w:rsidR="00F9795E" w:rsidRPr="00DD461A" w:rsidRDefault="00F9795E" w:rsidP="00F9795E">
            <w:pPr>
              <w:pStyle w:val="ListParagraph"/>
              <w:numPr>
                <w:ilvl w:val="0"/>
                <w:numId w:val="15"/>
              </w:numPr>
              <w:spacing w:after="0"/>
              <w:rPr>
                <w:color w:val="000000" w:themeColor="text1"/>
                <w:sz w:val="20"/>
                <w:szCs w:val="20"/>
              </w:rPr>
            </w:pPr>
            <w:r w:rsidRPr="00DD461A">
              <w:rPr>
                <w:rFonts w:ascii="Sylfaen" w:hAnsi="Sylfaen"/>
                <w:color w:val="000000" w:themeColor="text1"/>
                <w:sz w:val="20"/>
                <w:szCs w:val="20"/>
                <w:lang w:val="ka-GE"/>
              </w:rPr>
              <w:t>ქ. ლაგოდეხი მთლიანად არის გაზიფიცირებული</w:t>
            </w:r>
          </w:p>
          <w:p w:rsidR="00F9795E" w:rsidRPr="00DD461A" w:rsidRDefault="00F9795E" w:rsidP="00F9795E">
            <w:pPr>
              <w:pStyle w:val="ListParagraph"/>
              <w:numPr>
                <w:ilvl w:val="0"/>
                <w:numId w:val="15"/>
              </w:numPr>
              <w:spacing w:after="0"/>
              <w:rPr>
                <w:color w:val="000000" w:themeColor="text1"/>
                <w:sz w:val="20"/>
                <w:szCs w:val="20"/>
              </w:rPr>
            </w:pPr>
            <w:r w:rsidRPr="00DD461A">
              <w:rPr>
                <w:rFonts w:ascii="Sylfaen" w:hAnsi="Sylfaen"/>
                <w:color w:val="000000" w:themeColor="text1"/>
                <w:sz w:val="20"/>
                <w:szCs w:val="20"/>
                <w:lang w:val="ka-GE"/>
              </w:rPr>
              <w:t xml:space="preserve">ქ. </w:t>
            </w:r>
            <w:r w:rsidR="00C10EEA" w:rsidRPr="00DD461A">
              <w:rPr>
                <w:rFonts w:ascii="Sylfaen" w:hAnsi="Sylfaen"/>
                <w:color w:val="000000" w:themeColor="text1"/>
                <w:sz w:val="20"/>
                <w:szCs w:val="20"/>
                <w:lang w:val="ka-GE"/>
              </w:rPr>
              <w:t>ლაგოდეხ</w:t>
            </w:r>
            <w:r w:rsidRPr="00DD461A">
              <w:rPr>
                <w:rFonts w:ascii="Sylfaen" w:hAnsi="Sylfaen"/>
                <w:color w:val="000000" w:themeColor="text1"/>
                <w:sz w:val="20"/>
                <w:szCs w:val="20"/>
                <w:lang w:val="ka-GE"/>
              </w:rPr>
              <w:t>ში სანიაღვრე სისტემის გამართულობა 70%</w:t>
            </w:r>
          </w:p>
          <w:p w:rsidR="00F9795E" w:rsidRPr="00DD461A" w:rsidRDefault="00F9795E">
            <w:pPr>
              <w:pStyle w:val="NoSpacing"/>
              <w:spacing w:line="276" w:lineRule="auto"/>
              <w:jc w:val="center"/>
              <w:rPr>
                <w:rFonts w:ascii="Sylfaen" w:hAnsi="Sylfaen"/>
                <w:b/>
                <w:noProof/>
                <w:color w:val="000000" w:themeColor="text1"/>
                <w:sz w:val="20"/>
                <w:szCs w:val="20"/>
                <w:lang w:val="ka-GE"/>
              </w:rPr>
            </w:pPr>
          </w:p>
        </w:tc>
        <w:tc>
          <w:tcPr>
            <w:tcW w:w="5688" w:type="dxa"/>
            <w:tcBorders>
              <w:top w:val="single" w:sz="4" w:space="0" w:color="auto"/>
              <w:left w:val="single" w:sz="4" w:space="0" w:color="auto"/>
              <w:bottom w:val="single" w:sz="4" w:space="0" w:color="auto"/>
              <w:right w:val="single" w:sz="4" w:space="0" w:color="auto"/>
            </w:tcBorders>
          </w:tcPr>
          <w:p w:rsidR="00F9795E" w:rsidRPr="00DD461A" w:rsidRDefault="00F9795E">
            <w:pPr>
              <w:pStyle w:val="NoSpacing"/>
              <w:spacing w:line="276" w:lineRule="auto"/>
              <w:ind w:left="459"/>
              <w:rPr>
                <w:rFonts w:ascii="Sylfaen" w:hAnsi="Sylfaen" w:cs="Sylfaen"/>
                <w:noProof/>
                <w:color w:val="000000" w:themeColor="text1"/>
                <w:sz w:val="20"/>
                <w:szCs w:val="20"/>
                <w:lang w:val="ka-GE"/>
              </w:rPr>
            </w:pPr>
          </w:p>
          <w:p w:rsidR="00F9795E" w:rsidRPr="00DD461A" w:rsidRDefault="00F9795E" w:rsidP="00F9795E">
            <w:pPr>
              <w:pStyle w:val="ListParagraph"/>
              <w:numPr>
                <w:ilvl w:val="0"/>
                <w:numId w:val="15"/>
              </w:numPr>
              <w:spacing w:after="0"/>
              <w:rPr>
                <w:color w:val="000000" w:themeColor="text1"/>
                <w:sz w:val="20"/>
                <w:szCs w:val="20"/>
                <w:lang w:val="ka-GE"/>
              </w:rPr>
            </w:pPr>
            <w:r w:rsidRPr="00DD461A">
              <w:rPr>
                <w:rFonts w:ascii="Sylfaen" w:hAnsi="Sylfaen" w:cs="Sylfaen"/>
                <w:color w:val="000000" w:themeColor="text1"/>
                <w:sz w:val="20"/>
                <w:szCs w:val="20"/>
                <w:lang w:val="ka-GE"/>
              </w:rPr>
              <w:t>მყარი ნარჩენების შეგროვება-გატანა</w:t>
            </w:r>
            <w:r w:rsidR="003A58A6" w:rsidRPr="00DD461A">
              <w:rPr>
                <w:rFonts w:ascii="Sylfaen" w:hAnsi="Sylfaen" w:cs="Sylfaen"/>
                <w:color w:val="000000" w:themeColor="text1"/>
                <w:sz w:val="20"/>
                <w:szCs w:val="20"/>
                <w:lang w:val="ka-GE"/>
              </w:rPr>
              <w:t xml:space="preserve"> ხდება</w:t>
            </w:r>
          </w:p>
          <w:p w:rsidR="00F9795E" w:rsidRPr="00DD461A" w:rsidRDefault="00F9795E">
            <w:pPr>
              <w:spacing w:after="0"/>
              <w:rPr>
                <w:rFonts w:ascii="Sylfaen" w:hAnsi="Sylfaen" w:cs="Sylfaen"/>
                <w:color w:val="000000" w:themeColor="text1"/>
                <w:sz w:val="20"/>
                <w:szCs w:val="20"/>
              </w:rPr>
            </w:pPr>
            <w:r w:rsidRPr="00DD461A">
              <w:rPr>
                <w:rFonts w:ascii="Sylfaen" w:hAnsi="Sylfaen" w:cs="Sylfaen"/>
                <w:color w:val="000000" w:themeColor="text1"/>
                <w:sz w:val="20"/>
                <w:szCs w:val="20"/>
                <w:lang w:val="ka-GE"/>
              </w:rPr>
              <w:t>მუნიციპალიტეტის ტერიტორი</w:t>
            </w:r>
            <w:r w:rsidR="003A58A6" w:rsidRPr="00DD461A">
              <w:rPr>
                <w:rFonts w:ascii="Sylfaen" w:hAnsi="Sylfaen" w:cs="Sylfaen"/>
                <w:color w:val="000000" w:themeColor="text1"/>
                <w:sz w:val="20"/>
                <w:szCs w:val="20"/>
                <w:lang w:val="ka-GE"/>
              </w:rPr>
              <w:t xml:space="preserve">ის </w:t>
            </w:r>
            <w:r w:rsidRPr="00DD461A">
              <w:rPr>
                <w:rFonts w:ascii="Sylfaen" w:hAnsi="Sylfaen" w:cs="Sylfaen"/>
                <w:color w:val="000000" w:themeColor="text1"/>
                <w:sz w:val="20"/>
                <w:szCs w:val="20"/>
                <w:lang w:val="ka-GE"/>
              </w:rPr>
              <w:t>მხოლოდ</w:t>
            </w:r>
            <w:r w:rsidR="003A58A6" w:rsidRPr="00DD461A">
              <w:rPr>
                <w:rFonts w:ascii="Sylfaen" w:hAnsi="Sylfaen" w:cs="Sylfaen"/>
                <w:color w:val="000000" w:themeColor="text1"/>
                <w:sz w:val="20"/>
                <w:szCs w:val="20"/>
                <w:lang w:val="ka-GE"/>
              </w:rPr>
              <w:t xml:space="preserve"> </w:t>
            </w:r>
            <w:r w:rsidRPr="00DD461A">
              <w:rPr>
                <w:color w:val="000000" w:themeColor="text1"/>
                <w:sz w:val="20"/>
                <w:szCs w:val="20"/>
                <w:lang w:val="ka-GE"/>
              </w:rPr>
              <w:t>40%</w:t>
            </w:r>
          </w:p>
          <w:p w:rsidR="00F9795E" w:rsidRPr="00DD461A" w:rsidRDefault="003A58A6" w:rsidP="00F9795E">
            <w:pPr>
              <w:pStyle w:val="ListParagraph"/>
              <w:numPr>
                <w:ilvl w:val="0"/>
                <w:numId w:val="15"/>
              </w:numPr>
              <w:spacing w:after="0"/>
              <w:rPr>
                <w:color w:val="000000" w:themeColor="text1"/>
                <w:sz w:val="20"/>
                <w:szCs w:val="20"/>
              </w:rPr>
            </w:pPr>
            <w:r w:rsidRPr="00DD461A">
              <w:rPr>
                <w:rFonts w:ascii="Sylfaen" w:hAnsi="Sylfaen"/>
                <w:color w:val="000000" w:themeColor="text1"/>
                <w:sz w:val="20"/>
                <w:szCs w:val="20"/>
                <w:lang w:val="ka-GE"/>
              </w:rPr>
              <w:t xml:space="preserve">სოფლების </w:t>
            </w:r>
            <w:r w:rsidR="00F9795E" w:rsidRPr="00DD461A">
              <w:rPr>
                <w:rFonts w:ascii="Sylfaen" w:hAnsi="Sylfaen"/>
                <w:color w:val="000000" w:themeColor="text1"/>
                <w:sz w:val="20"/>
                <w:szCs w:val="20"/>
                <w:lang w:val="ka-GE"/>
              </w:rPr>
              <w:t>იერსახის არადამაკმაყოფილებელი მდგომარეობა</w:t>
            </w:r>
          </w:p>
          <w:p w:rsidR="00F9795E" w:rsidRPr="00DD461A" w:rsidRDefault="00F9795E" w:rsidP="00F9795E">
            <w:pPr>
              <w:pStyle w:val="ListParagraph"/>
              <w:numPr>
                <w:ilvl w:val="0"/>
                <w:numId w:val="15"/>
              </w:numPr>
              <w:spacing w:after="0"/>
              <w:rPr>
                <w:color w:val="000000" w:themeColor="text1"/>
                <w:sz w:val="20"/>
                <w:szCs w:val="20"/>
              </w:rPr>
            </w:pPr>
            <w:r w:rsidRPr="00DD461A">
              <w:rPr>
                <w:rFonts w:ascii="Sylfaen" w:hAnsi="Sylfaen" w:cs="Sylfaen"/>
                <w:color w:val="000000" w:themeColor="text1"/>
                <w:sz w:val="20"/>
                <w:szCs w:val="20"/>
                <w:lang w:val="ka-GE"/>
              </w:rPr>
              <w:t>სოფლებში</w:t>
            </w:r>
            <w:r w:rsidRPr="00DD461A">
              <w:rPr>
                <w:rFonts w:ascii="Sylfaen" w:hAnsi="Sylfaen"/>
                <w:color w:val="000000" w:themeColor="text1"/>
                <w:sz w:val="20"/>
                <w:szCs w:val="20"/>
                <w:lang w:val="ka-GE"/>
              </w:rPr>
              <w:t xml:space="preserve"> მოსახლეობის 35% არ არის ბუნებრივი აირით მომარაგებული</w:t>
            </w:r>
          </w:p>
          <w:p w:rsidR="00F9795E" w:rsidRPr="00DD461A" w:rsidRDefault="003A58A6" w:rsidP="00F9795E">
            <w:pPr>
              <w:pStyle w:val="ListParagraph"/>
              <w:numPr>
                <w:ilvl w:val="0"/>
                <w:numId w:val="15"/>
              </w:numPr>
              <w:spacing w:after="0"/>
              <w:rPr>
                <w:color w:val="000000" w:themeColor="text1"/>
                <w:sz w:val="20"/>
                <w:szCs w:val="20"/>
              </w:rPr>
            </w:pPr>
            <w:r w:rsidRPr="00DD461A">
              <w:rPr>
                <w:rFonts w:ascii="Sylfaen" w:hAnsi="Sylfaen"/>
                <w:color w:val="000000" w:themeColor="text1"/>
                <w:sz w:val="20"/>
                <w:szCs w:val="20"/>
                <w:lang w:val="ka-GE"/>
              </w:rPr>
              <w:t xml:space="preserve">გაუმართავი </w:t>
            </w:r>
            <w:r w:rsidR="00F9795E" w:rsidRPr="00DD461A">
              <w:rPr>
                <w:rFonts w:ascii="Sylfaen" w:hAnsi="Sylfaen"/>
                <w:color w:val="000000" w:themeColor="text1"/>
                <w:sz w:val="20"/>
                <w:szCs w:val="20"/>
                <w:lang w:val="ka-GE"/>
              </w:rPr>
              <w:t xml:space="preserve">მუნიციპალური სატრანსპორტო ინფრასტრუქტურა </w:t>
            </w:r>
          </w:p>
          <w:p w:rsidR="00F9795E" w:rsidRPr="00DD461A" w:rsidRDefault="00F9795E" w:rsidP="00F9795E">
            <w:pPr>
              <w:pStyle w:val="ListParagraph"/>
              <w:numPr>
                <w:ilvl w:val="0"/>
                <w:numId w:val="15"/>
              </w:numPr>
              <w:spacing w:after="0"/>
              <w:rPr>
                <w:color w:val="000000" w:themeColor="text1"/>
                <w:sz w:val="20"/>
                <w:szCs w:val="20"/>
              </w:rPr>
            </w:pPr>
            <w:r w:rsidRPr="00DD461A">
              <w:rPr>
                <w:rFonts w:ascii="Sylfaen" w:hAnsi="Sylfaen"/>
                <w:color w:val="000000" w:themeColor="text1"/>
                <w:sz w:val="20"/>
                <w:szCs w:val="20"/>
                <w:lang w:val="ka-GE"/>
              </w:rPr>
              <w:t>სოფლებში სანიღვრე სისტემა მხოლოდ 10%-ით არის გამართული</w:t>
            </w:r>
          </w:p>
          <w:p w:rsidR="00F9795E" w:rsidRPr="00DD461A" w:rsidRDefault="00F9795E" w:rsidP="00F9795E">
            <w:pPr>
              <w:pStyle w:val="ListParagraph"/>
              <w:numPr>
                <w:ilvl w:val="0"/>
                <w:numId w:val="15"/>
              </w:numPr>
              <w:spacing w:after="0"/>
              <w:rPr>
                <w:color w:val="000000" w:themeColor="text1"/>
                <w:sz w:val="20"/>
                <w:szCs w:val="20"/>
              </w:rPr>
            </w:pPr>
            <w:r w:rsidRPr="00DD461A">
              <w:rPr>
                <w:rFonts w:ascii="Sylfaen" w:hAnsi="Sylfaen"/>
                <w:color w:val="000000" w:themeColor="text1"/>
                <w:sz w:val="20"/>
                <w:szCs w:val="20"/>
                <w:lang w:val="ka-GE"/>
              </w:rPr>
              <w:t>მუნიციპალური მნიშვნელობის საგზაო ინფრასტრუქტურის არადამაკმაყოფილი მდგომარეობა</w:t>
            </w:r>
          </w:p>
          <w:p w:rsidR="00F9795E" w:rsidRPr="00DD461A" w:rsidRDefault="00F9795E">
            <w:pPr>
              <w:pStyle w:val="NoSpacing"/>
              <w:spacing w:line="276" w:lineRule="auto"/>
              <w:ind w:left="459"/>
              <w:rPr>
                <w:rFonts w:ascii="Sylfaen" w:hAnsi="Sylfaen" w:cs="Sylfaen"/>
                <w:noProof/>
                <w:color w:val="000000" w:themeColor="text1"/>
                <w:sz w:val="20"/>
                <w:szCs w:val="20"/>
                <w:lang w:val="ka-GE"/>
              </w:rPr>
            </w:pPr>
          </w:p>
        </w:tc>
      </w:tr>
      <w:tr w:rsidR="00F9795E" w:rsidRPr="00DD461A" w:rsidTr="00F9795E">
        <w:tc>
          <w:tcPr>
            <w:tcW w:w="5389" w:type="dxa"/>
            <w:tcBorders>
              <w:top w:val="single" w:sz="4" w:space="0" w:color="auto"/>
              <w:left w:val="single" w:sz="4" w:space="0" w:color="auto"/>
              <w:bottom w:val="single" w:sz="4" w:space="0" w:color="auto"/>
              <w:right w:val="single" w:sz="4" w:space="0" w:color="auto"/>
            </w:tcBorders>
            <w:shd w:val="clear" w:color="auto" w:fill="8DB3E2"/>
            <w:hideMark/>
          </w:tcPr>
          <w:p w:rsidR="00F9795E" w:rsidRPr="00DD461A" w:rsidRDefault="00F9795E">
            <w:pPr>
              <w:jc w:val="center"/>
              <w:rPr>
                <w:b/>
                <w:noProof/>
                <w:color w:val="000000" w:themeColor="text1"/>
                <w:sz w:val="20"/>
                <w:szCs w:val="20"/>
                <w:lang w:val="ka-GE"/>
              </w:rPr>
            </w:pPr>
            <w:r w:rsidRPr="00DD461A">
              <w:rPr>
                <w:rFonts w:ascii="Sylfaen" w:hAnsi="Sylfaen"/>
                <w:b/>
                <w:noProof/>
                <w:color w:val="000000" w:themeColor="text1"/>
                <w:sz w:val="20"/>
                <w:szCs w:val="20"/>
                <w:lang w:val="ka-GE"/>
              </w:rPr>
              <w:lastRenderedPageBreak/>
              <w:t>შესაძლებლობები</w:t>
            </w:r>
          </w:p>
        </w:tc>
        <w:tc>
          <w:tcPr>
            <w:tcW w:w="5688" w:type="dxa"/>
            <w:tcBorders>
              <w:top w:val="single" w:sz="4" w:space="0" w:color="auto"/>
              <w:left w:val="single" w:sz="4" w:space="0" w:color="auto"/>
              <w:bottom w:val="single" w:sz="4" w:space="0" w:color="auto"/>
              <w:right w:val="single" w:sz="4" w:space="0" w:color="auto"/>
            </w:tcBorders>
            <w:shd w:val="clear" w:color="auto" w:fill="8DB3E2"/>
            <w:hideMark/>
          </w:tcPr>
          <w:p w:rsidR="00F9795E" w:rsidRPr="00DD461A" w:rsidRDefault="00F9795E">
            <w:pPr>
              <w:jc w:val="center"/>
              <w:rPr>
                <w:b/>
                <w:noProof/>
                <w:color w:val="000000" w:themeColor="text1"/>
                <w:sz w:val="20"/>
                <w:szCs w:val="20"/>
                <w:lang w:val="ka-GE"/>
              </w:rPr>
            </w:pPr>
            <w:r w:rsidRPr="00DD461A">
              <w:rPr>
                <w:rFonts w:ascii="Sylfaen" w:hAnsi="Sylfaen"/>
                <w:b/>
                <w:noProof/>
                <w:color w:val="000000" w:themeColor="text1"/>
                <w:sz w:val="20"/>
                <w:szCs w:val="20"/>
                <w:lang w:val="ka-GE"/>
              </w:rPr>
              <w:t>საფრთხეები</w:t>
            </w:r>
          </w:p>
        </w:tc>
      </w:tr>
      <w:tr w:rsidR="00F9795E" w:rsidRPr="00DD461A" w:rsidTr="009A6821">
        <w:trPr>
          <w:trHeight w:val="4553"/>
        </w:trPr>
        <w:tc>
          <w:tcPr>
            <w:tcW w:w="5389" w:type="dxa"/>
            <w:tcBorders>
              <w:top w:val="single" w:sz="4" w:space="0" w:color="auto"/>
              <w:left w:val="single" w:sz="4" w:space="0" w:color="auto"/>
              <w:bottom w:val="single" w:sz="4" w:space="0" w:color="auto"/>
              <w:right w:val="single" w:sz="4" w:space="0" w:color="auto"/>
            </w:tcBorders>
          </w:tcPr>
          <w:p w:rsidR="00F9795E" w:rsidRPr="00DD461A" w:rsidRDefault="00F9795E">
            <w:pPr>
              <w:spacing w:after="0"/>
              <w:rPr>
                <w:color w:val="000000" w:themeColor="text1"/>
                <w:sz w:val="20"/>
                <w:szCs w:val="20"/>
              </w:rPr>
            </w:pPr>
          </w:p>
          <w:p w:rsidR="00F9795E" w:rsidRPr="00DD461A" w:rsidRDefault="00F9795E" w:rsidP="00F9795E">
            <w:pPr>
              <w:pStyle w:val="ListParagraph"/>
              <w:numPr>
                <w:ilvl w:val="0"/>
                <w:numId w:val="16"/>
              </w:numPr>
              <w:spacing w:after="0"/>
              <w:rPr>
                <w:color w:val="000000" w:themeColor="text1"/>
                <w:sz w:val="20"/>
                <w:szCs w:val="20"/>
              </w:rPr>
            </w:pPr>
            <w:r w:rsidRPr="00DD461A">
              <w:rPr>
                <w:rFonts w:ascii="Sylfaen" w:hAnsi="Sylfaen"/>
                <w:color w:val="000000" w:themeColor="text1"/>
                <w:sz w:val="20"/>
                <w:szCs w:val="20"/>
                <w:lang w:val="ka-GE"/>
              </w:rPr>
              <w:t>მუნიციპალიტეტის საგზაო ინფრასტრუქტურის რეაბილიტაცია</w:t>
            </w:r>
            <w:r w:rsidR="003A58A6" w:rsidRPr="00DD461A">
              <w:rPr>
                <w:rFonts w:ascii="Sylfaen" w:hAnsi="Sylfaen"/>
                <w:color w:val="000000" w:themeColor="text1"/>
                <w:sz w:val="20"/>
                <w:szCs w:val="20"/>
                <w:lang w:val="ka-GE"/>
              </w:rPr>
              <w:t xml:space="preserve"> სახელმწიფო </w:t>
            </w:r>
            <w:r w:rsidR="009A6821">
              <w:rPr>
                <w:rFonts w:ascii="Sylfaen" w:hAnsi="Sylfaen"/>
                <w:color w:val="000000" w:themeColor="text1"/>
                <w:sz w:val="20"/>
                <w:szCs w:val="20"/>
                <w:lang w:val="ka-GE"/>
              </w:rPr>
              <w:t xml:space="preserve">ფონდებიდან გამოყოფილი თანხებით </w:t>
            </w:r>
          </w:p>
          <w:p w:rsidR="00F9795E" w:rsidRPr="00DD461A" w:rsidRDefault="00F9795E" w:rsidP="00F9795E">
            <w:pPr>
              <w:pStyle w:val="ListParagraph"/>
              <w:numPr>
                <w:ilvl w:val="0"/>
                <w:numId w:val="16"/>
              </w:numPr>
              <w:spacing w:after="0"/>
              <w:rPr>
                <w:color w:val="000000" w:themeColor="text1"/>
                <w:sz w:val="20"/>
                <w:szCs w:val="20"/>
              </w:rPr>
            </w:pPr>
            <w:r w:rsidRPr="00DD461A">
              <w:rPr>
                <w:rFonts w:ascii="Sylfaen" w:hAnsi="Sylfaen"/>
                <w:color w:val="000000" w:themeColor="text1"/>
                <w:sz w:val="20"/>
                <w:szCs w:val="20"/>
                <w:lang w:val="ka-GE"/>
              </w:rPr>
              <w:t>მუნიციპალიტეტის სოფლებში გარე განათები</w:t>
            </w:r>
            <w:r w:rsidR="003A58A6" w:rsidRPr="00DD461A">
              <w:rPr>
                <w:rFonts w:ascii="Sylfaen" w:hAnsi="Sylfaen"/>
                <w:color w:val="000000" w:themeColor="text1"/>
                <w:sz w:val="20"/>
                <w:szCs w:val="20"/>
                <w:lang w:val="ka-GE"/>
              </w:rPr>
              <w:t>ს</w:t>
            </w:r>
            <w:r w:rsidRPr="00DD461A">
              <w:rPr>
                <w:rFonts w:ascii="Sylfaen" w:hAnsi="Sylfaen"/>
                <w:color w:val="000000" w:themeColor="text1"/>
                <w:sz w:val="20"/>
                <w:szCs w:val="20"/>
                <w:lang w:val="ka-GE"/>
              </w:rPr>
              <w:t xml:space="preserve"> სისტემი</w:t>
            </w:r>
            <w:r w:rsidR="003A58A6" w:rsidRPr="00DD461A">
              <w:rPr>
                <w:rFonts w:ascii="Sylfaen" w:hAnsi="Sylfaen"/>
                <w:color w:val="000000" w:themeColor="text1"/>
                <w:sz w:val="20"/>
                <w:szCs w:val="20"/>
                <w:lang w:val="ka-GE"/>
              </w:rPr>
              <w:t>ს</w:t>
            </w:r>
            <w:r w:rsidRPr="00DD461A">
              <w:rPr>
                <w:rFonts w:ascii="Sylfaen" w:hAnsi="Sylfaen"/>
                <w:color w:val="000000" w:themeColor="text1"/>
                <w:sz w:val="20"/>
                <w:szCs w:val="20"/>
                <w:lang w:val="ka-GE"/>
              </w:rPr>
              <w:t xml:space="preserve"> მოწესრიგება</w:t>
            </w:r>
            <w:r w:rsidR="004E0A56">
              <w:rPr>
                <w:rFonts w:ascii="Sylfaen" w:hAnsi="Sylfaen"/>
                <w:color w:val="000000" w:themeColor="text1"/>
                <w:sz w:val="20"/>
                <w:szCs w:val="20"/>
                <w:lang w:val="ka-GE"/>
              </w:rPr>
              <w:t xml:space="preserve"> </w:t>
            </w:r>
            <w:r w:rsidR="003A58A6" w:rsidRPr="00DD461A">
              <w:rPr>
                <w:rFonts w:ascii="Sylfaen" w:hAnsi="Sylfaen"/>
                <w:color w:val="000000" w:themeColor="text1"/>
                <w:sz w:val="20"/>
                <w:szCs w:val="20"/>
                <w:lang w:val="ka-GE"/>
              </w:rPr>
              <w:t xml:space="preserve"> </w:t>
            </w:r>
          </w:p>
          <w:p w:rsidR="00F9795E" w:rsidRPr="00DD461A" w:rsidRDefault="00F9795E" w:rsidP="00F9795E">
            <w:pPr>
              <w:pStyle w:val="ListParagraph"/>
              <w:numPr>
                <w:ilvl w:val="0"/>
                <w:numId w:val="16"/>
              </w:numPr>
              <w:spacing w:after="0"/>
              <w:rPr>
                <w:color w:val="000000" w:themeColor="text1"/>
                <w:sz w:val="20"/>
                <w:szCs w:val="20"/>
              </w:rPr>
            </w:pPr>
            <w:r w:rsidRPr="00DD461A">
              <w:rPr>
                <w:rFonts w:ascii="Sylfaen" w:hAnsi="Sylfaen"/>
                <w:color w:val="000000" w:themeColor="text1"/>
                <w:sz w:val="20"/>
                <w:szCs w:val="20"/>
                <w:lang w:val="ka-GE"/>
              </w:rPr>
              <w:t>მუნიციპალიტეტის დარჩენილ 24 სოფლის გაზმომარაგება</w:t>
            </w:r>
            <w:r w:rsidR="004E0A56">
              <w:rPr>
                <w:rFonts w:ascii="Sylfaen" w:hAnsi="Sylfaen"/>
                <w:color w:val="000000" w:themeColor="text1"/>
                <w:sz w:val="20"/>
                <w:szCs w:val="20"/>
                <w:lang w:val="ka-GE"/>
              </w:rPr>
              <w:t xml:space="preserve"> </w:t>
            </w:r>
          </w:p>
          <w:p w:rsidR="009A6821" w:rsidRPr="009A6821" w:rsidRDefault="00F9795E" w:rsidP="009A6821">
            <w:pPr>
              <w:pStyle w:val="ListParagraph"/>
              <w:numPr>
                <w:ilvl w:val="0"/>
                <w:numId w:val="16"/>
              </w:numPr>
              <w:spacing w:after="0"/>
              <w:rPr>
                <w:color w:val="000000" w:themeColor="text1"/>
                <w:sz w:val="20"/>
                <w:szCs w:val="20"/>
              </w:rPr>
            </w:pPr>
            <w:r w:rsidRPr="00DD461A">
              <w:rPr>
                <w:rFonts w:ascii="Sylfaen" w:hAnsi="Sylfaen"/>
                <w:color w:val="000000" w:themeColor="text1"/>
                <w:sz w:val="20"/>
                <w:szCs w:val="20"/>
                <w:lang w:val="ka-GE"/>
              </w:rPr>
              <w:t>სოფლებში წყალმომარაგების ქსელის მოძველებული ნაწილის სრული რეაბილიტაცია</w:t>
            </w:r>
            <w:r w:rsidR="009A6821">
              <w:rPr>
                <w:rFonts w:ascii="Sylfaen" w:hAnsi="Sylfaen"/>
                <w:color w:val="000000" w:themeColor="text1"/>
                <w:sz w:val="20"/>
                <w:szCs w:val="20"/>
                <w:lang w:val="ka-GE"/>
              </w:rPr>
              <w:t xml:space="preserve"> </w:t>
            </w:r>
            <w:r w:rsidR="009A6821" w:rsidRPr="00DD461A">
              <w:rPr>
                <w:rFonts w:ascii="Sylfaen" w:hAnsi="Sylfaen"/>
                <w:color w:val="000000" w:themeColor="text1"/>
                <w:sz w:val="20"/>
                <w:szCs w:val="20"/>
                <w:lang w:val="ka-GE"/>
              </w:rPr>
              <w:t xml:space="preserve">სახელმწიფო </w:t>
            </w:r>
            <w:r w:rsidR="009A6821">
              <w:rPr>
                <w:rFonts w:ascii="Sylfaen" w:hAnsi="Sylfaen"/>
                <w:color w:val="000000" w:themeColor="text1"/>
                <w:sz w:val="20"/>
                <w:szCs w:val="20"/>
                <w:lang w:val="ka-GE"/>
              </w:rPr>
              <w:t>ფონდებიდან გამოყოფილი თანხებით</w:t>
            </w:r>
          </w:p>
          <w:p w:rsidR="00F9795E" w:rsidRPr="00DD461A" w:rsidRDefault="00F9795E" w:rsidP="009A6821">
            <w:pPr>
              <w:pStyle w:val="ListParagraph"/>
              <w:spacing w:after="0"/>
              <w:rPr>
                <w:color w:val="000000" w:themeColor="text1"/>
                <w:sz w:val="20"/>
                <w:szCs w:val="20"/>
              </w:rPr>
            </w:pPr>
          </w:p>
        </w:tc>
        <w:tc>
          <w:tcPr>
            <w:tcW w:w="5688" w:type="dxa"/>
            <w:tcBorders>
              <w:top w:val="single" w:sz="4" w:space="0" w:color="auto"/>
              <w:left w:val="single" w:sz="4" w:space="0" w:color="auto"/>
              <w:bottom w:val="single" w:sz="4" w:space="0" w:color="auto"/>
              <w:right w:val="single" w:sz="4" w:space="0" w:color="auto"/>
            </w:tcBorders>
          </w:tcPr>
          <w:p w:rsidR="00F9795E" w:rsidRPr="00DD461A" w:rsidRDefault="00F9795E">
            <w:pPr>
              <w:pStyle w:val="NoSpacing"/>
              <w:spacing w:line="276" w:lineRule="auto"/>
              <w:ind w:left="459"/>
              <w:rPr>
                <w:rFonts w:ascii="Sylfaen" w:hAnsi="Sylfaen" w:cs="Sylfaen"/>
                <w:noProof/>
                <w:color w:val="000000" w:themeColor="text1"/>
                <w:sz w:val="20"/>
                <w:szCs w:val="20"/>
              </w:rPr>
            </w:pPr>
          </w:p>
          <w:p w:rsidR="00F9795E" w:rsidRPr="00DD461A" w:rsidRDefault="00F9795E" w:rsidP="00F9795E">
            <w:pPr>
              <w:pStyle w:val="ListParagraph"/>
              <w:numPr>
                <w:ilvl w:val="0"/>
                <w:numId w:val="17"/>
              </w:numPr>
              <w:spacing w:after="0"/>
              <w:rPr>
                <w:color w:val="000000" w:themeColor="text1"/>
                <w:sz w:val="20"/>
                <w:szCs w:val="20"/>
              </w:rPr>
            </w:pPr>
            <w:r w:rsidRPr="00DD461A">
              <w:rPr>
                <w:rFonts w:ascii="Sylfaen" w:hAnsi="Sylfaen"/>
                <w:color w:val="000000" w:themeColor="text1"/>
                <w:sz w:val="20"/>
                <w:szCs w:val="20"/>
                <w:lang w:val="ka-GE"/>
              </w:rPr>
              <w:t>ფინანსური და ეკონომიკური კრიზისი</w:t>
            </w:r>
          </w:p>
          <w:p w:rsidR="00F9795E" w:rsidRPr="00DD461A" w:rsidRDefault="00F9795E" w:rsidP="00F9795E">
            <w:pPr>
              <w:pStyle w:val="ListParagraph"/>
              <w:numPr>
                <w:ilvl w:val="0"/>
                <w:numId w:val="17"/>
              </w:numPr>
              <w:spacing w:after="0"/>
              <w:rPr>
                <w:color w:val="000000" w:themeColor="text1"/>
                <w:sz w:val="20"/>
                <w:szCs w:val="20"/>
              </w:rPr>
            </w:pPr>
            <w:r w:rsidRPr="00DD461A">
              <w:rPr>
                <w:rFonts w:ascii="Sylfaen" w:hAnsi="Sylfaen"/>
                <w:color w:val="000000" w:themeColor="text1"/>
                <w:sz w:val="20"/>
                <w:szCs w:val="20"/>
                <w:lang w:val="ka-GE"/>
              </w:rPr>
              <w:t>ბუნებრივი და სტიქიური მოვლენების გამო არსებული ინფრასტრუქტურის დაზიანება</w:t>
            </w:r>
          </w:p>
          <w:p w:rsidR="00F9795E" w:rsidRPr="00DD461A" w:rsidRDefault="00F9795E" w:rsidP="00F9795E">
            <w:pPr>
              <w:pStyle w:val="ListParagraph"/>
              <w:numPr>
                <w:ilvl w:val="0"/>
                <w:numId w:val="17"/>
              </w:numPr>
              <w:spacing w:after="0"/>
              <w:rPr>
                <w:color w:val="000000" w:themeColor="text1"/>
                <w:sz w:val="20"/>
                <w:szCs w:val="20"/>
              </w:rPr>
            </w:pPr>
            <w:r w:rsidRPr="00DD461A">
              <w:rPr>
                <w:rFonts w:ascii="Sylfaen" w:hAnsi="Sylfaen"/>
                <w:color w:val="000000" w:themeColor="text1"/>
                <w:sz w:val="20"/>
                <w:szCs w:val="20"/>
                <w:lang w:val="ka-GE"/>
              </w:rPr>
              <w:t>პროექტებისთვის</w:t>
            </w:r>
            <w:r w:rsidR="00217C59" w:rsidRPr="00DD461A">
              <w:rPr>
                <w:rFonts w:ascii="Sylfaen" w:hAnsi="Sylfaen"/>
                <w:color w:val="000000" w:themeColor="text1"/>
                <w:sz w:val="20"/>
                <w:szCs w:val="20"/>
                <w:lang w:val="ka-GE"/>
              </w:rPr>
              <w:t xml:space="preserve"> საჭირო</w:t>
            </w:r>
            <w:r w:rsidRPr="00DD461A">
              <w:rPr>
                <w:rFonts w:ascii="Sylfaen" w:hAnsi="Sylfaen"/>
                <w:color w:val="000000" w:themeColor="text1"/>
                <w:sz w:val="20"/>
                <w:szCs w:val="20"/>
                <w:lang w:val="ka-GE"/>
              </w:rPr>
              <w:t xml:space="preserve"> ფინანსური სახსრების</w:t>
            </w:r>
            <w:r w:rsidR="00217C59"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უკმარისობა</w:t>
            </w:r>
          </w:p>
        </w:tc>
      </w:tr>
    </w:tbl>
    <w:p w:rsidR="00F9795E" w:rsidRPr="00DD461A" w:rsidRDefault="00F9795E" w:rsidP="00F9795E">
      <w:pPr>
        <w:rPr>
          <w:rFonts w:ascii="Sylfaen" w:hAnsi="Sylfaen"/>
          <w:b/>
          <w:noProof/>
          <w:color w:val="000000" w:themeColor="text1"/>
          <w:sz w:val="20"/>
          <w:szCs w:val="20"/>
          <w:lang w:val="ka-GE"/>
        </w:rPr>
      </w:pPr>
    </w:p>
    <w:p w:rsidR="00F9795E" w:rsidRPr="00DD461A" w:rsidRDefault="001D1F19" w:rsidP="00F9795E">
      <w:pPr>
        <w:rPr>
          <w:rFonts w:ascii="Sylfaen" w:hAnsi="Sylfaen"/>
          <w:b/>
          <w:noProof/>
          <w:color w:val="000000" w:themeColor="text1"/>
          <w:sz w:val="20"/>
          <w:szCs w:val="20"/>
        </w:rPr>
      </w:pPr>
      <w:r w:rsidRPr="00DD461A">
        <w:rPr>
          <w:rFonts w:ascii="Sylfaen" w:hAnsi="Sylfaen"/>
          <w:b/>
          <w:noProof/>
          <w:color w:val="000000" w:themeColor="text1"/>
          <w:sz w:val="20"/>
          <w:szCs w:val="20"/>
        </w:rPr>
        <w:t xml:space="preserve">                                                                                  </w:t>
      </w:r>
      <w:r w:rsidR="00F9795E" w:rsidRPr="00DD461A">
        <w:rPr>
          <w:rFonts w:ascii="Sylfaen" w:hAnsi="Sylfaen"/>
          <w:b/>
          <w:noProof/>
          <w:color w:val="000000" w:themeColor="text1"/>
          <w:sz w:val="20"/>
          <w:szCs w:val="20"/>
          <w:lang w:val="ka-GE"/>
        </w:rPr>
        <w:t>ეკონომიკა</w:t>
      </w:r>
      <w:r w:rsidR="009A6821">
        <w:rPr>
          <w:rFonts w:ascii="Sylfaen" w:hAnsi="Sylfaen"/>
          <w:b/>
          <w:noProof/>
          <w:color w:val="000000" w:themeColor="text1"/>
          <w:sz w:val="20"/>
          <w:szCs w:val="20"/>
          <w:lang w:val="ka-GE"/>
        </w:rPr>
        <w:t xml:space="preserve"> და ტურიზმი</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9"/>
        <w:gridCol w:w="5526"/>
      </w:tblGrid>
      <w:tr w:rsidR="00F9795E" w:rsidRPr="00DD461A" w:rsidTr="00F9795E">
        <w:tc>
          <w:tcPr>
            <w:tcW w:w="5389" w:type="dxa"/>
            <w:tcBorders>
              <w:top w:val="single" w:sz="4" w:space="0" w:color="auto"/>
              <w:left w:val="single" w:sz="4" w:space="0" w:color="auto"/>
              <w:bottom w:val="single" w:sz="4" w:space="0" w:color="auto"/>
              <w:right w:val="single" w:sz="4" w:space="0" w:color="auto"/>
            </w:tcBorders>
            <w:shd w:val="clear" w:color="auto" w:fill="8DB3E2"/>
            <w:hideMark/>
          </w:tcPr>
          <w:p w:rsidR="00F9795E" w:rsidRPr="00DD461A" w:rsidRDefault="00F9795E">
            <w:pPr>
              <w:jc w:val="cente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ძლიერი მხარეები</w:t>
            </w:r>
          </w:p>
        </w:tc>
        <w:tc>
          <w:tcPr>
            <w:tcW w:w="5526" w:type="dxa"/>
            <w:tcBorders>
              <w:top w:val="single" w:sz="4" w:space="0" w:color="auto"/>
              <w:left w:val="single" w:sz="4" w:space="0" w:color="auto"/>
              <w:bottom w:val="single" w:sz="4" w:space="0" w:color="auto"/>
              <w:right w:val="single" w:sz="4" w:space="0" w:color="auto"/>
            </w:tcBorders>
            <w:shd w:val="clear" w:color="auto" w:fill="8DB3E2"/>
            <w:hideMark/>
          </w:tcPr>
          <w:p w:rsidR="00F9795E" w:rsidRPr="00DD461A" w:rsidRDefault="00F9795E">
            <w:pPr>
              <w:jc w:val="cente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სუსტი   მხარეები</w:t>
            </w:r>
          </w:p>
        </w:tc>
      </w:tr>
      <w:tr w:rsidR="00F9795E" w:rsidRPr="00DD461A" w:rsidTr="00F9795E">
        <w:trPr>
          <w:trHeight w:val="5138"/>
        </w:trPr>
        <w:tc>
          <w:tcPr>
            <w:tcW w:w="5389" w:type="dxa"/>
            <w:tcBorders>
              <w:top w:val="single" w:sz="4" w:space="0" w:color="auto"/>
              <w:left w:val="single" w:sz="4" w:space="0" w:color="auto"/>
              <w:bottom w:val="single" w:sz="4" w:space="0" w:color="auto"/>
              <w:right w:val="single" w:sz="4" w:space="0" w:color="auto"/>
            </w:tcBorders>
          </w:tcPr>
          <w:p w:rsidR="00F9795E" w:rsidRPr="00DD461A" w:rsidRDefault="00F9795E">
            <w:pPr>
              <w:pStyle w:val="ListParagraph"/>
              <w:spacing w:after="0"/>
              <w:rPr>
                <w:rFonts w:ascii="Sylfaen" w:hAnsi="Sylfaen"/>
                <w:color w:val="000000" w:themeColor="text1"/>
                <w:sz w:val="20"/>
                <w:szCs w:val="20"/>
                <w:lang w:val="ka-GE"/>
              </w:rPr>
            </w:pPr>
          </w:p>
          <w:p w:rsidR="00F9795E" w:rsidRPr="00DD461A" w:rsidRDefault="00F9795E" w:rsidP="00F9795E">
            <w:pPr>
              <w:pStyle w:val="ListParagraph"/>
              <w:numPr>
                <w:ilvl w:val="0"/>
                <w:numId w:val="18"/>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მუნიციპალიტეტის მდებარეობა, სასაზღვრო რაიონი</w:t>
            </w:r>
          </w:p>
          <w:p w:rsidR="00F9795E" w:rsidRPr="00DD461A" w:rsidRDefault="00F9795E" w:rsidP="00F9795E">
            <w:pPr>
              <w:pStyle w:val="ListParagraph"/>
              <w:numPr>
                <w:ilvl w:val="0"/>
                <w:numId w:val="18"/>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დაცული ტერიტორიები</w:t>
            </w:r>
          </w:p>
          <w:p w:rsidR="00F9795E" w:rsidRPr="00DD461A" w:rsidRDefault="00F9795E" w:rsidP="00F9795E">
            <w:pPr>
              <w:pStyle w:val="ListParagraph"/>
              <w:numPr>
                <w:ilvl w:val="0"/>
                <w:numId w:val="18"/>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ბუნებრივი რესურსები: ინერტული მასალა, წყალი, ხე-მასალა</w:t>
            </w:r>
          </w:p>
          <w:p w:rsidR="00F9795E" w:rsidRPr="00DD461A" w:rsidRDefault="00F9795E" w:rsidP="00F9795E">
            <w:pPr>
              <w:pStyle w:val="ListParagraph"/>
              <w:numPr>
                <w:ilvl w:val="0"/>
                <w:numId w:val="18"/>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სოფლის მეურნეობის</w:t>
            </w:r>
            <w:r w:rsidR="00217C59"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 xml:space="preserve"> პროდუქ</w:t>
            </w:r>
            <w:r w:rsidR="00217C59" w:rsidRPr="00DD461A">
              <w:rPr>
                <w:rFonts w:ascii="Sylfaen" w:hAnsi="Sylfaen"/>
                <w:color w:val="000000" w:themeColor="text1"/>
                <w:sz w:val="20"/>
                <w:szCs w:val="20"/>
                <w:lang w:val="ka-GE"/>
              </w:rPr>
              <w:t>ციის მრავალფეროვნება</w:t>
            </w:r>
          </w:p>
          <w:p w:rsidR="00F9795E" w:rsidRPr="00DD461A" w:rsidRDefault="00F9795E" w:rsidP="00F9795E">
            <w:pPr>
              <w:pStyle w:val="ListParagraph"/>
              <w:numPr>
                <w:ilvl w:val="0"/>
                <w:numId w:val="18"/>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მუნიციპალიტეტში სასოფლო-სამეურნეო ტექნიკის მომსახურების საშუალებების არსებობა</w:t>
            </w:r>
          </w:p>
          <w:p w:rsidR="00F9795E" w:rsidRPr="00DD461A" w:rsidRDefault="00F9795E" w:rsidP="00F9795E">
            <w:pPr>
              <w:pStyle w:val="ListParagraph"/>
              <w:numPr>
                <w:ilvl w:val="0"/>
                <w:numId w:val="18"/>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სოფლის მეურნეობის განვითარების ხელშემწყობი სახელმწიფო პროგრამები</w:t>
            </w:r>
            <w:r w:rsidR="00C83A04" w:rsidRPr="00DD461A">
              <w:rPr>
                <w:rFonts w:ascii="Sylfaen" w:hAnsi="Sylfaen"/>
                <w:color w:val="000000" w:themeColor="text1"/>
                <w:sz w:val="20"/>
                <w:szCs w:val="20"/>
                <w:lang w:val="ka-GE"/>
              </w:rPr>
              <w:t xml:space="preserve"> -</w:t>
            </w:r>
          </w:p>
          <w:p w:rsidR="00F9795E" w:rsidRPr="00DD461A" w:rsidRDefault="00F9795E">
            <w:pPr>
              <w:spacing w:after="0" w:line="240" w:lineRule="auto"/>
              <w:ind w:left="360"/>
              <w:rPr>
                <w:rFonts w:ascii="Sylfaen" w:hAnsi="Sylfaen"/>
                <w:color w:val="000000" w:themeColor="text1"/>
                <w:sz w:val="20"/>
                <w:szCs w:val="20"/>
                <w:lang w:val="ka-GE"/>
              </w:rPr>
            </w:pPr>
            <w:r w:rsidRPr="00DD461A">
              <w:rPr>
                <w:rFonts w:ascii="Sylfaen" w:hAnsi="Sylfaen"/>
                <w:color w:val="000000" w:themeColor="text1"/>
                <w:sz w:val="20"/>
                <w:szCs w:val="20"/>
                <w:lang w:val="ka-GE"/>
              </w:rPr>
              <w:t xml:space="preserve">       სასოფლო-სამეურნეო კოოპერატივების </w:t>
            </w:r>
          </w:p>
          <w:p w:rsidR="00F9795E" w:rsidRPr="00DD461A" w:rsidRDefault="00F9795E">
            <w:pPr>
              <w:spacing w:after="0" w:line="240" w:lineRule="auto"/>
              <w:rPr>
                <w:rFonts w:ascii="Sylfaen" w:hAnsi="Sylfaen"/>
                <w:noProof/>
                <w:color w:val="000000" w:themeColor="text1"/>
                <w:sz w:val="20"/>
                <w:szCs w:val="20"/>
                <w:lang w:val="ka-GE"/>
              </w:rPr>
            </w:pPr>
            <w:r w:rsidRPr="00DD461A">
              <w:rPr>
                <w:rFonts w:ascii="Sylfaen" w:hAnsi="Sylfaen"/>
                <w:color w:val="000000" w:themeColor="text1"/>
                <w:sz w:val="20"/>
                <w:szCs w:val="20"/>
                <w:lang w:val="ka-GE"/>
              </w:rPr>
              <w:t xml:space="preserve">             არსებობა</w:t>
            </w:r>
          </w:p>
        </w:tc>
        <w:tc>
          <w:tcPr>
            <w:tcW w:w="5526" w:type="dxa"/>
            <w:tcBorders>
              <w:top w:val="single" w:sz="4" w:space="0" w:color="auto"/>
              <w:left w:val="single" w:sz="4" w:space="0" w:color="auto"/>
              <w:bottom w:val="single" w:sz="4" w:space="0" w:color="auto"/>
              <w:right w:val="single" w:sz="4" w:space="0" w:color="auto"/>
            </w:tcBorders>
          </w:tcPr>
          <w:p w:rsidR="00F9795E" w:rsidRPr="00DD461A" w:rsidRDefault="00F9795E">
            <w:pPr>
              <w:pStyle w:val="ListParagraph"/>
              <w:spacing w:after="0"/>
              <w:rPr>
                <w:color w:val="000000" w:themeColor="text1"/>
                <w:sz w:val="20"/>
                <w:szCs w:val="20"/>
              </w:rPr>
            </w:pPr>
          </w:p>
          <w:p w:rsidR="00F9795E" w:rsidRPr="00DD461A" w:rsidRDefault="00F9795E" w:rsidP="00F9795E">
            <w:pPr>
              <w:pStyle w:val="ListParagraph"/>
              <w:numPr>
                <w:ilvl w:val="0"/>
                <w:numId w:val="18"/>
              </w:numPr>
              <w:spacing w:after="0"/>
              <w:rPr>
                <w:color w:val="000000" w:themeColor="text1"/>
                <w:sz w:val="20"/>
                <w:szCs w:val="20"/>
              </w:rPr>
            </w:pPr>
            <w:r w:rsidRPr="00DD461A">
              <w:rPr>
                <w:rFonts w:ascii="Sylfaen" w:hAnsi="Sylfaen"/>
                <w:color w:val="000000" w:themeColor="text1"/>
                <w:sz w:val="20"/>
                <w:szCs w:val="20"/>
                <w:lang w:val="ka-GE"/>
              </w:rPr>
              <w:t>მუნიციპალიტეტის განვითარების სტრატეგიული გეგმის არარსებობა</w:t>
            </w:r>
          </w:p>
          <w:p w:rsidR="00F9795E" w:rsidRPr="00DD461A" w:rsidRDefault="00F9795E" w:rsidP="00F9795E">
            <w:pPr>
              <w:pStyle w:val="ListParagraph"/>
              <w:numPr>
                <w:ilvl w:val="0"/>
                <w:numId w:val="18"/>
              </w:numPr>
              <w:spacing w:after="0"/>
              <w:rPr>
                <w:color w:val="000000" w:themeColor="text1"/>
                <w:sz w:val="20"/>
                <w:szCs w:val="20"/>
              </w:rPr>
            </w:pPr>
            <w:r w:rsidRPr="00DD461A">
              <w:rPr>
                <w:rFonts w:ascii="Sylfaen" w:hAnsi="Sylfaen"/>
                <w:color w:val="000000" w:themeColor="text1"/>
                <w:sz w:val="20"/>
                <w:szCs w:val="20"/>
                <w:lang w:val="ka-GE"/>
              </w:rPr>
              <w:t>ადგილობრივი ბიუჯეტის მწირი შემოსავლები</w:t>
            </w:r>
          </w:p>
          <w:p w:rsidR="00F9795E" w:rsidRPr="00DD461A" w:rsidRDefault="00F9795E" w:rsidP="00F9795E">
            <w:pPr>
              <w:pStyle w:val="ListParagraph"/>
              <w:numPr>
                <w:ilvl w:val="0"/>
                <w:numId w:val="18"/>
              </w:numPr>
              <w:spacing w:after="0"/>
              <w:rPr>
                <w:color w:val="000000" w:themeColor="text1"/>
                <w:sz w:val="20"/>
                <w:szCs w:val="20"/>
              </w:rPr>
            </w:pPr>
            <w:r w:rsidRPr="00DD461A">
              <w:rPr>
                <w:rFonts w:ascii="Sylfaen" w:hAnsi="Sylfaen"/>
                <w:color w:val="000000" w:themeColor="text1"/>
                <w:sz w:val="20"/>
                <w:szCs w:val="20"/>
                <w:lang w:val="ka-GE"/>
              </w:rPr>
              <w:t>ინვესტიციების მოზიდვის სირთულე</w:t>
            </w:r>
          </w:p>
          <w:p w:rsidR="00F9795E" w:rsidRPr="00DD461A" w:rsidRDefault="00F9795E" w:rsidP="00F9795E">
            <w:pPr>
              <w:pStyle w:val="ListParagraph"/>
              <w:numPr>
                <w:ilvl w:val="0"/>
                <w:numId w:val="18"/>
              </w:numPr>
              <w:spacing w:after="0"/>
              <w:rPr>
                <w:color w:val="000000" w:themeColor="text1"/>
                <w:sz w:val="20"/>
                <w:szCs w:val="20"/>
              </w:rPr>
            </w:pPr>
            <w:r w:rsidRPr="00DD461A">
              <w:rPr>
                <w:rFonts w:ascii="Sylfaen" w:hAnsi="Sylfaen"/>
                <w:color w:val="000000" w:themeColor="text1"/>
                <w:sz w:val="20"/>
                <w:szCs w:val="20"/>
                <w:lang w:val="ka-GE"/>
              </w:rPr>
              <w:t>უმუშევრობის მაღალი დონე და მიგრაცია</w:t>
            </w:r>
          </w:p>
          <w:p w:rsidR="00F9795E" w:rsidRPr="00DD461A" w:rsidRDefault="00F9795E" w:rsidP="00F9795E">
            <w:pPr>
              <w:pStyle w:val="ListParagraph"/>
              <w:numPr>
                <w:ilvl w:val="0"/>
                <w:numId w:val="18"/>
              </w:numPr>
              <w:spacing w:after="0"/>
              <w:rPr>
                <w:color w:val="000000" w:themeColor="text1"/>
                <w:sz w:val="20"/>
                <w:szCs w:val="20"/>
              </w:rPr>
            </w:pPr>
            <w:r w:rsidRPr="00DD461A">
              <w:rPr>
                <w:rFonts w:ascii="Sylfaen" w:hAnsi="Sylfaen"/>
                <w:color w:val="000000" w:themeColor="text1"/>
                <w:sz w:val="20"/>
                <w:szCs w:val="20"/>
                <w:lang w:val="ka-GE"/>
              </w:rPr>
              <w:t>გაუმართავი ინფრასტრუქტურა</w:t>
            </w:r>
          </w:p>
          <w:p w:rsidR="00F9795E" w:rsidRPr="00DD461A" w:rsidRDefault="00F9795E" w:rsidP="00F9795E">
            <w:pPr>
              <w:pStyle w:val="ListParagraph"/>
              <w:numPr>
                <w:ilvl w:val="0"/>
                <w:numId w:val="18"/>
              </w:numPr>
              <w:spacing w:after="0"/>
              <w:rPr>
                <w:color w:val="000000" w:themeColor="text1"/>
                <w:sz w:val="20"/>
                <w:szCs w:val="20"/>
              </w:rPr>
            </w:pPr>
            <w:r w:rsidRPr="00DD461A">
              <w:rPr>
                <w:rFonts w:ascii="Sylfaen" w:hAnsi="Sylfaen"/>
                <w:color w:val="000000" w:themeColor="text1"/>
                <w:sz w:val="20"/>
                <w:szCs w:val="20"/>
                <w:lang w:val="ka-GE"/>
              </w:rPr>
              <w:t>სოფლის მეურნეობის სექტორში დონორი ორგანიზაციების სიმცირე</w:t>
            </w:r>
          </w:p>
          <w:p w:rsidR="00F9795E" w:rsidRPr="00DD461A" w:rsidRDefault="00F9795E">
            <w:pPr>
              <w:pStyle w:val="ListParagraph"/>
              <w:spacing w:after="0" w:line="240" w:lineRule="auto"/>
              <w:ind w:left="360"/>
              <w:rPr>
                <w:rFonts w:ascii="Sylfaen" w:hAnsi="Sylfaen"/>
                <w:noProof/>
                <w:color w:val="000000" w:themeColor="text1"/>
                <w:sz w:val="20"/>
                <w:szCs w:val="20"/>
                <w:lang w:val="ka-GE"/>
              </w:rPr>
            </w:pPr>
          </w:p>
          <w:p w:rsidR="00F9795E" w:rsidRPr="00DD461A" w:rsidRDefault="00F9795E">
            <w:pPr>
              <w:pStyle w:val="ListParagraph"/>
              <w:spacing w:after="0" w:line="240" w:lineRule="auto"/>
              <w:ind w:left="0"/>
              <w:jc w:val="center"/>
              <w:rPr>
                <w:rFonts w:ascii="Sylfaen" w:hAnsi="Sylfaen"/>
                <w:noProof/>
                <w:color w:val="000000" w:themeColor="text1"/>
                <w:sz w:val="20"/>
                <w:szCs w:val="20"/>
                <w:lang w:val="ka-GE"/>
              </w:rPr>
            </w:pPr>
          </w:p>
        </w:tc>
      </w:tr>
      <w:tr w:rsidR="00F9795E" w:rsidRPr="00DD461A" w:rsidTr="00F9795E">
        <w:tc>
          <w:tcPr>
            <w:tcW w:w="5389" w:type="dxa"/>
            <w:tcBorders>
              <w:top w:val="single" w:sz="4" w:space="0" w:color="auto"/>
              <w:left w:val="single" w:sz="4" w:space="0" w:color="auto"/>
              <w:bottom w:val="single" w:sz="4" w:space="0" w:color="auto"/>
              <w:right w:val="single" w:sz="4" w:space="0" w:color="auto"/>
            </w:tcBorders>
            <w:shd w:val="clear" w:color="auto" w:fill="8DB3E2"/>
            <w:hideMark/>
          </w:tcPr>
          <w:p w:rsidR="00F9795E" w:rsidRPr="00DD461A" w:rsidRDefault="00F9795E">
            <w:pPr>
              <w:jc w:val="cente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შესაძლებლობები</w:t>
            </w:r>
          </w:p>
        </w:tc>
        <w:tc>
          <w:tcPr>
            <w:tcW w:w="5526" w:type="dxa"/>
            <w:tcBorders>
              <w:top w:val="single" w:sz="4" w:space="0" w:color="auto"/>
              <w:left w:val="single" w:sz="4" w:space="0" w:color="auto"/>
              <w:bottom w:val="single" w:sz="4" w:space="0" w:color="auto"/>
              <w:right w:val="single" w:sz="4" w:space="0" w:color="auto"/>
            </w:tcBorders>
            <w:shd w:val="clear" w:color="auto" w:fill="8DB3E2"/>
            <w:hideMark/>
          </w:tcPr>
          <w:p w:rsidR="00F9795E" w:rsidRPr="00DD461A" w:rsidRDefault="00F9795E">
            <w:pPr>
              <w:jc w:val="center"/>
              <w:rPr>
                <w:b/>
                <w:noProof/>
                <w:color w:val="000000" w:themeColor="text1"/>
                <w:sz w:val="20"/>
                <w:szCs w:val="20"/>
                <w:lang w:val="ka-GE"/>
              </w:rPr>
            </w:pPr>
            <w:r w:rsidRPr="00DD461A">
              <w:rPr>
                <w:rFonts w:ascii="Sylfaen" w:hAnsi="Sylfaen" w:cs="Sylfaen"/>
                <w:b/>
                <w:noProof/>
                <w:color w:val="000000" w:themeColor="text1"/>
                <w:sz w:val="20"/>
                <w:szCs w:val="20"/>
                <w:lang w:val="ka-GE"/>
              </w:rPr>
              <w:t>საფრთხეები</w:t>
            </w:r>
          </w:p>
        </w:tc>
      </w:tr>
      <w:tr w:rsidR="00F9795E" w:rsidRPr="00DD461A" w:rsidTr="00F9795E">
        <w:trPr>
          <w:trHeight w:val="71"/>
        </w:trPr>
        <w:tc>
          <w:tcPr>
            <w:tcW w:w="5389" w:type="dxa"/>
            <w:tcBorders>
              <w:top w:val="single" w:sz="4" w:space="0" w:color="auto"/>
              <w:left w:val="single" w:sz="4" w:space="0" w:color="auto"/>
              <w:bottom w:val="single" w:sz="4" w:space="0" w:color="auto"/>
              <w:right w:val="single" w:sz="4" w:space="0" w:color="auto"/>
            </w:tcBorders>
          </w:tcPr>
          <w:p w:rsidR="00F9795E" w:rsidRPr="00DD461A" w:rsidRDefault="00F9795E">
            <w:pPr>
              <w:pStyle w:val="ListParagraph"/>
              <w:spacing w:after="0"/>
              <w:rPr>
                <w:rFonts w:ascii="Sylfaen" w:hAnsi="Sylfaen"/>
                <w:color w:val="000000" w:themeColor="text1"/>
                <w:sz w:val="20"/>
                <w:szCs w:val="20"/>
                <w:lang w:val="ka-GE"/>
              </w:rPr>
            </w:pPr>
          </w:p>
          <w:p w:rsidR="00F9795E" w:rsidRPr="00DD461A" w:rsidRDefault="00F9795E" w:rsidP="00F9795E">
            <w:pPr>
              <w:pStyle w:val="ListParagraph"/>
              <w:numPr>
                <w:ilvl w:val="0"/>
                <w:numId w:val="19"/>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 xml:space="preserve">მეზობელ ქვეყანასთან სავაჭრო ურთიერთობის </w:t>
            </w:r>
            <w:r w:rsidRPr="00DD461A">
              <w:rPr>
                <w:rFonts w:ascii="Sylfaen" w:hAnsi="Sylfaen"/>
                <w:color w:val="000000" w:themeColor="text1"/>
                <w:sz w:val="20"/>
                <w:szCs w:val="20"/>
                <w:lang w:val="ka-GE"/>
              </w:rPr>
              <w:lastRenderedPageBreak/>
              <w:t>განვითარების ხელშეწყობა</w:t>
            </w:r>
          </w:p>
          <w:p w:rsidR="00F9795E" w:rsidRPr="00DD461A" w:rsidRDefault="00F9795E" w:rsidP="00F9795E">
            <w:pPr>
              <w:pStyle w:val="ListParagraph"/>
              <w:numPr>
                <w:ilvl w:val="0"/>
                <w:numId w:val="19"/>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სახელმწიფოსა და დონორი ორგანიზაციების მიერ მცირე და საშუალო ბიზნესის ხელშეწყობისათვის სპეციალური პროგრამების ინიცირება</w:t>
            </w:r>
          </w:p>
          <w:p w:rsidR="00F9795E" w:rsidRPr="00DD461A" w:rsidRDefault="00F9795E" w:rsidP="00F9795E">
            <w:pPr>
              <w:pStyle w:val="ListParagraph"/>
              <w:numPr>
                <w:ilvl w:val="0"/>
                <w:numId w:val="19"/>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შეღავათიანი აგრო-კრედიტის და დაზღვევის პროგრამების საკოორდინაციო მხარდაჭერა</w:t>
            </w:r>
          </w:p>
          <w:p w:rsidR="009A6821" w:rsidRPr="009A6821" w:rsidRDefault="00F9795E" w:rsidP="009A6821">
            <w:pPr>
              <w:pStyle w:val="ListParagraph"/>
              <w:numPr>
                <w:ilvl w:val="0"/>
                <w:numId w:val="19"/>
              </w:numPr>
              <w:spacing w:after="0" w:line="20" w:lineRule="atLeast"/>
              <w:rPr>
                <w:rFonts w:ascii="Sylfaen" w:hAnsi="Sylfaen"/>
                <w:color w:val="000000" w:themeColor="text1"/>
                <w:sz w:val="20"/>
                <w:szCs w:val="20"/>
                <w:lang w:val="ka-GE"/>
              </w:rPr>
            </w:pPr>
            <w:r w:rsidRPr="009A6821">
              <w:rPr>
                <w:rFonts w:ascii="Sylfaen" w:hAnsi="Sylfaen" w:cs="Sylfaen"/>
                <w:color w:val="000000" w:themeColor="text1"/>
                <w:sz w:val="20"/>
                <w:szCs w:val="20"/>
                <w:lang w:val="ka-GE"/>
              </w:rPr>
              <w:t>ინვესტორებისათ</w:t>
            </w:r>
            <w:r w:rsidR="00C83A04" w:rsidRPr="009A6821">
              <w:rPr>
                <w:rFonts w:ascii="Sylfaen" w:hAnsi="Sylfaen"/>
                <w:color w:val="000000" w:themeColor="text1"/>
                <w:sz w:val="20"/>
                <w:szCs w:val="20"/>
                <w:lang w:val="ka-GE"/>
              </w:rPr>
              <w:t>ვ</w:t>
            </w:r>
            <w:r w:rsidRPr="009A6821">
              <w:rPr>
                <w:rFonts w:ascii="Sylfaen" w:hAnsi="Sylfaen"/>
                <w:color w:val="000000" w:themeColor="text1"/>
                <w:sz w:val="20"/>
                <w:szCs w:val="20"/>
                <w:lang w:val="ka-GE"/>
              </w:rPr>
              <w:t>ის ხელშემწყობი გარემოს შექმნა</w:t>
            </w:r>
          </w:p>
          <w:p w:rsidR="009A6821" w:rsidRPr="009A6821" w:rsidRDefault="009A6821" w:rsidP="009A6821">
            <w:pPr>
              <w:pStyle w:val="ListParagraph"/>
              <w:numPr>
                <w:ilvl w:val="0"/>
                <w:numId w:val="19"/>
              </w:numPr>
              <w:spacing w:after="0" w:line="20" w:lineRule="atLeast"/>
              <w:rPr>
                <w:rFonts w:ascii="Sylfaen" w:hAnsi="Sylfaen"/>
                <w:color w:val="000000" w:themeColor="text1"/>
                <w:sz w:val="20"/>
                <w:szCs w:val="20"/>
                <w:lang w:val="ka-GE"/>
              </w:rPr>
            </w:pPr>
            <w:r w:rsidRPr="009A6821">
              <w:rPr>
                <w:rFonts w:ascii="Sylfaen" w:hAnsi="Sylfaen" w:cs="Sylfaen"/>
                <w:color w:val="000000" w:themeColor="text1"/>
                <w:sz w:val="20"/>
                <w:szCs w:val="20"/>
                <w:lang w:val="ka-GE"/>
              </w:rPr>
              <w:t>საბანკო</w:t>
            </w:r>
            <w:r w:rsidRPr="009A6821">
              <w:rPr>
                <w:rFonts w:ascii="Sylfaen" w:hAnsi="Sylfaen"/>
                <w:color w:val="000000" w:themeColor="text1"/>
                <w:sz w:val="20"/>
                <w:szCs w:val="20"/>
                <w:lang w:val="ka-GE"/>
              </w:rPr>
              <w:t xml:space="preserve"> კრედიტებზე და კაპიტალის ალტერნატიულ ბაზრებზე ხელმისაწვდომობის ზრდა; ბანკებს შორის გაზრდილი კონკურენციის შედეგად საპროცენტო განაკვეთის შემცირება;</w:t>
            </w:r>
          </w:p>
          <w:p w:rsidR="00F9795E" w:rsidRPr="00DD461A" w:rsidRDefault="00F9795E" w:rsidP="00F9795E">
            <w:pPr>
              <w:pStyle w:val="ListParagraph"/>
              <w:numPr>
                <w:ilvl w:val="0"/>
                <w:numId w:val="19"/>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ტურიზმის სხვადასხვა მიმართულებით განვითარება</w:t>
            </w:r>
          </w:p>
          <w:p w:rsidR="00F9795E" w:rsidRPr="00DD461A" w:rsidRDefault="00F9795E">
            <w:pPr>
              <w:spacing w:after="0" w:line="240" w:lineRule="auto"/>
              <w:jc w:val="center"/>
              <w:rPr>
                <w:rFonts w:ascii="Sylfaen" w:hAnsi="Sylfaen"/>
                <w:noProof/>
                <w:color w:val="000000" w:themeColor="text1"/>
                <w:sz w:val="20"/>
                <w:szCs w:val="20"/>
                <w:lang w:val="ka-GE"/>
              </w:rPr>
            </w:pPr>
          </w:p>
        </w:tc>
        <w:tc>
          <w:tcPr>
            <w:tcW w:w="5526" w:type="dxa"/>
            <w:tcBorders>
              <w:top w:val="single" w:sz="4" w:space="0" w:color="auto"/>
              <w:left w:val="single" w:sz="4" w:space="0" w:color="auto"/>
              <w:bottom w:val="single" w:sz="4" w:space="0" w:color="auto"/>
              <w:right w:val="single" w:sz="4" w:space="0" w:color="auto"/>
            </w:tcBorders>
          </w:tcPr>
          <w:p w:rsidR="00F9795E" w:rsidRPr="00DD461A" w:rsidRDefault="00F9795E">
            <w:pPr>
              <w:pStyle w:val="ListParagraph"/>
              <w:spacing w:after="0"/>
              <w:rPr>
                <w:color w:val="000000" w:themeColor="text1"/>
                <w:sz w:val="20"/>
                <w:szCs w:val="20"/>
              </w:rPr>
            </w:pPr>
          </w:p>
          <w:p w:rsidR="00F9795E" w:rsidRPr="00DD461A" w:rsidRDefault="00F9795E" w:rsidP="00F9795E">
            <w:pPr>
              <w:pStyle w:val="ListParagraph"/>
              <w:numPr>
                <w:ilvl w:val="0"/>
                <w:numId w:val="19"/>
              </w:numPr>
              <w:spacing w:after="0"/>
              <w:rPr>
                <w:color w:val="000000" w:themeColor="text1"/>
                <w:sz w:val="20"/>
                <w:szCs w:val="20"/>
              </w:rPr>
            </w:pPr>
            <w:r w:rsidRPr="00DD461A">
              <w:rPr>
                <w:rFonts w:ascii="Sylfaen" w:hAnsi="Sylfaen"/>
                <w:color w:val="000000" w:themeColor="text1"/>
                <w:sz w:val="20"/>
                <w:szCs w:val="20"/>
                <w:lang w:val="ka-GE"/>
              </w:rPr>
              <w:t>ქვეყნის პოლიტიკური არასტაბილურობა</w:t>
            </w:r>
          </w:p>
          <w:p w:rsidR="00F9795E" w:rsidRPr="00DD461A" w:rsidRDefault="00F9795E" w:rsidP="00F9795E">
            <w:pPr>
              <w:pStyle w:val="ListParagraph"/>
              <w:numPr>
                <w:ilvl w:val="0"/>
                <w:numId w:val="19"/>
              </w:numPr>
              <w:spacing w:after="0"/>
              <w:rPr>
                <w:color w:val="000000" w:themeColor="text1"/>
                <w:sz w:val="20"/>
                <w:szCs w:val="20"/>
              </w:rPr>
            </w:pPr>
            <w:r w:rsidRPr="00DD461A">
              <w:rPr>
                <w:rFonts w:ascii="Sylfaen" w:hAnsi="Sylfaen"/>
                <w:color w:val="000000" w:themeColor="text1"/>
                <w:sz w:val="20"/>
                <w:szCs w:val="20"/>
                <w:lang w:val="ka-GE"/>
              </w:rPr>
              <w:lastRenderedPageBreak/>
              <w:t>საფინანსო-ეკონომიკური კრიზისი</w:t>
            </w:r>
          </w:p>
          <w:p w:rsidR="00F9795E" w:rsidRPr="00DD461A" w:rsidRDefault="00F9795E" w:rsidP="00F9795E">
            <w:pPr>
              <w:pStyle w:val="ListParagraph"/>
              <w:numPr>
                <w:ilvl w:val="0"/>
                <w:numId w:val="19"/>
              </w:numPr>
              <w:spacing w:after="0"/>
              <w:rPr>
                <w:color w:val="000000" w:themeColor="text1"/>
                <w:sz w:val="20"/>
                <w:szCs w:val="20"/>
              </w:rPr>
            </w:pPr>
            <w:r w:rsidRPr="00DD461A">
              <w:rPr>
                <w:rFonts w:ascii="Sylfaen" w:hAnsi="Sylfaen"/>
                <w:color w:val="000000" w:themeColor="text1"/>
                <w:sz w:val="20"/>
                <w:szCs w:val="20"/>
                <w:lang w:val="ka-GE"/>
              </w:rPr>
              <w:t>სტიქიური მოვლენები</w:t>
            </w:r>
          </w:p>
          <w:p w:rsidR="00F9795E" w:rsidRPr="00DD461A" w:rsidRDefault="00F9795E" w:rsidP="00F9795E">
            <w:pPr>
              <w:pStyle w:val="ListParagraph"/>
              <w:numPr>
                <w:ilvl w:val="0"/>
                <w:numId w:val="19"/>
              </w:numPr>
              <w:spacing w:after="0"/>
              <w:rPr>
                <w:color w:val="000000" w:themeColor="text1"/>
                <w:sz w:val="20"/>
                <w:szCs w:val="20"/>
              </w:rPr>
            </w:pPr>
            <w:r w:rsidRPr="00DD461A">
              <w:rPr>
                <w:rFonts w:ascii="Sylfaen" w:hAnsi="Sylfaen"/>
                <w:color w:val="000000" w:themeColor="text1"/>
                <w:sz w:val="20"/>
                <w:szCs w:val="20"/>
                <w:lang w:val="ka-GE"/>
              </w:rPr>
              <w:t>ქვეყანაში საინვესტიციო კლიმატის გაუარესება</w:t>
            </w:r>
          </w:p>
          <w:p w:rsidR="00F9795E" w:rsidRPr="00DD461A" w:rsidRDefault="00F9795E">
            <w:pPr>
              <w:pStyle w:val="ListParagraph"/>
              <w:spacing w:after="0" w:line="240" w:lineRule="auto"/>
              <w:ind w:left="0"/>
              <w:jc w:val="center"/>
              <w:rPr>
                <w:rFonts w:ascii="Sylfaen" w:hAnsi="Sylfaen"/>
                <w:noProof/>
                <w:color w:val="000000" w:themeColor="text1"/>
                <w:sz w:val="20"/>
                <w:szCs w:val="20"/>
                <w:lang w:val="ka-GE"/>
              </w:rPr>
            </w:pPr>
          </w:p>
          <w:p w:rsidR="00F9795E" w:rsidRPr="00DD461A" w:rsidRDefault="00F9795E">
            <w:pPr>
              <w:pStyle w:val="ListParagraph"/>
              <w:spacing w:after="0" w:line="240" w:lineRule="auto"/>
              <w:ind w:left="0"/>
              <w:jc w:val="center"/>
              <w:rPr>
                <w:rFonts w:ascii="Sylfaen" w:hAnsi="Sylfaen"/>
                <w:noProof/>
                <w:color w:val="000000" w:themeColor="text1"/>
                <w:sz w:val="20"/>
                <w:szCs w:val="20"/>
                <w:lang w:val="ka-GE"/>
              </w:rPr>
            </w:pPr>
          </w:p>
        </w:tc>
      </w:tr>
    </w:tbl>
    <w:p w:rsidR="00F9795E" w:rsidRPr="00DD461A" w:rsidRDefault="00F9795E" w:rsidP="00F9795E">
      <w:pPr>
        <w:jc w:val="center"/>
        <w:rPr>
          <w:rFonts w:ascii="Sylfaen" w:hAnsi="Sylfaen"/>
          <w:b/>
          <w:noProof/>
          <w:color w:val="000000" w:themeColor="text1"/>
          <w:sz w:val="20"/>
          <w:szCs w:val="20"/>
          <w:lang w:val="ka-GE"/>
        </w:rPr>
      </w:pPr>
    </w:p>
    <w:p w:rsidR="001D1F19" w:rsidRPr="00DD461A" w:rsidRDefault="00F9795E" w:rsidP="00F9795E">
      <w:pPr>
        <w:rPr>
          <w:rFonts w:ascii="Sylfaen" w:hAnsi="Sylfaen"/>
          <w:b/>
          <w:noProof/>
          <w:color w:val="000000" w:themeColor="text1"/>
          <w:sz w:val="20"/>
          <w:szCs w:val="20"/>
        </w:rPr>
      </w:pPr>
      <w:r w:rsidRPr="00DD461A">
        <w:rPr>
          <w:rFonts w:ascii="Sylfaen" w:hAnsi="Sylfaen"/>
          <w:b/>
          <w:noProof/>
          <w:color w:val="000000" w:themeColor="text1"/>
          <w:sz w:val="20"/>
          <w:szCs w:val="20"/>
          <w:lang w:val="ka-GE"/>
        </w:rPr>
        <w:t xml:space="preserve">                                </w:t>
      </w:r>
    </w:p>
    <w:p w:rsidR="00F9795E" w:rsidRPr="00DD461A" w:rsidRDefault="001D1F19" w:rsidP="00F9795E">
      <w:pPr>
        <w:rPr>
          <w:rFonts w:ascii="Sylfaen" w:hAnsi="Sylfaen"/>
          <w:noProof/>
          <w:color w:val="000000" w:themeColor="text1"/>
          <w:sz w:val="20"/>
          <w:szCs w:val="20"/>
          <w:lang w:val="ka-GE"/>
        </w:rPr>
      </w:pPr>
      <w:r w:rsidRPr="00DD461A">
        <w:rPr>
          <w:rFonts w:ascii="Sylfaen" w:hAnsi="Sylfaen"/>
          <w:b/>
          <w:noProof/>
          <w:color w:val="000000" w:themeColor="text1"/>
          <w:sz w:val="20"/>
          <w:szCs w:val="20"/>
        </w:rPr>
        <w:t xml:space="preserve">                                                   </w:t>
      </w:r>
      <w:r w:rsidR="00DF45A2" w:rsidRPr="00DD461A">
        <w:rPr>
          <w:rFonts w:ascii="Sylfaen" w:hAnsi="Sylfaen"/>
          <w:b/>
          <w:noProof/>
          <w:color w:val="000000" w:themeColor="text1"/>
          <w:sz w:val="20"/>
          <w:szCs w:val="20"/>
          <w:lang w:val="ka-GE"/>
        </w:rPr>
        <w:t xml:space="preserve">  </w:t>
      </w:r>
      <w:r w:rsidRPr="00DD461A">
        <w:rPr>
          <w:rFonts w:ascii="Sylfaen" w:hAnsi="Sylfaen"/>
          <w:b/>
          <w:noProof/>
          <w:color w:val="000000" w:themeColor="text1"/>
          <w:sz w:val="20"/>
          <w:szCs w:val="20"/>
        </w:rPr>
        <w:t xml:space="preserve"> </w:t>
      </w:r>
      <w:r w:rsidR="00F9795E" w:rsidRPr="00DD461A">
        <w:rPr>
          <w:rFonts w:ascii="Sylfaen" w:hAnsi="Sylfaen"/>
          <w:b/>
          <w:noProof/>
          <w:color w:val="000000" w:themeColor="text1"/>
          <w:sz w:val="20"/>
          <w:szCs w:val="20"/>
          <w:lang w:val="ka-GE"/>
        </w:rPr>
        <w:t xml:space="preserve">    ჯანმრთელობა და სოციალური დაცვა</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9"/>
        <w:gridCol w:w="5526"/>
      </w:tblGrid>
      <w:tr w:rsidR="00F9795E" w:rsidRPr="00DD461A" w:rsidTr="00F9795E">
        <w:tc>
          <w:tcPr>
            <w:tcW w:w="5389" w:type="dxa"/>
            <w:tcBorders>
              <w:top w:val="single" w:sz="4" w:space="0" w:color="auto"/>
              <w:left w:val="single" w:sz="4" w:space="0" w:color="auto"/>
              <w:bottom w:val="single" w:sz="4" w:space="0" w:color="auto"/>
              <w:right w:val="single" w:sz="4" w:space="0" w:color="auto"/>
            </w:tcBorders>
            <w:shd w:val="clear" w:color="auto" w:fill="8DB3E2"/>
            <w:hideMark/>
          </w:tcPr>
          <w:p w:rsidR="00F9795E" w:rsidRPr="00DD461A" w:rsidRDefault="00F9795E">
            <w:pPr>
              <w:jc w:val="cente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ძლიერი მხარეები</w:t>
            </w:r>
          </w:p>
        </w:tc>
        <w:tc>
          <w:tcPr>
            <w:tcW w:w="5526" w:type="dxa"/>
            <w:tcBorders>
              <w:top w:val="single" w:sz="4" w:space="0" w:color="auto"/>
              <w:left w:val="single" w:sz="4" w:space="0" w:color="auto"/>
              <w:bottom w:val="single" w:sz="4" w:space="0" w:color="auto"/>
              <w:right w:val="single" w:sz="4" w:space="0" w:color="auto"/>
            </w:tcBorders>
            <w:shd w:val="clear" w:color="auto" w:fill="8DB3E2"/>
            <w:hideMark/>
          </w:tcPr>
          <w:p w:rsidR="00F9795E" w:rsidRPr="00DD461A" w:rsidRDefault="00F9795E">
            <w:pPr>
              <w:jc w:val="cente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სუსტი   მხარეები</w:t>
            </w:r>
          </w:p>
        </w:tc>
      </w:tr>
      <w:tr w:rsidR="00F9795E" w:rsidRPr="00DD461A" w:rsidTr="00F9795E">
        <w:tc>
          <w:tcPr>
            <w:tcW w:w="5389" w:type="dxa"/>
            <w:tcBorders>
              <w:top w:val="single" w:sz="4" w:space="0" w:color="auto"/>
              <w:left w:val="single" w:sz="4" w:space="0" w:color="auto"/>
              <w:bottom w:val="single" w:sz="4" w:space="0" w:color="auto"/>
              <w:right w:val="single" w:sz="4" w:space="0" w:color="auto"/>
            </w:tcBorders>
          </w:tcPr>
          <w:p w:rsidR="00F9795E" w:rsidRPr="00DD461A" w:rsidRDefault="00F9795E">
            <w:pPr>
              <w:spacing w:after="0" w:line="240" w:lineRule="auto"/>
              <w:rPr>
                <w:rFonts w:ascii="Sylfaen" w:hAnsi="Sylfaen"/>
                <w:noProof/>
                <w:color w:val="000000" w:themeColor="text1"/>
                <w:sz w:val="20"/>
                <w:szCs w:val="20"/>
                <w:lang w:val="ka-GE"/>
              </w:rPr>
            </w:pPr>
          </w:p>
          <w:p w:rsidR="00F9795E" w:rsidRPr="00DD461A" w:rsidRDefault="00F9795E" w:rsidP="00F9795E">
            <w:pPr>
              <w:pStyle w:val="ListParagraph"/>
              <w:numPr>
                <w:ilvl w:val="0"/>
                <w:numId w:val="20"/>
              </w:numPr>
              <w:spacing w:after="0" w:line="240" w:lineRule="auto"/>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მუნიციპალიტეტის ბიუჯეტით  დაფინანსებული  ჯანმრთელობისა  და  სოციალური  დაცვის  პროგრამების  მრავალფეროვნება</w:t>
            </w:r>
          </w:p>
          <w:p w:rsidR="00F9795E" w:rsidRPr="00DD461A" w:rsidRDefault="00F9795E" w:rsidP="00F9795E">
            <w:pPr>
              <w:pStyle w:val="ListParagraph"/>
              <w:numPr>
                <w:ilvl w:val="0"/>
                <w:numId w:val="20"/>
              </w:numPr>
              <w:spacing w:after="0" w:line="240" w:lineRule="auto"/>
              <w:rPr>
                <w:rFonts w:ascii="Sylfaen" w:hAnsi="Sylfaen"/>
                <w:noProof/>
                <w:color w:val="000000" w:themeColor="text1"/>
                <w:sz w:val="20"/>
                <w:szCs w:val="20"/>
                <w:lang w:val="ka-GE"/>
              </w:rPr>
            </w:pPr>
            <w:r w:rsidRPr="00DD461A">
              <w:rPr>
                <w:rFonts w:ascii="Sylfaen" w:hAnsi="Sylfaen" w:cs="Sylfaen"/>
                <w:noProof/>
                <w:color w:val="000000" w:themeColor="text1"/>
                <w:sz w:val="20"/>
                <w:szCs w:val="20"/>
                <w:lang w:val="ka-GE"/>
              </w:rPr>
              <w:t>მუნიციპალიტეტში</w:t>
            </w:r>
            <w:r w:rsidRPr="00DD461A">
              <w:rPr>
                <w:rFonts w:ascii="Sylfaen" w:hAnsi="Sylfaen"/>
                <w:noProof/>
                <w:color w:val="000000" w:themeColor="text1"/>
                <w:sz w:val="20"/>
                <w:szCs w:val="20"/>
                <w:lang w:val="ka-GE"/>
              </w:rPr>
              <w:t xml:space="preserve">   ჯანდაცვის დაწესებულებების ფუნქციონირება</w:t>
            </w:r>
          </w:p>
          <w:p w:rsidR="00F9795E" w:rsidRPr="00DD461A" w:rsidRDefault="00F9795E" w:rsidP="00F9795E">
            <w:pPr>
              <w:pStyle w:val="ListParagraph"/>
              <w:numPr>
                <w:ilvl w:val="0"/>
                <w:numId w:val="20"/>
              </w:numPr>
              <w:spacing w:after="0" w:line="240" w:lineRule="auto"/>
              <w:rPr>
                <w:rFonts w:ascii="Sylfaen" w:hAnsi="Sylfaen"/>
                <w:noProof/>
                <w:color w:val="000000" w:themeColor="text1"/>
                <w:sz w:val="20"/>
                <w:szCs w:val="20"/>
                <w:lang w:val="ka-GE"/>
              </w:rPr>
            </w:pPr>
            <w:r w:rsidRPr="00DD461A">
              <w:rPr>
                <w:rFonts w:ascii="Sylfaen" w:hAnsi="Sylfaen" w:cs="Sylfaen"/>
                <w:noProof/>
                <w:color w:val="000000" w:themeColor="text1"/>
                <w:sz w:val="20"/>
                <w:szCs w:val="20"/>
                <w:lang w:val="ka-GE"/>
              </w:rPr>
              <w:t xml:space="preserve">მუნიციპალიტეტის  </w:t>
            </w:r>
            <w:r w:rsidRPr="00DD461A">
              <w:rPr>
                <w:rFonts w:ascii="Sylfaen" w:hAnsi="Sylfaen"/>
                <w:noProof/>
                <w:color w:val="000000" w:themeColor="text1"/>
                <w:sz w:val="20"/>
                <w:szCs w:val="20"/>
                <w:lang w:val="ka-GE"/>
              </w:rPr>
              <w:t xml:space="preserve">ყველა  </w:t>
            </w:r>
            <w:r w:rsidRPr="00DD461A">
              <w:rPr>
                <w:rFonts w:ascii="Sylfaen" w:hAnsi="Sylfaen" w:cs="Sylfaen"/>
                <w:noProof/>
                <w:color w:val="000000" w:themeColor="text1"/>
                <w:sz w:val="20"/>
                <w:szCs w:val="20"/>
                <w:lang w:val="ka-GE"/>
              </w:rPr>
              <w:t xml:space="preserve">თემის </w:t>
            </w:r>
            <w:r w:rsidRPr="00DD461A">
              <w:rPr>
                <w:rFonts w:ascii="Sylfaen" w:hAnsi="Sylfaen"/>
                <w:noProof/>
                <w:color w:val="000000" w:themeColor="text1"/>
                <w:sz w:val="20"/>
                <w:szCs w:val="20"/>
                <w:lang w:val="ka-GE"/>
              </w:rPr>
              <w:t xml:space="preserve"> უზრუნველყოფა </w:t>
            </w:r>
            <w:r w:rsidRPr="00DD461A">
              <w:rPr>
                <w:rFonts w:ascii="Sylfaen" w:hAnsi="Sylfaen" w:cs="Sylfaen"/>
                <w:noProof/>
                <w:color w:val="000000" w:themeColor="text1"/>
                <w:sz w:val="20"/>
                <w:szCs w:val="20"/>
                <w:lang w:val="ka-GE"/>
              </w:rPr>
              <w:t>ოჯახის</w:t>
            </w:r>
            <w:r w:rsidRPr="00DD461A">
              <w:rPr>
                <w:rFonts w:ascii="Sylfaen" w:hAnsi="Sylfaen"/>
                <w:noProof/>
                <w:color w:val="000000" w:themeColor="text1"/>
                <w:sz w:val="20"/>
                <w:szCs w:val="20"/>
                <w:lang w:val="ka-GE"/>
              </w:rPr>
              <w:t xml:space="preserve"> ექიმის მომსახურებით</w:t>
            </w:r>
          </w:p>
          <w:p w:rsidR="00F9795E" w:rsidRPr="00DD461A" w:rsidRDefault="00F9795E" w:rsidP="00F9795E">
            <w:pPr>
              <w:pStyle w:val="ListParagraph"/>
              <w:numPr>
                <w:ilvl w:val="0"/>
                <w:numId w:val="20"/>
              </w:numPr>
              <w:spacing w:after="0" w:line="240" w:lineRule="auto"/>
              <w:rPr>
                <w:rFonts w:ascii="Sylfaen" w:hAnsi="Sylfaen"/>
                <w:noProof/>
                <w:color w:val="000000" w:themeColor="text1"/>
                <w:sz w:val="20"/>
                <w:szCs w:val="20"/>
                <w:lang w:val="ka-GE"/>
              </w:rPr>
            </w:pPr>
            <w:r w:rsidRPr="00DD461A">
              <w:rPr>
                <w:rFonts w:ascii="Sylfaen" w:hAnsi="Sylfaen" w:cs="Sylfaen"/>
                <w:noProof/>
                <w:color w:val="000000" w:themeColor="text1"/>
                <w:sz w:val="20"/>
                <w:szCs w:val="20"/>
                <w:lang w:val="ka-GE"/>
              </w:rPr>
              <w:t xml:space="preserve">მუნიციპალიტეტის </w:t>
            </w:r>
            <w:r w:rsidRPr="00DD461A">
              <w:rPr>
                <w:rFonts w:ascii="Sylfaen" w:hAnsi="Sylfaen"/>
                <w:noProof/>
                <w:color w:val="000000" w:themeColor="text1"/>
                <w:sz w:val="20"/>
                <w:szCs w:val="20"/>
                <w:lang w:val="ka-GE"/>
              </w:rPr>
              <w:t xml:space="preserve">ყველა თემში </w:t>
            </w:r>
            <w:r w:rsidRPr="00DD461A">
              <w:rPr>
                <w:rFonts w:ascii="Sylfaen" w:hAnsi="Sylfaen" w:cs="Sylfaen"/>
                <w:noProof/>
                <w:color w:val="000000" w:themeColor="text1"/>
                <w:sz w:val="20"/>
                <w:szCs w:val="20"/>
                <w:lang w:val="ka-GE"/>
              </w:rPr>
              <w:t xml:space="preserve"> სასწრაფო</w:t>
            </w:r>
            <w:r w:rsidRPr="00DD461A">
              <w:rPr>
                <w:rFonts w:ascii="Sylfaen" w:hAnsi="Sylfaen"/>
                <w:noProof/>
                <w:color w:val="000000" w:themeColor="text1"/>
                <w:sz w:val="20"/>
                <w:szCs w:val="20"/>
                <w:lang w:val="ka-GE"/>
              </w:rPr>
              <w:t xml:space="preserve"> სამედიცინო  მომსახურების  მიწოდება</w:t>
            </w:r>
          </w:p>
          <w:p w:rsidR="00F9795E" w:rsidRPr="00DD461A" w:rsidRDefault="00F9795E" w:rsidP="00F9795E">
            <w:pPr>
              <w:pStyle w:val="ListParagraph"/>
              <w:numPr>
                <w:ilvl w:val="0"/>
                <w:numId w:val="20"/>
              </w:numPr>
              <w:spacing w:after="0" w:line="240" w:lineRule="auto"/>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საყოველთაო ჯანდაცვის  სახელმწიფო  დაზღვევის  და სხვა  პროგრამის  მოქმედება</w:t>
            </w:r>
          </w:p>
          <w:p w:rsidR="00F9795E" w:rsidRPr="00DD461A" w:rsidRDefault="00F9795E" w:rsidP="00F9795E">
            <w:pPr>
              <w:pStyle w:val="ListParagraph"/>
              <w:numPr>
                <w:ilvl w:val="0"/>
                <w:numId w:val="20"/>
              </w:numPr>
              <w:spacing w:after="0" w:line="240" w:lineRule="auto"/>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მზრუნველობამოკლებულთა უფასო კვებით უზრუნველყოფა</w:t>
            </w:r>
          </w:p>
        </w:tc>
        <w:tc>
          <w:tcPr>
            <w:tcW w:w="5526" w:type="dxa"/>
            <w:tcBorders>
              <w:top w:val="single" w:sz="4" w:space="0" w:color="auto"/>
              <w:left w:val="single" w:sz="4" w:space="0" w:color="auto"/>
              <w:bottom w:val="single" w:sz="4" w:space="0" w:color="auto"/>
              <w:right w:val="single" w:sz="4" w:space="0" w:color="auto"/>
            </w:tcBorders>
          </w:tcPr>
          <w:p w:rsidR="00F9795E" w:rsidRPr="00DD461A" w:rsidRDefault="00F9795E">
            <w:pPr>
              <w:pStyle w:val="ListParagraph"/>
              <w:spacing w:after="0" w:line="240" w:lineRule="auto"/>
              <w:ind w:left="360"/>
              <w:rPr>
                <w:rFonts w:ascii="Sylfaen" w:hAnsi="Sylfaen"/>
                <w:noProof/>
                <w:color w:val="000000" w:themeColor="text1"/>
                <w:sz w:val="20"/>
                <w:szCs w:val="20"/>
                <w:lang w:val="ka-GE"/>
              </w:rPr>
            </w:pPr>
          </w:p>
          <w:p w:rsidR="00F9795E" w:rsidRPr="00DD461A" w:rsidRDefault="00F9795E" w:rsidP="00F9795E">
            <w:pPr>
              <w:pStyle w:val="ListParagraph"/>
              <w:numPr>
                <w:ilvl w:val="0"/>
                <w:numId w:val="20"/>
              </w:numPr>
              <w:spacing w:after="0" w:line="240" w:lineRule="auto"/>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უმუშევრობის  მაღალი დონე</w:t>
            </w:r>
          </w:p>
          <w:p w:rsidR="00F9795E" w:rsidRPr="00DD461A" w:rsidRDefault="00F9795E" w:rsidP="00F9795E">
            <w:pPr>
              <w:pStyle w:val="ListParagraph"/>
              <w:numPr>
                <w:ilvl w:val="0"/>
                <w:numId w:val="20"/>
              </w:numPr>
              <w:spacing w:after="0" w:line="240" w:lineRule="auto"/>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სიღარიბის მაღალი მაჩვენებლები</w:t>
            </w:r>
          </w:p>
          <w:p w:rsidR="00F9795E" w:rsidRPr="00DD461A" w:rsidRDefault="00C83A04" w:rsidP="00F9795E">
            <w:pPr>
              <w:pStyle w:val="ListParagraph"/>
              <w:numPr>
                <w:ilvl w:val="0"/>
                <w:numId w:val="20"/>
              </w:numPr>
              <w:spacing w:after="0" w:line="240" w:lineRule="auto"/>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 xml:space="preserve">მიზნობრივი ჯგუფებისათვის </w:t>
            </w:r>
            <w:r w:rsidR="00F9795E" w:rsidRPr="00DD461A">
              <w:rPr>
                <w:rFonts w:ascii="Sylfaen" w:hAnsi="Sylfaen"/>
                <w:noProof/>
                <w:color w:val="000000" w:themeColor="text1"/>
                <w:sz w:val="20"/>
                <w:szCs w:val="20"/>
                <w:lang w:val="ka-GE"/>
              </w:rPr>
              <w:t xml:space="preserve">თავშესაფრისა და სოციალური სახლის არარსებობა </w:t>
            </w:r>
          </w:p>
          <w:p w:rsidR="00F9795E" w:rsidRPr="00DD461A" w:rsidRDefault="00F9795E" w:rsidP="00F9795E">
            <w:pPr>
              <w:pStyle w:val="ListParagraph"/>
              <w:numPr>
                <w:ilvl w:val="0"/>
                <w:numId w:val="20"/>
              </w:numPr>
              <w:spacing w:after="0" w:line="240" w:lineRule="auto"/>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შშმ პირებისათვის ადაპტირებული ინფრასტრუქტურის არარსებობა</w:t>
            </w:r>
          </w:p>
          <w:p w:rsidR="00F9795E" w:rsidRPr="00DD461A" w:rsidRDefault="00F9795E">
            <w:pPr>
              <w:pStyle w:val="NoSpacing"/>
              <w:spacing w:line="276" w:lineRule="auto"/>
              <w:rPr>
                <w:rFonts w:ascii="Sylfaen" w:hAnsi="Sylfaen"/>
                <w:noProof/>
                <w:color w:val="000000" w:themeColor="text1"/>
                <w:sz w:val="20"/>
                <w:szCs w:val="20"/>
                <w:lang w:val="ka-GE"/>
              </w:rPr>
            </w:pPr>
          </w:p>
        </w:tc>
      </w:tr>
      <w:tr w:rsidR="00F9795E" w:rsidRPr="00DD461A" w:rsidTr="00F9795E">
        <w:tc>
          <w:tcPr>
            <w:tcW w:w="5389" w:type="dxa"/>
            <w:tcBorders>
              <w:top w:val="single" w:sz="4" w:space="0" w:color="auto"/>
              <w:left w:val="single" w:sz="4" w:space="0" w:color="auto"/>
              <w:bottom w:val="single" w:sz="4" w:space="0" w:color="auto"/>
              <w:right w:val="single" w:sz="4" w:space="0" w:color="auto"/>
            </w:tcBorders>
            <w:shd w:val="clear" w:color="auto" w:fill="8DB3E2"/>
            <w:hideMark/>
          </w:tcPr>
          <w:p w:rsidR="00F9795E" w:rsidRPr="00DD461A" w:rsidRDefault="00F9795E">
            <w:pPr>
              <w:jc w:val="cente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შესაძლებლობები</w:t>
            </w:r>
          </w:p>
        </w:tc>
        <w:tc>
          <w:tcPr>
            <w:tcW w:w="5526" w:type="dxa"/>
            <w:tcBorders>
              <w:top w:val="single" w:sz="4" w:space="0" w:color="auto"/>
              <w:left w:val="single" w:sz="4" w:space="0" w:color="auto"/>
              <w:bottom w:val="single" w:sz="4" w:space="0" w:color="auto"/>
              <w:right w:val="single" w:sz="4" w:space="0" w:color="auto"/>
            </w:tcBorders>
            <w:shd w:val="clear" w:color="auto" w:fill="8DB3E2"/>
            <w:hideMark/>
          </w:tcPr>
          <w:p w:rsidR="00F9795E" w:rsidRPr="00DD461A" w:rsidRDefault="00F9795E">
            <w:pPr>
              <w:jc w:val="center"/>
              <w:rPr>
                <w:b/>
                <w:noProof/>
                <w:color w:val="000000" w:themeColor="text1"/>
                <w:sz w:val="20"/>
                <w:szCs w:val="20"/>
                <w:lang w:val="ka-GE"/>
              </w:rPr>
            </w:pPr>
            <w:r w:rsidRPr="00DD461A">
              <w:rPr>
                <w:rFonts w:ascii="Sylfaen" w:hAnsi="Sylfaen"/>
                <w:b/>
                <w:noProof/>
                <w:color w:val="000000" w:themeColor="text1"/>
                <w:sz w:val="20"/>
                <w:szCs w:val="20"/>
                <w:lang w:val="ka-GE"/>
              </w:rPr>
              <w:t>საფრთხეები</w:t>
            </w:r>
          </w:p>
        </w:tc>
      </w:tr>
      <w:tr w:rsidR="00F9795E" w:rsidRPr="00DD461A" w:rsidTr="00F9795E">
        <w:trPr>
          <w:trHeight w:val="321"/>
        </w:trPr>
        <w:tc>
          <w:tcPr>
            <w:tcW w:w="5389" w:type="dxa"/>
            <w:tcBorders>
              <w:top w:val="single" w:sz="4" w:space="0" w:color="auto"/>
              <w:left w:val="single" w:sz="4" w:space="0" w:color="auto"/>
              <w:bottom w:val="single" w:sz="4" w:space="0" w:color="auto"/>
              <w:right w:val="single" w:sz="4" w:space="0" w:color="auto"/>
            </w:tcBorders>
          </w:tcPr>
          <w:p w:rsidR="00F9795E" w:rsidRPr="00DD461A" w:rsidRDefault="00F9795E">
            <w:pPr>
              <w:pStyle w:val="ListParagraph"/>
              <w:spacing w:after="0" w:line="240" w:lineRule="auto"/>
              <w:ind w:left="360"/>
              <w:rPr>
                <w:rFonts w:ascii="Sylfaen" w:hAnsi="Sylfaen"/>
                <w:noProof/>
                <w:color w:val="000000" w:themeColor="text1"/>
                <w:sz w:val="20"/>
                <w:szCs w:val="20"/>
                <w:lang w:val="ka-GE"/>
              </w:rPr>
            </w:pPr>
          </w:p>
          <w:p w:rsidR="00F9795E" w:rsidRPr="00DD461A" w:rsidRDefault="00F9795E" w:rsidP="00F9795E">
            <w:pPr>
              <w:pStyle w:val="ListParagraph"/>
              <w:numPr>
                <w:ilvl w:val="0"/>
                <w:numId w:val="20"/>
              </w:numPr>
              <w:spacing w:after="0" w:line="240" w:lineRule="auto"/>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საზოგად</w:t>
            </w:r>
            <w:r w:rsidR="00C83A04" w:rsidRPr="00DD461A">
              <w:rPr>
                <w:rFonts w:ascii="Sylfaen" w:hAnsi="Sylfaen"/>
                <w:noProof/>
                <w:color w:val="000000" w:themeColor="text1"/>
                <w:sz w:val="20"/>
                <w:szCs w:val="20"/>
                <w:lang w:val="ka-GE"/>
              </w:rPr>
              <w:t>ო</w:t>
            </w:r>
            <w:r w:rsidRPr="00DD461A">
              <w:rPr>
                <w:rFonts w:ascii="Sylfaen" w:hAnsi="Sylfaen"/>
                <w:noProof/>
                <w:color w:val="000000" w:themeColor="text1"/>
                <w:sz w:val="20"/>
                <w:szCs w:val="20"/>
                <w:lang w:val="ka-GE"/>
              </w:rPr>
              <w:t>ებრივი ჯანდცვის   მომსახურეობა  მიზნობრივი ტრანსფერის  ფარგლებში</w:t>
            </w:r>
          </w:p>
          <w:p w:rsidR="00F9795E" w:rsidRPr="00DD461A" w:rsidRDefault="00F9795E" w:rsidP="00F9795E">
            <w:pPr>
              <w:pStyle w:val="ListParagraph"/>
              <w:numPr>
                <w:ilvl w:val="0"/>
                <w:numId w:val="20"/>
              </w:numPr>
              <w:spacing w:after="0" w:line="240" w:lineRule="auto"/>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საყოველთაო ჯანდაცვის პროგრამ</w:t>
            </w:r>
            <w:r w:rsidR="00C83A04" w:rsidRPr="00DD461A">
              <w:rPr>
                <w:rFonts w:ascii="Sylfaen" w:hAnsi="Sylfaen"/>
                <w:noProof/>
                <w:color w:val="000000" w:themeColor="text1"/>
                <w:sz w:val="20"/>
                <w:szCs w:val="20"/>
                <w:lang w:val="ka-GE"/>
              </w:rPr>
              <w:t>ა</w:t>
            </w:r>
          </w:p>
          <w:p w:rsidR="00F9795E" w:rsidRPr="00DD461A" w:rsidRDefault="00F9795E">
            <w:pPr>
              <w:jc w:val="center"/>
              <w:rPr>
                <w:b/>
                <w:noProof/>
                <w:color w:val="000000" w:themeColor="text1"/>
                <w:sz w:val="20"/>
                <w:szCs w:val="20"/>
                <w:lang w:val="ka-GE"/>
              </w:rPr>
            </w:pPr>
          </w:p>
        </w:tc>
        <w:tc>
          <w:tcPr>
            <w:tcW w:w="5526" w:type="dxa"/>
            <w:tcBorders>
              <w:top w:val="single" w:sz="4" w:space="0" w:color="auto"/>
              <w:left w:val="single" w:sz="4" w:space="0" w:color="auto"/>
              <w:bottom w:val="single" w:sz="4" w:space="0" w:color="auto"/>
              <w:right w:val="single" w:sz="4" w:space="0" w:color="auto"/>
            </w:tcBorders>
          </w:tcPr>
          <w:p w:rsidR="00F9795E" w:rsidRPr="00DD461A" w:rsidRDefault="00F9795E">
            <w:pPr>
              <w:pStyle w:val="ListParagraph"/>
              <w:spacing w:after="0" w:line="240" w:lineRule="auto"/>
              <w:ind w:left="360"/>
              <w:rPr>
                <w:rFonts w:ascii="Sylfaen" w:hAnsi="Sylfaen" w:cs="Sylfaen"/>
                <w:noProof/>
                <w:color w:val="000000" w:themeColor="text1"/>
                <w:sz w:val="20"/>
                <w:szCs w:val="20"/>
                <w:lang w:val="ka-GE"/>
              </w:rPr>
            </w:pPr>
          </w:p>
          <w:p w:rsidR="00F9795E" w:rsidRPr="00DD461A" w:rsidRDefault="00F9795E" w:rsidP="00F9795E">
            <w:pPr>
              <w:pStyle w:val="ListParagraph"/>
              <w:numPr>
                <w:ilvl w:val="0"/>
                <w:numId w:val="20"/>
              </w:numPr>
              <w:spacing w:after="0" w:line="240" w:lineRule="auto"/>
              <w:jc w:val="center"/>
              <w:rPr>
                <w:rFonts w:ascii="Sylfaen" w:hAnsi="Sylfaen" w:cs="Sylfaen"/>
                <w:noProof/>
                <w:color w:val="000000" w:themeColor="text1"/>
                <w:sz w:val="20"/>
                <w:szCs w:val="20"/>
                <w:lang w:val="ka-GE"/>
              </w:rPr>
            </w:pPr>
            <w:r w:rsidRPr="00DD461A">
              <w:rPr>
                <w:rFonts w:ascii="Sylfaen" w:hAnsi="Sylfaen"/>
                <w:noProof/>
                <w:color w:val="000000" w:themeColor="text1"/>
                <w:sz w:val="20"/>
                <w:szCs w:val="20"/>
                <w:lang w:val="ka-GE"/>
              </w:rPr>
              <w:t>სამედიცინო   მომსახურეობისა   და   მედიკამენტებზე  ღირებულების  მატება</w:t>
            </w:r>
          </w:p>
        </w:tc>
      </w:tr>
    </w:tbl>
    <w:p w:rsidR="00F9795E" w:rsidRPr="00DD461A" w:rsidRDefault="00F9795E" w:rsidP="00F9795E">
      <w:pPr>
        <w:rPr>
          <w:rFonts w:ascii="Sylfaen" w:hAnsi="Sylfaen"/>
          <w:b/>
          <w:noProof/>
          <w:color w:val="000000" w:themeColor="text1"/>
          <w:sz w:val="20"/>
          <w:szCs w:val="20"/>
        </w:rPr>
      </w:pPr>
    </w:p>
    <w:p w:rsidR="00F9795E" w:rsidRPr="00DD461A" w:rsidRDefault="001D1F19" w:rsidP="00F9795E">
      <w:pPr>
        <w:rPr>
          <w:rFonts w:ascii="Sylfaen" w:hAnsi="Sylfaen"/>
          <w:b/>
          <w:noProof/>
          <w:color w:val="000000" w:themeColor="text1"/>
          <w:sz w:val="20"/>
          <w:szCs w:val="20"/>
          <w:lang w:val="ka-GE"/>
        </w:rPr>
      </w:pPr>
      <w:r w:rsidRPr="00DD461A">
        <w:rPr>
          <w:rFonts w:ascii="Sylfaen" w:hAnsi="Sylfaen"/>
          <w:b/>
          <w:noProof/>
          <w:color w:val="000000" w:themeColor="text1"/>
          <w:sz w:val="20"/>
          <w:szCs w:val="20"/>
        </w:rPr>
        <w:lastRenderedPageBreak/>
        <w:t xml:space="preserve">                                              </w:t>
      </w:r>
      <w:r w:rsidR="00F9795E" w:rsidRPr="00DD461A">
        <w:rPr>
          <w:rFonts w:ascii="Sylfaen" w:hAnsi="Sylfaen"/>
          <w:b/>
          <w:noProof/>
          <w:color w:val="000000" w:themeColor="text1"/>
          <w:sz w:val="20"/>
          <w:szCs w:val="20"/>
          <w:lang w:val="ka-GE"/>
        </w:rPr>
        <w:t>კულტურა, განათლება და ცხოვრების ჯანსაღი წესი</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9"/>
        <w:gridCol w:w="5526"/>
      </w:tblGrid>
      <w:tr w:rsidR="00F9795E" w:rsidRPr="00DD461A" w:rsidTr="00F9795E">
        <w:tc>
          <w:tcPr>
            <w:tcW w:w="5389" w:type="dxa"/>
            <w:tcBorders>
              <w:top w:val="single" w:sz="4" w:space="0" w:color="auto"/>
              <w:left w:val="single" w:sz="4" w:space="0" w:color="auto"/>
              <w:bottom w:val="single" w:sz="4" w:space="0" w:color="auto"/>
              <w:right w:val="single" w:sz="4" w:space="0" w:color="auto"/>
            </w:tcBorders>
            <w:shd w:val="clear" w:color="auto" w:fill="8DB3E2"/>
            <w:hideMark/>
          </w:tcPr>
          <w:p w:rsidR="00F9795E" w:rsidRPr="00DD461A" w:rsidRDefault="00F9795E">
            <w:pPr>
              <w:jc w:val="cente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ძლიერი მხარეები</w:t>
            </w:r>
          </w:p>
        </w:tc>
        <w:tc>
          <w:tcPr>
            <w:tcW w:w="5526" w:type="dxa"/>
            <w:tcBorders>
              <w:top w:val="single" w:sz="4" w:space="0" w:color="auto"/>
              <w:left w:val="single" w:sz="4" w:space="0" w:color="auto"/>
              <w:bottom w:val="single" w:sz="4" w:space="0" w:color="auto"/>
              <w:right w:val="single" w:sz="4" w:space="0" w:color="auto"/>
            </w:tcBorders>
            <w:shd w:val="clear" w:color="auto" w:fill="8DB3E2"/>
            <w:hideMark/>
          </w:tcPr>
          <w:p w:rsidR="00F9795E" w:rsidRPr="00DD461A" w:rsidRDefault="00F9795E">
            <w:pPr>
              <w:jc w:val="cente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სუსტი   მხარეები</w:t>
            </w:r>
          </w:p>
        </w:tc>
      </w:tr>
      <w:tr w:rsidR="00F9795E" w:rsidRPr="00DD461A" w:rsidTr="00D853A4">
        <w:trPr>
          <w:trHeight w:val="1583"/>
        </w:trPr>
        <w:tc>
          <w:tcPr>
            <w:tcW w:w="5389" w:type="dxa"/>
            <w:tcBorders>
              <w:top w:val="single" w:sz="4" w:space="0" w:color="auto"/>
              <w:left w:val="single" w:sz="4" w:space="0" w:color="auto"/>
              <w:bottom w:val="single" w:sz="4" w:space="0" w:color="auto"/>
              <w:right w:val="single" w:sz="4" w:space="0" w:color="auto"/>
            </w:tcBorders>
          </w:tcPr>
          <w:p w:rsidR="00F9795E" w:rsidRPr="00DD461A" w:rsidRDefault="00F9795E">
            <w:pPr>
              <w:pStyle w:val="ListParagraph"/>
              <w:spacing w:after="0"/>
              <w:rPr>
                <w:rFonts w:ascii="Sylfaen" w:hAnsi="Sylfaen"/>
                <w:color w:val="000000" w:themeColor="text1"/>
                <w:sz w:val="20"/>
                <w:szCs w:val="20"/>
                <w:lang w:val="ka-GE"/>
              </w:rPr>
            </w:pPr>
          </w:p>
          <w:p w:rsidR="00F9795E" w:rsidRPr="00DD461A" w:rsidRDefault="00F9795E" w:rsidP="00F9795E">
            <w:pPr>
              <w:pStyle w:val="ListParagraph"/>
              <w:numPr>
                <w:ilvl w:val="0"/>
                <w:numId w:val="21"/>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ნიჭიერი  ახალგაზრდ</w:t>
            </w:r>
            <w:r w:rsidR="00C83A04" w:rsidRPr="00DD461A">
              <w:rPr>
                <w:rFonts w:ascii="Sylfaen" w:hAnsi="Sylfaen"/>
                <w:color w:val="000000" w:themeColor="text1"/>
                <w:sz w:val="20"/>
                <w:szCs w:val="20"/>
                <w:lang w:val="ka-GE"/>
              </w:rPr>
              <w:t>ებ</w:t>
            </w:r>
            <w:r w:rsidRPr="00DD461A">
              <w:rPr>
                <w:rFonts w:ascii="Sylfaen" w:hAnsi="Sylfaen"/>
                <w:color w:val="000000" w:themeColor="text1"/>
                <w:sz w:val="20"/>
                <w:szCs w:val="20"/>
                <w:lang w:val="ka-GE"/>
              </w:rPr>
              <w:t>ის</w:t>
            </w:r>
            <w:r w:rsidR="00C83A04" w:rsidRPr="00DD461A">
              <w:rPr>
                <w:rFonts w:ascii="Sylfaen" w:hAnsi="Sylfaen"/>
                <w:color w:val="000000" w:themeColor="text1"/>
                <w:sz w:val="20"/>
                <w:szCs w:val="20"/>
                <w:lang w:val="ka-GE"/>
              </w:rPr>
              <w:t xml:space="preserve">ა და </w:t>
            </w:r>
            <w:r w:rsidRPr="00DD461A">
              <w:rPr>
                <w:rFonts w:ascii="Sylfaen" w:hAnsi="Sylfaen"/>
                <w:color w:val="000000" w:themeColor="text1"/>
                <w:sz w:val="20"/>
                <w:szCs w:val="20"/>
                <w:lang w:val="ka-GE"/>
              </w:rPr>
              <w:t xml:space="preserve">სპორტსმენების  მხარდაჭერა </w:t>
            </w:r>
          </w:p>
          <w:p w:rsidR="00F9795E" w:rsidRPr="00DD461A" w:rsidRDefault="00F9795E" w:rsidP="00F9795E">
            <w:pPr>
              <w:pStyle w:val="ListParagraph"/>
              <w:numPr>
                <w:ilvl w:val="0"/>
                <w:numId w:val="21"/>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სხვადასხვა  სპორტული  და ახალგაზრდული  ღონისძიებების  განხორციელების  მდიდარი  გამოცდილება</w:t>
            </w:r>
          </w:p>
          <w:p w:rsidR="00F9795E" w:rsidRPr="00DD461A" w:rsidRDefault="00F9795E" w:rsidP="00F9795E">
            <w:pPr>
              <w:pStyle w:val="ListParagraph"/>
              <w:numPr>
                <w:ilvl w:val="0"/>
                <w:numId w:val="21"/>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კულტურული მემკვიდრეობის ძეგლთა  მრავალფეროვნება</w:t>
            </w:r>
          </w:p>
          <w:p w:rsidR="00F9795E" w:rsidRPr="00DD461A" w:rsidRDefault="00F9795E" w:rsidP="00F9795E">
            <w:pPr>
              <w:pStyle w:val="ListParagraph"/>
              <w:numPr>
                <w:ilvl w:val="0"/>
                <w:numId w:val="21"/>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სკოლამდელი  აღზრდის  დაწესებულებებში  უფასო  მომსახურეობა</w:t>
            </w:r>
          </w:p>
          <w:p w:rsidR="00F9795E" w:rsidRPr="00DD461A" w:rsidRDefault="00F9795E" w:rsidP="00F9795E">
            <w:pPr>
              <w:pStyle w:val="ListParagraph"/>
              <w:numPr>
                <w:ilvl w:val="0"/>
                <w:numId w:val="21"/>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წარმატებული  შემოქმედებითი  ჯგუფები</w:t>
            </w:r>
          </w:p>
          <w:p w:rsidR="00F9795E" w:rsidRPr="00DD461A" w:rsidRDefault="00F9795E" w:rsidP="00F9795E">
            <w:pPr>
              <w:pStyle w:val="ListParagraph"/>
              <w:numPr>
                <w:ilvl w:val="0"/>
                <w:numId w:val="21"/>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კულტურისა  და  განათლების  მომსახურეობის  ქსელი და ინფრასტუქტურის ფუნქციონირება</w:t>
            </w:r>
          </w:p>
          <w:p w:rsidR="00F9795E" w:rsidRPr="00DD461A" w:rsidRDefault="00F9795E" w:rsidP="00F9795E">
            <w:pPr>
              <w:pStyle w:val="ListParagraph"/>
              <w:numPr>
                <w:ilvl w:val="0"/>
                <w:numId w:val="21"/>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კარგი  კავშირები  რეგიონალურ  ხელისუფლებასთან, საერთაშორისო  ორგანიზაციებთან და  სხვა  დაინტერესებულ  მხარეებთან</w:t>
            </w:r>
          </w:p>
          <w:p w:rsidR="00F9795E" w:rsidRPr="00DD461A" w:rsidRDefault="00F9795E" w:rsidP="00D853A4">
            <w:pPr>
              <w:pStyle w:val="ListParagraph"/>
              <w:numPr>
                <w:ilvl w:val="0"/>
                <w:numId w:val="21"/>
              </w:numPr>
              <w:spacing w:after="0"/>
              <w:rPr>
                <w:rFonts w:ascii="Sylfaen" w:hAnsi="Sylfaen"/>
                <w:noProof/>
                <w:color w:val="000000" w:themeColor="text1"/>
                <w:sz w:val="20"/>
                <w:szCs w:val="20"/>
                <w:lang w:val="ka-GE"/>
              </w:rPr>
            </w:pPr>
            <w:r w:rsidRPr="00D853A4">
              <w:rPr>
                <w:rFonts w:ascii="Sylfaen" w:hAnsi="Sylfaen"/>
                <w:color w:val="000000" w:themeColor="text1"/>
                <w:sz w:val="20"/>
                <w:szCs w:val="20"/>
                <w:lang w:val="ka-GE"/>
              </w:rPr>
              <w:t>ცხოვრების ჯანსაღი წესის მხარდაჭერა</w:t>
            </w:r>
          </w:p>
        </w:tc>
        <w:tc>
          <w:tcPr>
            <w:tcW w:w="5526" w:type="dxa"/>
            <w:tcBorders>
              <w:top w:val="single" w:sz="4" w:space="0" w:color="auto"/>
              <w:left w:val="single" w:sz="4" w:space="0" w:color="auto"/>
              <w:bottom w:val="single" w:sz="4" w:space="0" w:color="auto"/>
              <w:right w:val="single" w:sz="4" w:space="0" w:color="auto"/>
            </w:tcBorders>
          </w:tcPr>
          <w:p w:rsidR="00F9795E" w:rsidRPr="00DD461A" w:rsidRDefault="00F9795E">
            <w:pPr>
              <w:pStyle w:val="ListParagraph"/>
              <w:spacing w:after="0"/>
              <w:rPr>
                <w:rFonts w:ascii="Sylfaen" w:hAnsi="Sylfaen"/>
                <w:color w:val="000000" w:themeColor="text1"/>
                <w:sz w:val="20"/>
                <w:szCs w:val="20"/>
                <w:lang w:val="ka-GE"/>
              </w:rPr>
            </w:pPr>
          </w:p>
          <w:p w:rsidR="00F9795E" w:rsidRPr="00DD461A" w:rsidRDefault="00F9795E" w:rsidP="00F9795E">
            <w:pPr>
              <w:pStyle w:val="ListParagraph"/>
              <w:numPr>
                <w:ilvl w:val="0"/>
                <w:numId w:val="21"/>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ისტორიულ ძეგლებთან და კულტურის ობიექტებთან მისასვლელი გზების მოუწესრიგებლობა</w:t>
            </w:r>
          </w:p>
          <w:p w:rsidR="00F9795E" w:rsidRPr="00DD461A" w:rsidRDefault="00F9795E" w:rsidP="00F9795E">
            <w:pPr>
              <w:pStyle w:val="ListParagraph"/>
              <w:numPr>
                <w:ilvl w:val="0"/>
                <w:numId w:val="21"/>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კულტურის სახლის არქონა</w:t>
            </w:r>
          </w:p>
          <w:p w:rsidR="00F9795E" w:rsidRPr="00DD461A" w:rsidRDefault="00F9795E" w:rsidP="00F9795E">
            <w:pPr>
              <w:pStyle w:val="ListParagraph"/>
              <w:numPr>
                <w:ilvl w:val="0"/>
                <w:numId w:val="21"/>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საცურაო აუზის არქონა</w:t>
            </w:r>
          </w:p>
          <w:p w:rsidR="00F9795E" w:rsidRPr="00DD461A" w:rsidRDefault="00F9795E" w:rsidP="00F9795E">
            <w:pPr>
              <w:pStyle w:val="ListParagraph"/>
              <w:numPr>
                <w:ilvl w:val="0"/>
                <w:numId w:val="21"/>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სოფლებში არსებული სპორტული ინფრასტრუქტურის არადამაკმაყოფილებელი მდგომარეობა</w:t>
            </w:r>
          </w:p>
          <w:p w:rsidR="00F9795E" w:rsidRPr="00DD461A" w:rsidRDefault="00F9795E" w:rsidP="00F9795E">
            <w:pPr>
              <w:pStyle w:val="ListParagraph"/>
              <w:numPr>
                <w:ilvl w:val="0"/>
                <w:numId w:val="21"/>
              </w:numPr>
              <w:spacing w:after="0"/>
              <w:rPr>
                <w:rFonts w:ascii="Sylfaen" w:hAnsi="Sylfaen"/>
                <w:color w:val="000000" w:themeColor="text1"/>
                <w:sz w:val="20"/>
                <w:szCs w:val="20"/>
                <w:lang w:val="ka-GE"/>
              </w:rPr>
            </w:pPr>
            <w:r w:rsidRPr="00DD461A">
              <w:rPr>
                <w:rFonts w:ascii="Sylfaen" w:hAnsi="Sylfaen" w:cs="Sylfaen"/>
                <w:color w:val="000000" w:themeColor="text1"/>
                <w:sz w:val="20"/>
                <w:szCs w:val="20"/>
                <w:lang w:val="ka-GE"/>
              </w:rPr>
              <w:t>სახელოვნებო</w:t>
            </w:r>
            <w:r w:rsidRPr="00DD461A">
              <w:rPr>
                <w:rFonts w:ascii="Sylfaen" w:hAnsi="Sylfaen"/>
                <w:color w:val="000000" w:themeColor="text1"/>
                <w:sz w:val="20"/>
                <w:szCs w:val="20"/>
                <w:lang w:val="ka-GE"/>
              </w:rPr>
              <w:t xml:space="preserve"> სკოლების გაერთიანების და კულტურულ დაწესებულებებში არასათანადო მატერიალურ-ტექნიკური  ბაზა</w:t>
            </w:r>
          </w:p>
        </w:tc>
      </w:tr>
      <w:tr w:rsidR="00F9795E" w:rsidRPr="00DD461A" w:rsidTr="00F9795E">
        <w:tc>
          <w:tcPr>
            <w:tcW w:w="5389" w:type="dxa"/>
            <w:tcBorders>
              <w:top w:val="single" w:sz="4" w:space="0" w:color="auto"/>
              <w:left w:val="single" w:sz="4" w:space="0" w:color="auto"/>
              <w:bottom w:val="single" w:sz="4" w:space="0" w:color="auto"/>
              <w:right w:val="single" w:sz="4" w:space="0" w:color="auto"/>
            </w:tcBorders>
            <w:shd w:val="clear" w:color="auto" w:fill="8DB3E2"/>
            <w:hideMark/>
          </w:tcPr>
          <w:p w:rsidR="00F9795E" w:rsidRPr="00DD461A" w:rsidRDefault="00F9795E">
            <w:pPr>
              <w:jc w:val="cente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შესაძლებლობები</w:t>
            </w:r>
          </w:p>
        </w:tc>
        <w:tc>
          <w:tcPr>
            <w:tcW w:w="5526" w:type="dxa"/>
            <w:tcBorders>
              <w:top w:val="single" w:sz="4" w:space="0" w:color="auto"/>
              <w:left w:val="single" w:sz="4" w:space="0" w:color="auto"/>
              <w:bottom w:val="single" w:sz="4" w:space="0" w:color="auto"/>
              <w:right w:val="single" w:sz="4" w:space="0" w:color="auto"/>
            </w:tcBorders>
            <w:shd w:val="clear" w:color="auto" w:fill="8DB3E2"/>
            <w:hideMark/>
          </w:tcPr>
          <w:p w:rsidR="00F9795E" w:rsidRPr="00DD461A" w:rsidRDefault="00F9795E">
            <w:pPr>
              <w:jc w:val="center"/>
              <w:rPr>
                <w:b/>
                <w:noProof/>
                <w:color w:val="000000" w:themeColor="text1"/>
                <w:sz w:val="20"/>
                <w:szCs w:val="20"/>
                <w:lang w:val="ka-GE"/>
              </w:rPr>
            </w:pPr>
            <w:r w:rsidRPr="00DD461A">
              <w:rPr>
                <w:rFonts w:ascii="Sylfaen" w:hAnsi="Sylfaen"/>
                <w:b/>
                <w:noProof/>
                <w:color w:val="000000" w:themeColor="text1"/>
                <w:sz w:val="20"/>
                <w:szCs w:val="20"/>
                <w:lang w:val="ka-GE"/>
              </w:rPr>
              <w:t>საფრთხეები</w:t>
            </w:r>
          </w:p>
        </w:tc>
      </w:tr>
      <w:tr w:rsidR="00F9795E" w:rsidRPr="00DD461A" w:rsidTr="009D63E7">
        <w:trPr>
          <w:trHeight w:val="5147"/>
        </w:trPr>
        <w:tc>
          <w:tcPr>
            <w:tcW w:w="5389" w:type="dxa"/>
            <w:tcBorders>
              <w:top w:val="single" w:sz="4" w:space="0" w:color="auto"/>
              <w:left w:val="single" w:sz="4" w:space="0" w:color="auto"/>
              <w:bottom w:val="single" w:sz="4" w:space="0" w:color="auto"/>
              <w:right w:val="single" w:sz="4" w:space="0" w:color="auto"/>
            </w:tcBorders>
          </w:tcPr>
          <w:p w:rsidR="00F9795E" w:rsidRPr="00DD461A" w:rsidRDefault="00F9795E">
            <w:pPr>
              <w:pStyle w:val="ListParagraph"/>
              <w:rPr>
                <w:rFonts w:ascii="Sylfaen" w:hAnsi="Sylfaen"/>
                <w:color w:val="000000" w:themeColor="text1"/>
                <w:sz w:val="20"/>
                <w:szCs w:val="20"/>
                <w:lang w:val="ka-GE"/>
              </w:rPr>
            </w:pPr>
          </w:p>
          <w:p w:rsidR="00F9795E" w:rsidRPr="00DD461A" w:rsidRDefault="00F9795E" w:rsidP="00F9795E">
            <w:pPr>
              <w:pStyle w:val="ListParagraph"/>
              <w:numPr>
                <w:ilvl w:val="0"/>
                <w:numId w:val="22"/>
              </w:numPr>
              <w:spacing w:after="0"/>
              <w:rPr>
                <w:rFonts w:ascii="Sylfaen" w:hAnsi="Sylfaen"/>
                <w:color w:val="000000" w:themeColor="text1"/>
                <w:sz w:val="20"/>
                <w:szCs w:val="20"/>
                <w:lang w:val="ka-GE"/>
              </w:rPr>
            </w:pPr>
            <w:r w:rsidRPr="00DD461A">
              <w:rPr>
                <w:rFonts w:ascii="Sylfaen" w:hAnsi="Sylfaen" w:cs="Sylfaen"/>
                <w:color w:val="000000" w:themeColor="text1"/>
                <w:sz w:val="20"/>
                <w:szCs w:val="20"/>
                <w:lang w:val="ka-GE"/>
              </w:rPr>
              <w:t>კულტურის</w:t>
            </w:r>
            <w:r w:rsidRPr="00DD461A">
              <w:rPr>
                <w:rFonts w:ascii="Sylfaen" w:hAnsi="Sylfaen"/>
                <w:color w:val="000000" w:themeColor="text1"/>
                <w:sz w:val="20"/>
                <w:szCs w:val="20"/>
                <w:lang w:val="ka-GE"/>
              </w:rPr>
              <w:t>, სპორტის და სკოლამდელი აღზრდის დაწესებულებების ინფრასტრუქტურის რეაბილიტაცია</w:t>
            </w:r>
          </w:p>
          <w:p w:rsidR="00F9795E" w:rsidRPr="00DD461A" w:rsidRDefault="00F9795E" w:rsidP="00F9795E">
            <w:pPr>
              <w:pStyle w:val="ListParagraph"/>
              <w:numPr>
                <w:ilvl w:val="0"/>
                <w:numId w:val="21"/>
              </w:numPr>
              <w:spacing w:after="0"/>
              <w:rPr>
                <w:rFonts w:ascii="Sylfaen" w:hAnsi="Sylfaen"/>
                <w:color w:val="000000" w:themeColor="text1"/>
                <w:sz w:val="20"/>
                <w:szCs w:val="20"/>
                <w:lang w:val="ka-GE"/>
              </w:rPr>
            </w:pPr>
            <w:r w:rsidRPr="00DD461A">
              <w:rPr>
                <w:rFonts w:ascii="Sylfaen" w:hAnsi="Sylfaen" w:cs="Sylfaen"/>
                <w:color w:val="000000" w:themeColor="text1"/>
                <w:sz w:val="20"/>
                <w:szCs w:val="20"/>
                <w:lang w:val="ka-GE"/>
              </w:rPr>
              <w:t>ცენტრალური</w:t>
            </w:r>
            <w:r w:rsidRPr="00DD461A">
              <w:rPr>
                <w:rFonts w:ascii="Sylfaen" w:hAnsi="Sylfaen"/>
                <w:color w:val="000000" w:themeColor="text1"/>
                <w:sz w:val="20"/>
                <w:szCs w:val="20"/>
                <w:lang w:val="ka-GE"/>
              </w:rPr>
              <w:t xml:space="preserve"> ხელისუფლების მიერ განხორციელებული პროფესიული გადამზადების სასწავლებლის და საჯარო სკოლების სარეაბილიტაციო სამუშაოები</w:t>
            </w:r>
          </w:p>
          <w:p w:rsidR="00F9795E" w:rsidRPr="00DD461A" w:rsidRDefault="00F9795E" w:rsidP="00F9795E">
            <w:pPr>
              <w:pStyle w:val="ListParagraph"/>
              <w:numPr>
                <w:ilvl w:val="0"/>
                <w:numId w:val="21"/>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ისტორიულ-კულტურულ ძეგლებთან მისასვლელი გზებისა და ინფრასტრუქტურის მოწყობა-რეაბილიტაცია</w:t>
            </w:r>
          </w:p>
          <w:p w:rsidR="00F9795E" w:rsidRPr="00DD461A" w:rsidRDefault="00F9795E" w:rsidP="00F9795E">
            <w:pPr>
              <w:pStyle w:val="ListParagraph"/>
              <w:numPr>
                <w:ilvl w:val="0"/>
                <w:numId w:val="21"/>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 xml:space="preserve">ახალგაზრდებში ცხოვრების ჯანსაღი წესის </w:t>
            </w:r>
          </w:p>
          <w:p w:rsidR="00F9795E" w:rsidRPr="00DD461A" w:rsidRDefault="00F9795E">
            <w:pPr>
              <w:pStyle w:val="ListParagraph"/>
              <w:rPr>
                <w:rFonts w:ascii="Sylfaen" w:hAnsi="Sylfaen"/>
                <w:color w:val="000000" w:themeColor="text1"/>
                <w:sz w:val="20"/>
                <w:szCs w:val="20"/>
                <w:lang w:val="ka-GE"/>
              </w:rPr>
            </w:pPr>
            <w:r w:rsidRPr="00DD461A">
              <w:rPr>
                <w:rFonts w:ascii="Sylfaen" w:hAnsi="Sylfaen"/>
                <w:color w:val="000000" w:themeColor="text1"/>
                <w:sz w:val="20"/>
                <w:szCs w:val="20"/>
                <w:lang w:val="ka-GE"/>
              </w:rPr>
              <w:t>დამკვიდრების ხელშეწყობა</w:t>
            </w:r>
          </w:p>
          <w:p w:rsidR="00F9795E" w:rsidRPr="00DD461A" w:rsidRDefault="00F9795E" w:rsidP="00F9795E">
            <w:pPr>
              <w:pStyle w:val="ListParagraph"/>
              <w:numPr>
                <w:ilvl w:val="0"/>
                <w:numId w:val="21"/>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კულტურის, განათლების და სპორტის სფეროში კადრების გადამზადება- ხელშეწყობა</w:t>
            </w:r>
          </w:p>
          <w:p w:rsidR="00F9795E" w:rsidRPr="00DD461A" w:rsidRDefault="00F9795E" w:rsidP="00F9795E">
            <w:pPr>
              <w:pStyle w:val="ListParagraph"/>
              <w:numPr>
                <w:ilvl w:val="0"/>
                <w:numId w:val="21"/>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ეკო-ტურიზმის ხელშეწყობა</w:t>
            </w:r>
          </w:p>
          <w:p w:rsidR="00F9795E" w:rsidRPr="00DD461A" w:rsidRDefault="00F9795E">
            <w:pPr>
              <w:pStyle w:val="ListParagraph"/>
              <w:spacing w:after="0" w:line="240" w:lineRule="auto"/>
              <w:ind w:left="0"/>
              <w:jc w:val="center"/>
              <w:rPr>
                <w:rFonts w:ascii="Sylfaen" w:hAnsi="Sylfaen"/>
                <w:noProof/>
                <w:color w:val="000000" w:themeColor="text1"/>
                <w:sz w:val="20"/>
                <w:szCs w:val="20"/>
                <w:lang w:val="ka-GE"/>
              </w:rPr>
            </w:pPr>
          </w:p>
          <w:p w:rsidR="00F9795E" w:rsidRPr="00DD461A" w:rsidRDefault="00F9795E">
            <w:pPr>
              <w:pStyle w:val="ListParagraph"/>
              <w:spacing w:after="0" w:line="240" w:lineRule="auto"/>
              <w:ind w:left="0"/>
              <w:jc w:val="center"/>
              <w:rPr>
                <w:rFonts w:ascii="Sylfaen" w:hAnsi="Sylfaen"/>
                <w:noProof/>
                <w:color w:val="000000" w:themeColor="text1"/>
                <w:sz w:val="20"/>
                <w:szCs w:val="20"/>
                <w:lang w:val="ka-GE"/>
              </w:rPr>
            </w:pPr>
          </w:p>
        </w:tc>
        <w:tc>
          <w:tcPr>
            <w:tcW w:w="5526" w:type="dxa"/>
            <w:tcBorders>
              <w:top w:val="single" w:sz="4" w:space="0" w:color="auto"/>
              <w:left w:val="single" w:sz="4" w:space="0" w:color="auto"/>
              <w:bottom w:val="single" w:sz="4" w:space="0" w:color="auto"/>
              <w:right w:val="single" w:sz="4" w:space="0" w:color="auto"/>
            </w:tcBorders>
          </w:tcPr>
          <w:p w:rsidR="00D853A4" w:rsidRPr="00D853A4" w:rsidRDefault="00D853A4" w:rsidP="00D853A4">
            <w:pPr>
              <w:pStyle w:val="ListParagraph"/>
              <w:spacing w:after="0"/>
              <w:rPr>
                <w:rFonts w:ascii="Sylfaen" w:hAnsi="Sylfaen"/>
                <w:color w:val="000000" w:themeColor="text1"/>
                <w:sz w:val="20"/>
                <w:szCs w:val="20"/>
                <w:lang w:val="ka-GE"/>
              </w:rPr>
            </w:pPr>
          </w:p>
          <w:p w:rsidR="00F9795E" w:rsidRPr="00DD461A" w:rsidRDefault="00F9795E" w:rsidP="00F9795E">
            <w:pPr>
              <w:pStyle w:val="ListParagraph"/>
              <w:numPr>
                <w:ilvl w:val="0"/>
                <w:numId w:val="21"/>
              </w:numPr>
              <w:spacing w:after="0"/>
              <w:rPr>
                <w:rFonts w:ascii="Sylfaen" w:hAnsi="Sylfaen"/>
                <w:color w:val="000000" w:themeColor="text1"/>
                <w:sz w:val="20"/>
                <w:szCs w:val="20"/>
                <w:lang w:val="ka-GE"/>
              </w:rPr>
            </w:pPr>
            <w:r w:rsidRPr="00DD461A">
              <w:rPr>
                <w:rFonts w:ascii="Sylfaen" w:hAnsi="Sylfaen" w:cs="Sylfaen"/>
                <w:color w:val="000000" w:themeColor="text1"/>
                <w:sz w:val="20"/>
                <w:szCs w:val="20"/>
                <w:lang w:val="ka-GE"/>
              </w:rPr>
              <w:t>სტიქიური</w:t>
            </w:r>
            <w:r w:rsidRPr="00DD461A">
              <w:rPr>
                <w:rFonts w:ascii="Sylfaen" w:hAnsi="Sylfaen"/>
                <w:color w:val="000000" w:themeColor="text1"/>
                <w:sz w:val="20"/>
                <w:szCs w:val="20"/>
                <w:lang w:val="ka-GE"/>
              </w:rPr>
              <w:t xml:space="preserve"> უბედურებები</w:t>
            </w:r>
          </w:p>
          <w:p w:rsidR="00F9795E" w:rsidRPr="00DD461A" w:rsidRDefault="00F9795E" w:rsidP="00F9795E">
            <w:pPr>
              <w:pStyle w:val="ListParagraph"/>
              <w:numPr>
                <w:ilvl w:val="0"/>
                <w:numId w:val="21"/>
              </w:numPr>
              <w:spacing w:after="0"/>
              <w:rPr>
                <w:rFonts w:ascii="Sylfaen" w:hAnsi="Sylfaen"/>
                <w:color w:val="000000" w:themeColor="text1"/>
                <w:sz w:val="20"/>
                <w:szCs w:val="20"/>
                <w:lang w:val="ka-GE"/>
              </w:rPr>
            </w:pPr>
            <w:r w:rsidRPr="00DD461A">
              <w:rPr>
                <w:rFonts w:ascii="Sylfaen" w:hAnsi="Sylfaen"/>
                <w:color w:val="000000" w:themeColor="text1"/>
                <w:sz w:val="20"/>
                <w:szCs w:val="20"/>
                <w:lang w:val="ka-GE"/>
              </w:rPr>
              <w:t>ფორს-მაჟორი</w:t>
            </w:r>
          </w:p>
          <w:p w:rsidR="00F9795E" w:rsidRPr="00DD461A" w:rsidRDefault="00F9795E" w:rsidP="00F9795E">
            <w:pPr>
              <w:pStyle w:val="ListParagraph"/>
              <w:numPr>
                <w:ilvl w:val="0"/>
                <w:numId w:val="21"/>
              </w:numPr>
              <w:spacing w:after="0"/>
              <w:rPr>
                <w:rFonts w:ascii="Sylfaen" w:hAnsi="Sylfaen"/>
                <w:noProof/>
                <w:color w:val="000000" w:themeColor="text1"/>
                <w:sz w:val="20"/>
                <w:szCs w:val="20"/>
                <w:lang w:val="ka-GE"/>
              </w:rPr>
            </w:pPr>
            <w:r w:rsidRPr="00DD461A">
              <w:rPr>
                <w:rFonts w:ascii="Sylfaen" w:hAnsi="Sylfaen"/>
                <w:color w:val="000000" w:themeColor="text1"/>
                <w:sz w:val="20"/>
                <w:szCs w:val="20"/>
                <w:lang w:val="ka-GE"/>
              </w:rPr>
              <w:t>ეკონომიკური და ფინანსური კრიზისები</w:t>
            </w:r>
          </w:p>
          <w:p w:rsidR="00F9795E" w:rsidRPr="00DD461A" w:rsidRDefault="00F9795E">
            <w:pPr>
              <w:jc w:val="center"/>
              <w:rPr>
                <w:rFonts w:ascii="Sylfaen" w:hAnsi="Sylfaen"/>
                <w:noProof/>
                <w:color w:val="000000" w:themeColor="text1"/>
                <w:sz w:val="20"/>
                <w:szCs w:val="20"/>
                <w:lang w:val="ka-GE"/>
              </w:rPr>
            </w:pPr>
          </w:p>
        </w:tc>
      </w:tr>
    </w:tbl>
    <w:p w:rsidR="00F9795E" w:rsidRPr="00DD461A" w:rsidRDefault="00F9795E" w:rsidP="00F9795E">
      <w:pPr>
        <w:rPr>
          <w:rFonts w:ascii="Sylfaen" w:hAnsi="Sylfaen"/>
          <w:b/>
          <w:noProof/>
          <w:color w:val="000000" w:themeColor="text1"/>
          <w:sz w:val="20"/>
          <w:szCs w:val="20"/>
        </w:rPr>
      </w:pPr>
    </w:p>
    <w:p w:rsidR="00F9795E" w:rsidRPr="00DD461A" w:rsidRDefault="00F9795E" w:rsidP="009D63E7">
      <w:pPr>
        <w:jc w:val="cente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lastRenderedPageBreak/>
        <w:t>გარემოს დაცვა</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9"/>
        <w:gridCol w:w="5526"/>
      </w:tblGrid>
      <w:tr w:rsidR="00F9795E" w:rsidRPr="00DD461A" w:rsidTr="00F9795E">
        <w:tc>
          <w:tcPr>
            <w:tcW w:w="5389" w:type="dxa"/>
            <w:tcBorders>
              <w:top w:val="single" w:sz="4" w:space="0" w:color="auto"/>
              <w:left w:val="single" w:sz="4" w:space="0" w:color="auto"/>
              <w:bottom w:val="single" w:sz="4" w:space="0" w:color="auto"/>
              <w:right w:val="single" w:sz="4" w:space="0" w:color="auto"/>
            </w:tcBorders>
            <w:shd w:val="clear" w:color="auto" w:fill="8DB3E2"/>
            <w:hideMark/>
          </w:tcPr>
          <w:p w:rsidR="00F9795E" w:rsidRPr="00DD461A" w:rsidRDefault="00F9795E">
            <w:pP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ძლიერი მხარეები</w:t>
            </w:r>
          </w:p>
        </w:tc>
        <w:tc>
          <w:tcPr>
            <w:tcW w:w="5526" w:type="dxa"/>
            <w:tcBorders>
              <w:top w:val="single" w:sz="4" w:space="0" w:color="auto"/>
              <w:left w:val="single" w:sz="4" w:space="0" w:color="auto"/>
              <w:bottom w:val="single" w:sz="4" w:space="0" w:color="auto"/>
              <w:right w:val="single" w:sz="4" w:space="0" w:color="auto"/>
            </w:tcBorders>
            <w:shd w:val="clear" w:color="auto" w:fill="8DB3E2"/>
            <w:hideMark/>
          </w:tcPr>
          <w:p w:rsidR="00F9795E" w:rsidRPr="00DD461A" w:rsidRDefault="00F9795E">
            <w:pPr>
              <w:jc w:val="center"/>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სუსტი   მხარეები</w:t>
            </w:r>
          </w:p>
        </w:tc>
      </w:tr>
      <w:tr w:rsidR="00F9795E" w:rsidRPr="00DD461A" w:rsidTr="00F9795E">
        <w:trPr>
          <w:trHeight w:val="2447"/>
        </w:trPr>
        <w:tc>
          <w:tcPr>
            <w:tcW w:w="5389" w:type="dxa"/>
            <w:tcBorders>
              <w:top w:val="single" w:sz="4" w:space="0" w:color="auto"/>
              <w:left w:val="single" w:sz="4" w:space="0" w:color="auto"/>
              <w:bottom w:val="single" w:sz="4" w:space="0" w:color="auto"/>
              <w:right w:val="single" w:sz="4" w:space="0" w:color="auto"/>
            </w:tcBorders>
            <w:hideMark/>
          </w:tcPr>
          <w:p w:rsidR="00F9795E" w:rsidRPr="00DD461A" w:rsidRDefault="00F9795E" w:rsidP="00F9795E">
            <w:pPr>
              <w:pStyle w:val="ListParagraph"/>
              <w:numPr>
                <w:ilvl w:val="0"/>
                <w:numId w:val="23"/>
              </w:numPr>
              <w:spacing w:after="0" w:line="240" w:lineRule="auto"/>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მუნიციპალიტეტის მდიდარი ბიომრავალფეროვნება</w:t>
            </w:r>
          </w:p>
          <w:p w:rsidR="00F9795E" w:rsidRPr="00DD461A" w:rsidRDefault="00F9795E" w:rsidP="00F9795E">
            <w:pPr>
              <w:pStyle w:val="ListParagraph"/>
              <w:numPr>
                <w:ilvl w:val="0"/>
                <w:numId w:val="23"/>
              </w:numPr>
              <w:spacing w:after="0" w:line="240" w:lineRule="auto"/>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გარემოსდაცვით არასამთავრობო ორგანიზაციებთან მჭიდრო თანამშრომლობა და კომუნიკაცია</w:t>
            </w:r>
          </w:p>
          <w:p w:rsidR="00F9795E" w:rsidRPr="00DD461A" w:rsidRDefault="00F9795E" w:rsidP="00F9795E">
            <w:pPr>
              <w:pStyle w:val="ListParagraph"/>
              <w:numPr>
                <w:ilvl w:val="0"/>
                <w:numId w:val="23"/>
              </w:numPr>
              <w:spacing w:after="0" w:line="240" w:lineRule="auto"/>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მუნიციპალიტეტში არსებული სახელმწიფო ნაკრძალი</w:t>
            </w:r>
          </w:p>
        </w:tc>
        <w:tc>
          <w:tcPr>
            <w:tcW w:w="5526" w:type="dxa"/>
            <w:tcBorders>
              <w:top w:val="single" w:sz="4" w:space="0" w:color="auto"/>
              <w:left w:val="single" w:sz="4" w:space="0" w:color="auto"/>
              <w:bottom w:val="single" w:sz="4" w:space="0" w:color="auto"/>
              <w:right w:val="single" w:sz="4" w:space="0" w:color="auto"/>
            </w:tcBorders>
            <w:hideMark/>
          </w:tcPr>
          <w:p w:rsidR="00F9795E" w:rsidRPr="00DD461A" w:rsidRDefault="00F9795E" w:rsidP="00F9795E">
            <w:pPr>
              <w:pStyle w:val="ListParagraph"/>
              <w:numPr>
                <w:ilvl w:val="0"/>
                <w:numId w:val="23"/>
              </w:numPr>
              <w:spacing w:after="0" w:line="240" w:lineRule="auto"/>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გამწმენდი ნაგებობების არარსებობა, საკანალიზაციო სისტემის გაუმართაობა</w:t>
            </w:r>
          </w:p>
          <w:p w:rsidR="00F9795E" w:rsidRPr="00DD461A" w:rsidRDefault="00F9795E" w:rsidP="00F9795E">
            <w:pPr>
              <w:pStyle w:val="ListParagraph"/>
              <w:numPr>
                <w:ilvl w:val="0"/>
                <w:numId w:val="23"/>
              </w:numPr>
              <w:spacing w:after="0" w:line="240" w:lineRule="auto"/>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ტყეების არადამაკმაყოფილებელი სანიტარული   მდგომარეობა</w:t>
            </w:r>
          </w:p>
          <w:p w:rsidR="00F9795E" w:rsidRPr="00DD461A" w:rsidRDefault="00F9795E" w:rsidP="00F9795E">
            <w:pPr>
              <w:pStyle w:val="ListParagraph"/>
              <w:numPr>
                <w:ilvl w:val="0"/>
                <w:numId w:val="23"/>
              </w:numPr>
              <w:spacing w:after="0" w:line="240" w:lineRule="auto"/>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განადგურებული ქარსაცავი ზოლები</w:t>
            </w:r>
          </w:p>
          <w:p w:rsidR="00F9795E" w:rsidRPr="00DD461A" w:rsidRDefault="00F9795E" w:rsidP="00F9795E">
            <w:pPr>
              <w:pStyle w:val="ListParagraph"/>
              <w:numPr>
                <w:ilvl w:val="0"/>
                <w:numId w:val="23"/>
              </w:numPr>
              <w:spacing w:after="0" w:line="240" w:lineRule="auto"/>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კარიერების დამუშავების მოძველებული  მეთოდები</w:t>
            </w:r>
          </w:p>
          <w:p w:rsidR="00F9795E" w:rsidRPr="00DD461A" w:rsidRDefault="00F9795E" w:rsidP="00F9795E">
            <w:pPr>
              <w:pStyle w:val="ListParagraph"/>
              <w:numPr>
                <w:ilvl w:val="0"/>
                <w:numId w:val="23"/>
              </w:numPr>
              <w:spacing w:after="0" w:line="240" w:lineRule="auto"/>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ნარჩენების შეგროვებისა და გატანის ინტეგრირებული სისტემა</w:t>
            </w:r>
          </w:p>
        </w:tc>
      </w:tr>
      <w:tr w:rsidR="00F9795E" w:rsidRPr="00DD461A" w:rsidTr="00F9795E">
        <w:tc>
          <w:tcPr>
            <w:tcW w:w="5389" w:type="dxa"/>
            <w:tcBorders>
              <w:top w:val="single" w:sz="4" w:space="0" w:color="auto"/>
              <w:left w:val="single" w:sz="4" w:space="0" w:color="auto"/>
              <w:bottom w:val="single" w:sz="4" w:space="0" w:color="auto"/>
              <w:right w:val="single" w:sz="4" w:space="0" w:color="auto"/>
            </w:tcBorders>
            <w:shd w:val="clear" w:color="auto" w:fill="8DB3E2"/>
            <w:hideMark/>
          </w:tcPr>
          <w:p w:rsidR="00F9795E" w:rsidRPr="00DD461A" w:rsidRDefault="00F9795E">
            <w:pPr>
              <w:jc w:val="both"/>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შესაძლებლობები</w:t>
            </w:r>
          </w:p>
        </w:tc>
        <w:tc>
          <w:tcPr>
            <w:tcW w:w="5526" w:type="dxa"/>
            <w:tcBorders>
              <w:top w:val="single" w:sz="4" w:space="0" w:color="auto"/>
              <w:left w:val="single" w:sz="4" w:space="0" w:color="auto"/>
              <w:bottom w:val="single" w:sz="4" w:space="0" w:color="auto"/>
              <w:right w:val="single" w:sz="4" w:space="0" w:color="auto"/>
            </w:tcBorders>
            <w:shd w:val="clear" w:color="auto" w:fill="8DB3E2"/>
            <w:hideMark/>
          </w:tcPr>
          <w:p w:rsidR="00F9795E" w:rsidRPr="00DD461A" w:rsidRDefault="00F9795E">
            <w:pPr>
              <w:jc w:val="both"/>
              <w:rPr>
                <w:b/>
                <w:noProof/>
                <w:color w:val="000000" w:themeColor="text1"/>
                <w:sz w:val="20"/>
                <w:szCs w:val="20"/>
                <w:lang w:val="ka-GE"/>
              </w:rPr>
            </w:pPr>
            <w:r w:rsidRPr="00DD461A">
              <w:rPr>
                <w:rFonts w:ascii="Sylfaen" w:hAnsi="Sylfaen"/>
                <w:b/>
                <w:noProof/>
                <w:color w:val="000000" w:themeColor="text1"/>
                <w:sz w:val="20"/>
                <w:szCs w:val="20"/>
                <w:lang w:val="ka-GE"/>
              </w:rPr>
              <w:t>საფრთხეები</w:t>
            </w:r>
          </w:p>
        </w:tc>
      </w:tr>
      <w:tr w:rsidR="00F9795E" w:rsidRPr="00DD461A" w:rsidTr="00F9795E">
        <w:trPr>
          <w:trHeight w:val="440"/>
        </w:trPr>
        <w:tc>
          <w:tcPr>
            <w:tcW w:w="5389" w:type="dxa"/>
            <w:tcBorders>
              <w:top w:val="single" w:sz="4" w:space="0" w:color="auto"/>
              <w:left w:val="single" w:sz="4" w:space="0" w:color="auto"/>
              <w:bottom w:val="single" w:sz="4" w:space="0" w:color="auto"/>
              <w:right w:val="single" w:sz="4" w:space="0" w:color="auto"/>
            </w:tcBorders>
            <w:hideMark/>
          </w:tcPr>
          <w:p w:rsidR="00144888" w:rsidRPr="00DD461A" w:rsidRDefault="00144888" w:rsidP="00144888">
            <w:pPr>
              <w:pStyle w:val="ListParagraph"/>
              <w:numPr>
                <w:ilvl w:val="0"/>
                <w:numId w:val="23"/>
              </w:numPr>
              <w:spacing w:after="0" w:line="240" w:lineRule="auto"/>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 xml:space="preserve">სხვადასხვა ორგანიზაციების მიერ განხორციელებული პროექტები გარემოსდაცვით საკითხებში </w:t>
            </w:r>
            <w:r w:rsidR="00F9795E" w:rsidRPr="00DD461A">
              <w:rPr>
                <w:rFonts w:ascii="Sylfaen" w:hAnsi="Sylfaen"/>
                <w:noProof/>
                <w:color w:val="000000" w:themeColor="text1"/>
                <w:sz w:val="20"/>
                <w:szCs w:val="20"/>
                <w:lang w:val="ka-GE"/>
              </w:rPr>
              <w:t>მოსახლეობის ცნობიერების ამაღლებ</w:t>
            </w:r>
            <w:r w:rsidRPr="00DD461A">
              <w:rPr>
                <w:rFonts w:ascii="Sylfaen" w:hAnsi="Sylfaen"/>
                <w:noProof/>
                <w:color w:val="000000" w:themeColor="text1"/>
                <w:sz w:val="20"/>
                <w:szCs w:val="20"/>
                <w:lang w:val="ka-GE"/>
              </w:rPr>
              <w:t>ისთვის</w:t>
            </w:r>
          </w:p>
          <w:p w:rsidR="00F9795E" w:rsidRDefault="00F9795E" w:rsidP="00144888">
            <w:pPr>
              <w:pStyle w:val="ListParagraph"/>
              <w:numPr>
                <w:ilvl w:val="0"/>
                <w:numId w:val="23"/>
              </w:numPr>
              <w:spacing w:after="0" w:line="240" w:lineRule="auto"/>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ენერგოეფექტური ტექნოლოგიების წახალისე</w:t>
            </w:r>
            <w:r w:rsidR="009D63E7">
              <w:rPr>
                <w:rFonts w:ascii="Sylfaen" w:hAnsi="Sylfaen"/>
                <w:noProof/>
                <w:color w:val="000000" w:themeColor="text1"/>
                <w:sz w:val="20"/>
                <w:szCs w:val="20"/>
                <w:lang w:val="ka-GE"/>
              </w:rPr>
              <w:t>ბა</w:t>
            </w:r>
          </w:p>
          <w:p w:rsidR="009D63E7" w:rsidRPr="00DD461A" w:rsidRDefault="009D63E7" w:rsidP="009D63E7">
            <w:pPr>
              <w:pStyle w:val="ListParagraph"/>
              <w:spacing w:after="0" w:line="240" w:lineRule="auto"/>
              <w:ind w:left="360"/>
              <w:jc w:val="both"/>
              <w:rPr>
                <w:rFonts w:ascii="Sylfaen" w:hAnsi="Sylfaen"/>
                <w:noProof/>
                <w:color w:val="000000" w:themeColor="text1"/>
                <w:sz w:val="20"/>
                <w:szCs w:val="20"/>
                <w:lang w:val="ka-GE"/>
              </w:rPr>
            </w:pPr>
          </w:p>
        </w:tc>
        <w:tc>
          <w:tcPr>
            <w:tcW w:w="5526" w:type="dxa"/>
            <w:tcBorders>
              <w:top w:val="single" w:sz="4" w:space="0" w:color="auto"/>
              <w:left w:val="single" w:sz="4" w:space="0" w:color="auto"/>
              <w:bottom w:val="single" w:sz="4" w:space="0" w:color="auto"/>
              <w:right w:val="single" w:sz="4" w:space="0" w:color="auto"/>
            </w:tcBorders>
            <w:hideMark/>
          </w:tcPr>
          <w:p w:rsidR="00F9795E" w:rsidRPr="00DD461A" w:rsidRDefault="00F9795E" w:rsidP="00F9795E">
            <w:pPr>
              <w:pStyle w:val="ListParagraph"/>
              <w:numPr>
                <w:ilvl w:val="0"/>
                <w:numId w:val="23"/>
              </w:numPr>
              <w:spacing w:after="0" w:line="240" w:lineRule="auto"/>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ბუნებრივი სტიქიები</w:t>
            </w:r>
          </w:p>
          <w:p w:rsidR="00F9795E" w:rsidRPr="00DD461A" w:rsidRDefault="00F9795E" w:rsidP="00F9795E">
            <w:pPr>
              <w:pStyle w:val="ListParagraph"/>
              <w:numPr>
                <w:ilvl w:val="0"/>
                <w:numId w:val="23"/>
              </w:numPr>
              <w:spacing w:after="0" w:line="240" w:lineRule="auto"/>
              <w:jc w:val="both"/>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სატყეო ფონდის შემცირება და გარემოს დეგრადაცია</w:t>
            </w:r>
          </w:p>
        </w:tc>
      </w:tr>
    </w:tbl>
    <w:p w:rsidR="00F9795E" w:rsidRDefault="00F9795E" w:rsidP="00F9795E">
      <w:pPr>
        <w:jc w:val="both"/>
        <w:rPr>
          <w:rFonts w:ascii="Sylfaen" w:hAnsi="Sylfaen"/>
          <w:noProof/>
          <w:color w:val="000000" w:themeColor="text1"/>
          <w:sz w:val="20"/>
          <w:szCs w:val="20"/>
          <w:lang w:val="ka-GE"/>
        </w:rPr>
      </w:pPr>
    </w:p>
    <w:p w:rsidR="004871A7" w:rsidRPr="00DD461A" w:rsidRDefault="004871A7" w:rsidP="00F9795E">
      <w:pPr>
        <w:jc w:val="both"/>
        <w:rPr>
          <w:rFonts w:ascii="Sylfaen" w:hAnsi="Sylfaen"/>
          <w:noProof/>
          <w:color w:val="000000" w:themeColor="text1"/>
          <w:sz w:val="20"/>
          <w:szCs w:val="20"/>
          <w:lang w:val="ka-GE"/>
        </w:rPr>
      </w:pPr>
    </w:p>
    <w:p w:rsidR="00BA690F" w:rsidRPr="00DD461A" w:rsidRDefault="00BA690F" w:rsidP="00BA690F">
      <w:pPr>
        <w:pStyle w:val="Heading1"/>
        <w:spacing w:before="0"/>
        <w:ind w:left="-450" w:hanging="90"/>
        <w:rPr>
          <w:rFonts w:ascii="Sylfaen" w:hAnsi="Sylfaen"/>
          <w:noProof/>
          <w:color w:val="000000" w:themeColor="text1"/>
          <w:sz w:val="20"/>
          <w:szCs w:val="20"/>
          <w:lang w:val="ka-GE"/>
        </w:rPr>
      </w:pPr>
      <w:bookmarkStart w:id="3" w:name="_Toc432440863"/>
      <w:bookmarkStart w:id="4" w:name="_Toc439323169"/>
    </w:p>
    <w:p w:rsidR="00BA690F" w:rsidRPr="00DD461A" w:rsidRDefault="00DF45A2" w:rsidP="00BA690F">
      <w:pPr>
        <w:pStyle w:val="Heading1"/>
        <w:spacing w:before="0"/>
        <w:ind w:left="-450" w:hanging="90"/>
        <w:rPr>
          <w:rFonts w:ascii="Sylfaen" w:hAnsi="Sylfaen"/>
          <w:noProof/>
          <w:color w:val="000000" w:themeColor="text1"/>
          <w:sz w:val="20"/>
          <w:szCs w:val="20"/>
          <w:lang w:val="ka-GE"/>
        </w:rPr>
      </w:pPr>
      <w:r w:rsidRPr="00DD461A">
        <w:rPr>
          <w:rFonts w:ascii="Sylfaen" w:hAnsi="Sylfaen"/>
          <w:noProof/>
          <w:color w:val="000000" w:themeColor="text1"/>
          <w:sz w:val="20"/>
          <w:szCs w:val="20"/>
          <w:lang w:val="ka-GE"/>
        </w:rPr>
        <w:t>IV. მუნიციპალიტეტის ხედვა და</w:t>
      </w:r>
      <w:bookmarkEnd w:id="3"/>
      <w:r w:rsidRPr="00DD461A">
        <w:rPr>
          <w:rFonts w:ascii="Sylfaen" w:hAnsi="Sylfaen"/>
          <w:noProof/>
          <w:color w:val="000000" w:themeColor="text1"/>
          <w:sz w:val="20"/>
          <w:szCs w:val="20"/>
          <w:lang w:val="ka-GE"/>
        </w:rPr>
        <w:t xml:space="preserve"> მისია</w:t>
      </w:r>
      <w:bookmarkEnd w:id="4"/>
    </w:p>
    <w:p w:rsidR="00DF45A2" w:rsidRPr="00DD461A" w:rsidRDefault="00DF45A2" w:rsidP="00205ADA">
      <w:pPr>
        <w:ind w:left="-450" w:hanging="90"/>
        <w:rPr>
          <w:rFonts w:ascii="Sylfaen" w:hAnsi="Sylfaen"/>
          <w:color w:val="000000" w:themeColor="text1"/>
          <w:sz w:val="20"/>
          <w:szCs w:val="20"/>
        </w:rPr>
      </w:pPr>
    </w:p>
    <w:p w:rsidR="00F9795E" w:rsidRPr="00DD461A" w:rsidRDefault="00DF45A2" w:rsidP="00BA690F">
      <w:pPr>
        <w:pStyle w:val="Heading2"/>
        <w:ind w:left="-450" w:hanging="90"/>
        <w:rPr>
          <w:rFonts w:ascii="Sylfaen" w:hAnsi="Sylfaen" w:cs="Sylfaen"/>
          <w:color w:val="000000" w:themeColor="text1"/>
          <w:sz w:val="20"/>
          <w:szCs w:val="20"/>
          <w:lang w:val="ka-GE"/>
        </w:rPr>
      </w:pPr>
      <w:bookmarkStart w:id="5" w:name="_Toc356305754"/>
      <w:bookmarkStart w:id="6" w:name="_Toc358124936"/>
      <w:bookmarkStart w:id="7" w:name="_Toc432440864"/>
      <w:bookmarkStart w:id="8" w:name="_Toc439323170"/>
      <w:r w:rsidRPr="00DD461A">
        <w:rPr>
          <w:rFonts w:ascii="Sylfaen" w:hAnsi="Sylfaen" w:cs="Sylfaen"/>
          <w:color w:val="000000" w:themeColor="text1"/>
          <w:sz w:val="20"/>
          <w:szCs w:val="20"/>
          <w:lang w:val="ka-GE"/>
        </w:rPr>
        <w:t>ა) ლაგოდეხის განვითარების საშუალოვადიანი ხედვა</w:t>
      </w:r>
      <w:bookmarkEnd w:id="5"/>
      <w:bookmarkEnd w:id="6"/>
      <w:bookmarkEnd w:id="7"/>
      <w:bookmarkEnd w:id="8"/>
    </w:p>
    <w:p w:rsidR="00BA690F" w:rsidRPr="00DD461A" w:rsidRDefault="00BA690F" w:rsidP="00BA690F">
      <w:pPr>
        <w:rPr>
          <w:rFonts w:ascii="Sylfaen" w:hAnsi="Sylfaen"/>
          <w:color w:val="000000" w:themeColor="text1"/>
          <w:lang w:val="ka-GE"/>
        </w:rPr>
      </w:pPr>
    </w:p>
    <w:p w:rsidR="00C96846" w:rsidRPr="00DD461A" w:rsidRDefault="00C96846" w:rsidP="00C96846">
      <w:pPr>
        <w:pStyle w:val="BodyText2"/>
        <w:spacing w:line="240" w:lineRule="auto"/>
        <w:jc w:val="both"/>
        <w:rPr>
          <w:rFonts w:ascii="Sylfaen" w:hAnsi="Sylfaen"/>
          <w:b/>
          <w:i/>
          <w:color w:val="000000" w:themeColor="text1"/>
          <w:sz w:val="20"/>
          <w:szCs w:val="20"/>
          <w:lang w:val="ka-GE"/>
        </w:rPr>
      </w:pPr>
      <w:r w:rsidRPr="00DD461A">
        <w:rPr>
          <w:rFonts w:ascii="Sylfaen" w:hAnsi="Sylfaen"/>
          <w:b/>
          <w:i/>
          <w:color w:val="000000" w:themeColor="text1"/>
          <w:sz w:val="20"/>
          <w:szCs w:val="20"/>
          <w:lang w:val="ka-GE"/>
        </w:rPr>
        <w:t xml:space="preserve">ლაგოდეხის მუნიციპალიტეტის </w:t>
      </w:r>
      <w:r w:rsidRPr="00DD461A">
        <w:rPr>
          <w:rFonts w:ascii="Sylfaen" w:hAnsi="Sylfaen" w:cs="Sylfaen"/>
          <w:b/>
          <w:i/>
          <w:color w:val="000000" w:themeColor="text1"/>
          <w:sz w:val="20"/>
          <w:szCs w:val="20"/>
          <w:lang w:val="ka-GE"/>
        </w:rPr>
        <w:t>განვითარების საშუალოვადიანი ხედვა</w:t>
      </w:r>
    </w:p>
    <w:p w:rsidR="00C96846" w:rsidRPr="00DD461A" w:rsidRDefault="00C96846" w:rsidP="00C96846">
      <w:pPr>
        <w:pStyle w:val="BodyText2"/>
        <w:spacing w:line="240" w:lineRule="auto"/>
        <w:jc w:val="both"/>
        <w:rPr>
          <w:rFonts w:ascii="Sylfaen" w:hAnsi="Sylfaen" w:cs="Sylfaen"/>
          <w:b/>
          <w:i/>
          <w:color w:val="000000" w:themeColor="text1"/>
          <w:sz w:val="20"/>
          <w:szCs w:val="20"/>
          <w:lang w:val="ka-GE"/>
        </w:rPr>
      </w:pPr>
      <w:r w:rsidRPr="00DD461A">
        <w:rPr>
          <w:rFonts w:ascii="Sylfaen" w:hAnsi="Sylfaen"/>
          <w:color w:val="000000" w:themeColor="text1"/>
          <w:sz w:val="20"/>
          <w:szCs w:val="20"/>
          <w:lang w:val="ka-GE"/>
        </w:rPr>
        <w:t>ლაგოდეხის მუნიციპალიტეტის განვითარების ხედვა წარმოადგენს იმ სამომავლო მისწრაფებებსა და სასურველ მდგომარეობას, რომლის დადგომაც ივარაუდება მუნიციპალიტეტის, სტრატეგიული განვითარების პროგრამის, პრიორიტეტების დოკუმენტის და სამოქმედო გეგმების, მუნიციპალური თუ სახელმწიფო პროგრამებისა და პროექტების, სახელმწიფო პოლიტიკისა და პროგრამების განხორციელების შედეგად.</w:t>
      </w:r>
    </w:p>
    <w:p w:rsidR="00C96846" w:rsidRPr="00DD461A" w:rsidRDefault="00C96846" w:rsidP="002E2BBD">
      <w:pPr>
        <w:pStyle w:val="BodyText2"/>
        <w:spacing w:line="240" w:lineRule="auto"/>
        <w:jc w:val="both"/>
        <w:rPr>
          <w:rFonts w:ascii="Sylfaen" w:hAnsi="Sylfaen" w:cs="Sylfaen"/>
          <w:b/>
          <w:i/>
          <w:color w:val="000000" w:themeColor="text1"/>
          <w:sz w:val="20"/>
          <w:szCs w:val="20"/>
          <w:lang w:val="ka-GE"/>
        </w:rPr>
      </w:pPr>
    </w:p>
    <w:p w:rsidR="00C96846" w:rsidRPr="00DD461A" w:rsidRDefault="00C96846" w:rsidP="002E2BBD">
      <w:pPr>
        <w:pStyle w:val="BodyText2"/>
        <w:spacing w:line="240" w:lineRule="auto"/>
        <w:jc w:val="both"/>
        <w:rPr>
          <w:rFonts w:ascii="Sylfaen" w:hAnsi="Sylfaen" w:cs="Sylfaen"/>
          <w:b/>
          <w:i/>
          <w:noProof/>
          <w:color w:val="000000" w:themeColor="text1"/>
          <w:sz w:val="20"/>
          <w:szCs w:val="20"/>
          <w:lang w:val="ka-GE"/>
        </w:rPr>
      </w:pPr>
      <w:r w:rsidRPr="00DD461A">
        <w:rPr>
          <w:rFonts w:ascii="Sylfaen" w:hAnsi="Sylfaen" w:cs="Sylfaen"/>
          <w:b/>
          <w:i/>
          <w:color w:val="000000" w:themeColor="text1"/>
          <w:sz w:val="20"/>
          <w:szCs w:val="20"/>
          <w:lang w:val="ka-GE"/>
        </w:rPr>
        <w:t>ხედვა</w:t>
      </w:r>
      <w:r w:rsidRPr="00DD461A">
        <w:rPr>
          <w:rFonts w:ascii="Sylfaen" w:hAnsi="Sylfaen" w:cs="Sylfaen"/>
          <w:b/>
          <w:i/>
          <w:color w:val="000000" w:themeColor="text1"/>
          <w:sz w:val="20"/>
          <w:szCs w:val="20"/>
        </w:rPr>
        <w:t xml:space="preserve">: </w:t>
      </w:r>
      <w:r w:rsidRPr="00DD461A">
        <w:rPr>
          <w:rFonts w:ascii="Sylfaen" w:hAnsi="Sylfaen"/>
          <w:b/>
          <w:bCs/>
          <w:i/>
          <w:color w:val="000000" w:themeColor="text1"/>
          <w:sz w:val="20"/>
          <w:szCs w:val="20"/>
          <w:lang w:val="ka-GE"/>
        </w:rPr>
        <w:t xml:space="preserve">ლაგოდეხის მუნიციპალიტეტი - აღმოსავლეთ საქართველოს ერთ-ერთი </w:t>
      </w:r>
      <w:r w:rsidR="006D75AF">
        <w:rPr>
          <w:rFonts w:ascii="Sylfaen" w:hAnsi="Sylfaen"/>
          <w:b/>
          <w:bCs/>
          <w:i/>
          <w:color w:val="000000" w:themeColor="text1"/>
          <w:sz w:val="20"/>
          <w:szCs w:val="20"/>
          <w:lang w:val="ka-GE"/>
        </w:rPr>
        <w:t>განვითარებული</w:t>
      </w:r>
      <w:r w:rsidRPr="00DD461A">
        <w:rPr>
          <w:rFonts w:ascii="Sylfaen" w:hAnsi="Sylfaen"/>
          <w:b/>
          <w:bCs/>
          <w:i/>
          <w:color w:val="000000" w:themeColor="text1"/>
          <w:sz w:val="20"/>
          <w:szCs w:val="20"/>
          <w:lang w:val="ka-GE"/>
        </w:rPr>
        <w:t xml:space="preserve"> მუნიციპალიტეტია და  წარმოადგენს საქართველოს აღმოსავლეთ კარიბჭეს.  მუნიციპალიტეტში არსებული რესურსების ეფექტიანი და მდგრადი გამოყენებით უზრუნველყოფილია ყველასათვის თან</w:t>
      </w:r>
      <w:r w:rsidR="00A3559F" w:rsidRPr="00DD461A">
        <w:rPr>
          <w:rFonts w:ascii="Sylfaen" w:hAnsi="Sylfaen"/>
          <w:b/>
          <w:bCs/>
          <w:i/>
          <w:color w:val="000000" w:themeColor="text1"/>
          <w:sz w:val="20"/>
          <w:szCs w:val="20"/>
          <w:lang w:val="ka-GE"/>
        </w:rPr>
        <w:t>აბარი განვითარების შესაძლებლობა</w:t>
      </w:r>
      <w:r w:rsidRPr="00DD461A">
        <w:rPr>
          <w:rFonts w:ascii="Sylfaen" w:hAnsi="Sylfaen"/>
          <w:b/>
          <w:bCs/>
          <w:i/>
          <w:color w:val="000000" w:themeColor="text1"/>
          <w:sz w:val="20"/>
          <w:szCs w:val="20"/>
          <w:lang w:val="ka-GE"/>
        </w:rPr>
        <w:t>. შექმნილი გარემო მიმზიდველია საცხოვრებლად, სამუშაოდ, ბიზნესის კეთებისათვის, სოფლის მეურნეობის სხვადასხვა დარგების გასავითარებლად, განათლების მისაღებად, ტურიზმისა და დასვენებისათვის, როგორც ადგილობრივი მოსახლაობისათვის, ასევე მუნიციპალიტეტის სტუმართათვის.</w:t>
      </w:r>
    </w:p>
    <w:p w:rsidR="00C96846" w:rsidRPr="00DD461A" w:rsidRDefault="00C96846" w:rsidP="00C96846">
      <w:pPr>
        <w:rPr>
          <w:rFonts w:ascii="Sylfaen" w:hAnsi="Sylfaen"/>
          <w:b/>
          <w:noProof/>
          <w:color w:val="000000" w:themeColor="text1"/>
          <w:sz w:val="20"/>
          <w:szCs w:val="20"/>
          <w:lang w:val="ka-GE"/>
        </w:rPr>
      </w:pPr>
    </w:p>
    <w:p w:rsidR="00C96846" w:rsidRPr="00DD461A" w:rsidRDefault="004871A7" w:rsidP="00C96846">
      <w:pPr>
        <w:pStyle w:val="Heading2"/>
        <w:rPr>
          <w:rFonts w:ascii="Sylfaen" w:hAnsi="Sylfaen" w:cs="Sylfaen"/>
          <w:color w:val="000000" w:themeColor="text1"/>
          <w:sz w:val="20"/>
          <w:szCs w:val="20"/>
          <w:lang w:val="ka-GE"/>
        </w:rPr>
      </w:pPr>
      <w:bookmarkStart w:id="9" w:name="_Toc432440865"/>
      <w:r>
        <w:rPr>
          <w:rFonts w:ascii="Sylfaen" w:hAnsi="Sylfaen" w:cs="Sylfaen"/>
          <w:color w:val="000000" w:themeColor="text1"/>
          <w:sz w:val="20"/>
          <w:szCs w:val="20"/>
          <w:lang w:val="ka-GE"/>
        </w:rPr>
        <w:lastRenderedPageBreak/>
        <w:t xml:space="preserve">ბ) </w:t>
      </w:r>
      <w:r w:rsidR="00C96846" w:rsidRPr="00DD461A">
        <w:rPr>
          <w:rFonts w:ascii="Sylfaen" w:hAnsi="Sylfaen" w:cs="Sylfaen"/>
          <w:color w:val="000000" w:themeColor="text1"/>
          <w:sz w:val="20"/>
          <w:szCs w:val="20"/>
          <w:lang w:val="ka-GE"/>
        </w:rPr>
        <w:t>ლაგოდეხის მუნიციპალიტეტის საშუალოვადიანი მისია</w:t>
      </w:r>
      <w:bookmarkEnd w:id="9"/>
    </w:p>
    <w:p w:rsidR="00C96846" w:rsidRPr="00DD461A" w:rsidRDefault="00C96846" w:rsidP="00C96846">
      <w:pPr>
        <w:rPr>
          <w:rFonts w:ascii="Sylfaen" w:hAnsi="Sylfaen"/>
          <w:color w:val="000000" w:themeColor="text1"/>
          <w:sz w:val="20"/>
          <w:szCs w:val="20"/>
          <w:lang w:val="ka-GE"/>
        </w:rPr>
      </w:pPr>
    </w:p>
    <w:p w:rsidR="00C96846" w:rsidRPr="00DD461A" w:rsidRDefault="00C96846" w:rsidP="00C96846">
      <w:pPr>
        <w:pStyle w:val="BodyText2"/>
        <w:spacing w:line="240" w:lineRule="auto"/>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ლაგოდეხის მუნიციპალიტეტის საშუალოვადიანი მისია აკონკრეტებს თვით</w:t>
      </w:r>
      <w:r w:rsidRPr="00DD461A">
        <w:rPr>
          <w:rFonts w:ascii="Sylfaen" w:hAnsi="Sylfaen"/>
          <w:color w:val="000000" w:themeColor="text1"/>
          <w:sz w:val="20"/>
          <w:szCs w:val="20"/>
          <w:lang w:val="ka-GE"/>
        </w:rPr>
        <w:softHyphen/>
        <w:t>მმართვე</w:t>
      </w:r>
      <w:r w:rsidRPr="00DD461A">
        <w:rPr>
          <w:rFonts w:ascii="Sylfaen" w:hAnsi="Sylfaen"/>
          <w:color w:val="000000" w:themeColor="text1"/>
          <w:sz w:val="20"/>
          <w:szCs w:val="20"/>
          <w:lang w:val="ka-GE"/>
        </w:rPr>
        <w:softHyphen/>
        <w:t>ლი ერთეულის სამოქმედო პრიორიტეტებს მომდევნო 2016-2019 წლისათვის. მასში წარმოდგენილია მუნიციპალიტეტის საშუალოვადიანი შედეგების ერთობლიობა, რომელთა მიღწევაზეც თვითმმართველი ორგანო პასუხისმგებლობას იღებს.</w:t>
      </w:r>
    </w:p>
    <w:p w:rsidR="00C96846" w:rsidRPr="00DD461A" w:rsidRDefault="00C96846" w:rsidP="00C96846">
      <w:pPr>
        <w:pStyle w:val="BodyText2"/>
        <w:spacing w:line="240" w:lineRule="auto"/>
        <w:jc w:val="both"/>
        <w:rPr>
          <w:rFonts w:ascii="Sylfaen" w:hAnsi="Sylfaen"/>
          <w:color w:val="000000" w:themeColor="text1"/>
          <w:sz w:val="20"/>
          <w:szCs w:val="20"/>
          <w:lang w:val="ka-GE"/>
        </w:rPr>
      </w:pPr>
    </w:p>
    <w:p w:rsidR="00C96846" w:rsidRPr="00DD461A" w:rsidRDefault="00C96846" w:rsidP="002E2BBD">
      <w:pPr>
        <w:jc w:val="both"/>
        <w:rPr>
          <w:rFonts w:ascii="Sylfaen" w:hAnsi="Sylfaen"/>
          <w:b/>
          <w:i/>
          <w:color w:val="000000" w:themeColor="text1"/>
          <w:sz w:val="20"/>
          <w:szCs w:val="20"/>
        </w:rPr>
      </w:pPr>
      <w:r w:rsidRPr="00DD461A">
        <w:rPr>
          <w:rFonts w:ascii="Sylfaen" w:hAnsi="Sylfaen"/>
          <w:b/>
          <w:i/>
          <w:color w:val="000000" w:themeColor="text1"/>
          <w:sz w:val="20"/>
          <w:szCs w:val="20"/>
          <w:lang w:val="ka-GE"/>
        </w:rPr>
        <w:t>მისია</w:t>
      </w:r>
      <w:r w:rsidRPr="00DD461A">
        <w:rPr>
          <w:rFonts w:ascii="Sylfaen" w:hAnsi="Sylfaen"/>
          <w:b/>
          <w:i/>
          <w:color w:val="000000" w:themeColor="text1"/>
          <w:sz w:val="20"/>
          <w:szCs w:val="20"/>
        </w:rPr>
        <w:t xml:space="preserve">: </w:t>
      </w:r>
      <w:r w:rsidRPr="00DD461A">
        <w:rPr>
          <w:rFonts w:ascii="Sylfaen" w:hAnsi="Sylfaen"/>
          <w:b/>
          <w:bCs/>
          <w:i/>
          <w:color w:val="000000" w:themeColor="text1"/>
          <w:sz w:val="20"/>
          <w:szCs w:val="20"/>
          <w:lang w:val="ka-GE"/>
        </w:rPr>
        <w:t xml:space="preserve"> ლაგოდეხის მუნიციპალიტეტი</w:t>
      </w:r>
      <w:r w:rsidR="00C03828">
        <w:rPr>
          <w:rFonts w:ascii="Sylfaen" w:hAnsi="Sylfaen"/>
          <w:b/>
          <w:bCs/>
          <w:i/>
          <w:color w:val="000000" w:themeColor="text1"/>
          <w:sz w:val="20"/>
          <w:szCs w:val="20"/>
          <w:lang w:val="ka-GE"/>
        </w:rPr>
        <w:t xml:space="preserve"> ორიენტირებულია</w:t>
      </w:r>
      <w:r w:rsidR="006D75AF">
        <w:rPr>
          <w:rFonts w:ascii="Sylfaen" w:hAnsi="Sylfaen"/>
          <w:b/>
          <w:bCs/>
          <w:i/>
          <w:color w:val="000000" w:themeColor="text1"/>
          <w:sz w:val="20"/>
          <w:szCs w:val="20"/>
          <w:lang w:val="ka-GE"/>
        </w:rPr>
        <w:t>,</w:t>
      </w:r>
      <w:r w:rsidR="00C03828">
        <w:rPr>
          <w:rFonts w:ascii="Sylfaen" w:hAnsi="Sylfaen"/>
          <w:b/>
          <w:bCs/>
          <w:i/>
          <w:color w:val="000000" w:themeColor="text1"/>
          <w:sz w:val="20"/>
          <w:szCs w:val="20"/>
          <w:lang w:val="ka-GE"/>
        </w:rPr>
        <w:t xml:space="preserve"> </w:t>
      </w:r>
      <w:r w:rsidR="009D63E7" w:rsidRPr="00DD461A">
        <w:rPr>
          <w:rFonts w:ascii="Sylfaen" w:hAnsi="Sylfaen"/>
          <w:b/>
          <w:i/>
          <w:color w:val="000000" w:themeColor="text1"/>
          <w:sz w:val="20"/>
          <w:szCs w:val="20"/>
          <w:lang w:val="ka-GE"/>
        </w:rPr>
        <w:t>ხელი შ</w:t>
      </w:r>
      <w:r w:rsidR="00C03828">
        <w:rPr>
          <w:rFonts w:ascii="Sylfaen" w:hAnsi="Sylfaen"/>
          <w:b/>
          <w:i/>
          <w:color w:val="000000" w:themeColor="text1"/>
          <w:sz w:val="20"/>
          <w:szCs w:val="20"/>
          <w:lang w:val="ka-GE"/>
        </w:rPr>
        <w:t>ე</w:t>
      </w:r>
      <w:r w:rsidR="009D63E7" w:rsidRPr="00DD461A">
        <w:rPr>
          <w:rFonts w:ascii="Sylfaen" w:hAnsi="Sylfaen"/>
          <w:b/>
          <w:i/>
          <w:color w:val="000000" w:themeColor="text1"/>
          <w:sz w:val="20"/>
          <w:szCs w:val="20"/>
          <w:lang w:val="ka-GE"/>
        </w:rPr>
        <w:t>უწყოს მოსახლეობის სოც</w:t>
      </w:r>
      <w:r w:rsidR="009D63E7">
        <w:rPr>
          <w:rFonts w:ascii="Sylfaen" w:hAnsi="Sylfaen"/>
          <w:b/>
          <w:i/>
          <w:color w:val="000000" w:themeColor="text1"/>
          <w:sz w:val="20"/>
          <w:szCs w:val="20"/>
          <w:lang w:val="ka-GE"/>
        </w:rPr>
        <w:t>ი</w:t>
      </w:r>
      <w:r w:rsidR="009D63E7" w:rsidRPr="00DD461A">
        <w:rPr>
          <w:rFonts w:ascii="Sylfaen" w:hAnsi="Sylfaen"/>
          <w:b/>
          <w:i/>
          <w:color w:val="000000" w:themeColor="text1"/>
          <w:sz w:val="20"/>
          <w:szCs w:val="20"/>
          <w:lang w:val="ka-GE"/>
        </w:rPr>
        <w:t>ალურ</w:t>
      </w:r>
      <w:r w:rsidR="009D63E7">
        <w:rPr>
          <w:rFonts w:ascii="Sylfaen" w:hAnsi="Sylfaen"/>
          <w:b/>
          <w:i/>
          <w:color w:val="000000" w:themeColor="text1"/>
          <w:sz w:val="20"/>
          <w:szCs w:val="20"/>
          <w:lang w:val="ka-GE"/>
        </w:rPr>
        <w:t>ი</w:t>
      </w:r>
      <w:r w:rsidR="009D63E7" w:rsidRPr="00DD461A">
        <w:rPr>
          <w:rFonts w:ascii="Sylfaen" w:hAnsi="Sylfaen"/>
          <w:b/>
          <w:i/>
          <w:color w:val="000000" w:themeColor="text1"/>
          <w:sz w:val="20"/>
          <w:szCs w:val="20"/>
          <w:lang w:val="ka-GE"/>
        </w:rPr>
        <w:t xml:space="preserve"> და ეკონომიკური მდგომარეობის გაუმჯობესებას</w:t>
      </w:r>
      <w:r w:rsidR="009D63E7">
        <w:rPr>
          <w:rFonts w:ascii="Sylfaen" w:hAnsi="Sylfaen"/>
          <w:b/>
          <w:i/>
          <w:color w:val="000000" w:themeColor="text1"/>
          <w:sz w:val="20"/>
          <w:szCs w:val="20"/>
          <w:lang w:val="ka-GE"/>
        </w:rPr>
        <w:t xml:space="preserve"> </w:t>
      </w:r>
      <w:r w:rsidRPr="00DD461A">
        <w:rPr>
          <w:rFonts w:ascii="Sylfaen" w:hAnsi="Sylfaen"/>
          <w:b/>
          <w:bCs/>
          <w:i/>
          <w:color w:val="000000" w:themeColor="text1"/>
          <w:sz w:val="20"/>
          <w:szCs w:val="20"/>
          <w:lang w:val="ka-GE"/>
        </w:rPr>
        <w:t xml:space="preserve">მოსახლეობის საჭიროებებზე დაფუძნებული  მუნიციპალური სერვისების </w:t>
      </w:r>
      <w:r w:rsidR="009D63E7">
        <w:rPr>
          <w:rFonts w:ascii="Sylfaen" w:hAnsi="Sylfaen"/>
          <w:b/>
          <w:bCs/>
          <w:i/>
          <w:color w:val="000000" w:themeColor="text1"/>
          <w:sz w:val="20"/>
          <w:szCs w:val="20"/>
          <w:lang w:val="ka-GE"/>
        </w:rPr>
        <w:t>ეფექტიანობის გაზრდი</w:t>
      </w:r>
      <w:r w:rsidRPr="00DD461A">
        <w:rPr>
          <w:rFonts w:ascii="Sylfaen" w:hAnsi="Sylfaen"/>
          <w:b/>
          <w:bCs/>
          <w:i/>
          <w:color w:val="000000" w:themeColor="text1"/>
          <w:sz w:val="20"/>
          <w:szCs w:val="20"/>
          <w:lang w:val="ka-GE"/>
        </w:rPr>
        <w:t>თ, ადგილობრივი ინფრასტრუქტურის განვითარებით, მიმზიდველი საინვესტიციო გარემოს ჩამოყალიბებით</w:t>
      </w:r>
      <w:r w:rsidR="009D63E7">
        <w:rPr>
          <w:rFonts w:ascii="Sylfaen" w:hAnsi="Sylfaen"/>
          <w:b/>
          <w:bCs/>
          <w:i/>
          <w:color w:val="000000" w:themeColor="text1"/>
          <w:sz w:val="20"/>
          <w:szCs w:val="20"/>
          <w:lang w:val="ka-GE"/>
        </w:rPr>
        <w:t>,</w:t>
      </w:r>
      <w:r w:rsidRPr="00DD461A">
        <w:rPr>
          <w:rFonts w:ascii="Sylfaen" w:hAnsi="Sylfaen"/>
          <w:b/>
          <w:bCs/>
          <w:i/>
          <w:color w:val="000000" w:themeColor="text1"/>
          <w:sz w:val="20"/>
          <w:szCs w:val="20"/>
          <w:lang w:val="ka-GE"/>
        </w:rPr>
        <w:t xml:space="preserve"> </w:t>
      </w:r>
      <w:r w:rsidRPr="00DD461A">
        <w:rPr>
          <w:rFonts w:ascii="Sylfaen" w:hAnsi="Sylfaen"/>
          <w:b/>
          <w:i/>
          <w:color w:val="000000" w:themeColor="text1"/>
          <w:sz w:val="20"/>
          <w:szCs w:val="20"/>
          <w:lang w:val="ka-GE"/>
        </w:rPr>
        <w:t>ინოვაციური პროგრამებისა და პროექტების შედგენ</w:t>
      </w:r>
      <w:r w:rsidR="009D63E7">
        <w:rPr>
          <w:rFonts w:ascii="Sylfaen" w:hAnsi="Sylfaen"/>
          <w:b/>
          <w:i/>
          <w:color w:val="000000" w:themeColor="text1"/>
          <w:sz w:val="20"/>
          <w:szCs w:val="20"/>
          <w:lang w:val="ka-GE"/>
        </w:rPr>
        <w:t>ი</w:t>
      </w:r>
      <w:r w:rsidRPr="00DD461A">
        <w:rPr>
          <w:rFonts w:ascii="Sylfaen" w:hAnsi="Sylfaen"/>
          <w:b/>
          <w:i/>
          <w:color w:val="000000" w:themeColor="text1"/>
          <w:sz w:val="20"/>
          <w:szCs w:val="20"/>
          <w:lang w:val="ka-GE"/>
        </w:rPr>
        <w:t xml:space="preserve">სა და განხორციელების მხარდაჭერით,  დონორებსა და სახელმწიფო უწყებებთან თანამშრომლობით, </w:t>
      </w:r>
      <w:r w:rsidRPr="00DD461A">
        <w:rPr>
          <w:rFonts w:ascii="Sylfaen" w:hAnsi="Sylfaen"/>
          <w:b/>
          <w:bCs/>
          <w:i/>
          <w:color w:val="000000" w:themeColor="text1"/>
          <w:sz w:val="20"/>
          <w:szCs w:val="20"/>
          <w:lang w:val="ka-GE"/>
        </w:rPr>
        <w:t xml:space="preserve">ტრანსსასაზღვრო ურთიერთობების გაძლიერებით </w:t>
      </w:r>
      <w:r w:rsidRPr="00DD461A">
        <w:rPr>
          <w:rFonts w:ascii="Sylfaen" w:hAnsi="Sylfaen"/>
          <w:b/>
          <w:i/>
          <w:color w:val="000000" w:themeColor="text1"/>
          <w:sz w:val="20"/>
          <w:szCs w:val="20"/>
          <w:lang w:val="ka-GE"/>
        </w:rPr>
        <w:t xml:space="preserve">სოფლის მეურნეობისა და ტურიზმის დარგების გაძლირებით, ისტორიულ-კულტურული მემკვიდრეობისა და  </w:t>
      </w:r>
      <w:r w:rsidRPr="00DD461A">
        <w:rPr>
          <w:rFonts w:ascii="Sylfaen" w:hAnsi="Sylfaen"/>
          <w:b/>
          <w:bCs/>
          <w:i/>
          <w:color w:val="000000" w:themeColor="text1"/>
          <w:sz w:val="20"/>
          <w:szCs w:val="20"/>
          <w:lang w:val="ka-GE"/>
        </w:rPr>
        <w:t>მაღალი ხარისხის განათლების სერვისის მიწოდებით</w:t>
      </w:r>
      <w:r w:rsidR="009D63E7">
        <w:rPr>
          <w:rFonts w:ascii="Sylfaen" w:hAnsi="Sylfaen"/>
          <w:b/>
          <w:bCs/>
          <w:i/>
          <w:color w:val="000000" w:themeColor="text1"/>
          <w:sz w:val="20"/>
          <w:szCs w:val="20"/>
          <w:lang w:val="ka-GE"/>
        </w:rPr>
        <w:t>.</w:t>
      </w:r>
      <w:r w:rsidRPr="00DD461A">
        <w:rPr>
          <w:rFonts w:ascii="Sylfaen" w:hAnsi="Sylfaen"/>
          <w:b/>
          <w:bCs/>
          <w:i/>
          <w:color w:val="000000" w:themeColor="text1"/>
          <w:sz w:val="20"/>
          <w:szCs w:val="20"/>
          <w:lang w:val="ka-GE"/>
        </w:rPr>
        <w:t xml:space="preserve"> </w:t>
      </w:r>
      <w:r w:rsidRPr="00DD461A">
        <w:rPr>
          <w:rFonts w:ascii="Sylfaen" w:hAnsi="Sylfaen"/>
          <w:b/>
          <w:i/>
          <w:color w:val="000000" w:themeColor="text1"/>
          <w:sz w:val="20"/>
          <w:szCs w:val="20"/>
          <w:lang w:val="ka-GE"/>
        </w:rPr>
        <w:t xml:space="preserve"> </w:t>
      </w:r>
    </w:p>
    <w:p w:rsidR="00C96846" w:rsidRPr="00DD461A" w:rsidRDefault="00C96846" w:rsidP="00C96846">
      <w:pPr>
        <w:tabs>
          <w:tab w:val="left" w:pos="0"/>
        </w:tabs>
        <w:jc w:val="both"/>
        <w:rPr>
          <w:rFonts w:ascii="Sylfaen" w:hAnsi="Sylfaen"/>
          <w:bCs/>
          <w:noProof/>
          <w:color w:val="000000" w:themeColor="text1"/>
          <w:sz w:val="20"/>
          <w:szCs w:val="20"/>
          <w:lang w:val="ka-GE"/>
        </w:rPr>
      </w:pPr>
      <w:r w:rsidRPr="00DD461A">
        <w:rPr>
          <w:rFonts w:ascii="Sylfaen" w:hAnsi="Sylfaen"/>
          <w:noProof/>
          <w:color w:val="000000" w:themeColor="text1"/>
          <w:sz w:val="20"/>
          <w:szCs w:val="20"/>
          <w:lang w:val="ka-GE"/>
        </w:rPr>
        <w:t xml:space="preserve">თავისი საშუალოვადიანი მისიის განსახორციელებლად მუნიციპალიტეტი  ქმნის მდრად მექანიზმებს, რომლის შედეგადაც </w:t>
      </w:r>
      <w:r w:rsidRPr="00DD461A">
        <w:rPr>
          <w:rFonts w:ascii="Sylfaen" w:hAnsi="Sylfaen" w:cs="Sylfaen"/>
          <w:noProof/>
          <w:color w:val="000000" w:themeColor="text1"/>
          <w:sz w:val="20"/>
          <w:szCs w:val="20"/>
          <w:lang w:val="ka-GE"/>
        </w:rPr>
        <w:t>მოქალაქეები</w:t>
      </w:r>
      <w:r w:rsidRPr="00DD461A">
        <w:rPr>
          <w:noProof/>
          <w:color w:val="000000" w:themeColor="text1"/>
          <w:sz w:val="20"/>
          <w:szCs w:val="20"/>
          <w:lang w:val="ka-GE"/>
        </w:rPr>
        <w:t xml:space="preserve"> </w:t>
      </w:r>
      <w:r w:rsidRPr="00DD461A">
        <w:rPr>
          <w:rFonts w:ascii="Sylfaen" w:hAnsi="Sylfaen"/>
          <w:noProof/>
          <w:color w:val="000000" w:themeColor="text1"/>
          <w:sz w:val="20"/>
          <w:szCs w:val="20"/>
          <w:lang w:val="ka-GE"/>
        </w:rPr>
        <w:t xml:space="preserve">საკუთარი </w:t>
      </w:r>
      <w:r w:rsidRPr="00DD461A">
        <w:rPr>
          <w:rFonts w:ascii="Sylfaen" w:hAnsi="Sylfaen" w:cs="Sylfaen"/>
          <w:noProof/>
          <w:color w:val="000000" w:themeColor="text1"/>
          <w:sz w:val="20"/>
          <w:szCs w:val="20"/>
          <w:lang w:val="ka-GE"/>
        </w:rPr>
        <w:t>ინტერესების</w:t>
      </w:r>
      <w:r w:rsidRPr="00DD461A">
        <w:rPr>
          <w:noProof/>
          <w:color w:val="000000" w:themeColor="text1"/>
          <w:sz w:val="20"/>
          <w:szCs w:val="20"/>
          <w:lang w:val="ka-GE"/>
        </w:rPr>
        <w:t xml:space="preserve"> </w:t>
      </w:r>
      <w:r w:rsidRPr="00DD461A">
        <w:rPr>
          <w:rFonts w:ascii="Sylfaen" w:hAnsi="Sylfaen" w:cs="Sylfaen"/>
          <w:noProof/>
          <w:color w:val="000000" w:themeColor="text1"/>
          <w:sz w:val="20"/>
          <w:szCs w:val="20"/>
          <w:lang w:val="ka-GE"/>
        </w:rPr>
        <w:t>შესაბამისად ჩართულნი</w:t>
      </w:r>
      <w:r w:rsidRPr="00DD461A">
        <w:rPr>
          <w:rFonts w:ascii="Sylfaen" w:hAnsi="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არიან</w:t>
      </w:r>
      <w:r w:rsidRPr="00DD461A">
        <w:rPr>
          <w:rFonts w:ascii="Sylfaen" w:hAnsi="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ადგილობრივი</w:t>
      </w:r>
      <w:r w:rsidRPr="00DD461A">
        <w:rPr>
          <w:rFonts w:ascii="Sylfaen" w:hAnsi="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მნიშვნელობის</w:t>
      </w:r>
      <w:r w:rsidRPr="00DD461A">
        <w:rPr>
          <w:noProof/>
          <w:color w:val="000000" w:themeColor="text1"/>
          <w:sz w:val="20"/>
          <w:szCs w:val="20"/>
          <w:lang w:val="ka-GE"/>
        </w:rPr>
        <w:t xml:space="preserve"> </w:t>
      </w:r>
      <w:r w:rsidRPr="00DD461A">
        <w:rPr>
          <w:rFonts w:ascii="Sylfaen" w:hAnsi="Sylfaen" w:cs="Sylfaen"/>
          <w:noProof/>
          <w:color w:val="000000" w:themeColor="text1"/>
          <w:sz w:val="20"/>
          <w:szCs w:val="20"/>
          <w:lang w:val="ka-GE"/>
        </w:rPr>
        <w:t>სოციალურ</w:t>
      </w:r>
      <w:r w:rsidRPr="00DD461A">
        <w:rPr>
          <w:noProof/>
          <w:color w:val="000000" w:themeColor="text1"/>
          <w:sz w:val="20"/>
          <w:szCs w:val="20"/>
          <w:lang w:val="ka-GE"/>
        </w:rPr>
        <w:t>-</w:t>
      </w:r>
      <w:r w:rsidRPr="00DD461A">
        <w:rPr>
          <w:rFonts w:ascii="Sylfaen" w:hAnsi="Sylfaen" w:cs="Sylfaen"/>
          <w:noProof/>
          <w:color w:val="000000" w:themeColor="text1"/>
          <w:sz w:val="20"/>
          <w:szCs w:val="20"/>
          <w:lang w:val="ka-GE"/>
        </w:rPr>
        <w:t>ეკონომიკური</w:t>
      </w:r>
      <w:r w:rsidRPr="00DD461A">
        <w:rPr>
          <w:noProof/>
          <w:color w:val="000000" w:themeColor="text1"/>
          <w:sz w:val="20"/>
          <w:szCs w:val="20"/>
          <w:lang w:val="ka-GE"/>
        </w:rPr>
        <w:t xml:space="preserve"> </w:t>
      </w:r>
      <w:r w:rsidRPr="00DD461A">
        <w:rPr>
          <w:rFonts w:ascii="Sylfaen" w:hAnsi="Sylfaen" w:cs="Sylfaen"/>
          <w:noProof/>
          <w:color w:val="000000" w:themeColor="text1"/>
          <w:sz w:val="20"/>
          <w:szCs w:val="20"/>
          <w:lang w:val="ka-GE"/>
        </w:rPr>
        <w:t>საკითხების</w:t>
      </w:r>
      <w:r w:rsidRPr="00DD461A">
        <w:rPr>
          <w:rFonts w:ascii="Sylfaen" w:hAnsi="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გადაწყვეტაში</w:t>
      </w:r>
      <w:r w:rsidRPr="00DD461A">
        <w:rPr>
          <w:bCs/>
          <w:noProof/>
          <w:color w:val="000000" w:themeColor="text1"/>
          <w:sz w:val="20"/>
          <w:szCs w:val="20"/>
          <w:lang w:val="ka-GE"/>
        </w:rPr>
        <w:t>,</w:t>
      </w:r>
      <w:r w:rsidRPr="00DD461A">
        <w:rPr>
          <w:rFonts w:ascii="Sylfaen" w:hAnsi="Sylfaen"/>
          <w:noProof/>
          <w:color w:val="000000" w:themeColor="text1"/>
          <w:sz w:val="20"/>
          <w:szCs w:val="20"/>
          <w:lang w:val="ka-GE"/>
        </w:rPr>
        <w:t xml:space="preserve"> მუნიციპალიტეტში შექმნილია პირობები </w:t>
      </w:r>
      <w:r w:rsidRPr="00DD461A">
        <w:rPr>
          <w:rFonts w:ascii="Sylfaen" w:hAnsi="Sylfaen"/>
          <w:bCs/>
          <w:noProof/>
          <w:color w:val="000000" w:themeColor="text1"/>
          <w:sz w:val="20"/>
          <w:szCs w:val="20"/>
          <w:lang w:val="ka-GE"/>
        </w:rPr>
        <w:t xml:space="preserve"> საკომუნიკაციო </w:t>
      </w:r>
      <w:r w:rsidRPr="00DD461A">
        <w:rPr>
          <w:rFonts w:ascii="Sylfaen" w:hAnsi="Sylfaen" w:cs="Sylfaen"/>
          <w:noProof/>
          <w:color w:val="000000" w:themeColor="text1"/>
          <w:sz w:val="20"/>
          <w:szCs w:val="20"/>
          <w:lang w:val="ka-GE"/>
        </w:rPr>
        <w:t>ინფრასტრუქტურის</w:t>
      </w:r>
      <w:r w:rsidRPr="00DD461A">
        <w:rPr>
          <w:rFonts w:ascii="Sylfaen" w:hAnsi="Sylfaen"/>
          <w:noProof/>
          <w:color w:val="000000" w:themeColor="text1"/>
          <w:sz w:val="20"/>
          <w:szCs w:val="20"/>
          <w:lang w:val="ka-GE"/>
        </w:rPr>
        <w:t xml:space="preserve"> </w:t>
      </w:r>
      <w:r w:rsidRPr="00DD461A">
        <w:rPr>
          <w:rFonts w:ascii="Sylfaen" w:hAnsi="Sylfaen"/>
          <w:bCs/>
          <w:noProof/>
          <w:color w:val="000000" w:themeColor="text1"/>
          <w:sz w:val="20"/>
          <w:szCs w:val="20"/>
          <w:lang w:val="ka-GE"/>
        </w:rPr>
        <w:t xml:space="preserve">გამართულად ფუნქციონირებისა და განვითარებისათვის, </w:t>
      </w:r>
      <w:r w:rsidRPr="00DD461A">
        <w:rPr>
          <w:rFonts w:ascii="Sylfaen" w:hAnsi="Sylfaen"/>
          <w:noProof/>
          <w:color w:val="000000" w:themeColor="text1"/>
          <w:sz w:val="20"/>
          <w:szCs w:val="20"/>
          <w:lang w:val="ka-GE"/>
        </w:rPr>
        <w:t>ძლიერია სოფლის  მეურნეობის  და გადამამუშავებელი მრეწველობის, აგრეთვე მცირე ბიზნესის სექტორები,</w:t>
      </w:r>
      <w:r w:rsidRPr="00DD461A">
        <w:rPr>
          <w:rFonts w:ascii="Sylfaen" w:hAnsi="Sylfaen"/>
          <w:bCs/>
          <w:noProof/>
          <w:color w:val="000000" w:themeColor="text1"/>
          <w:sz w:val="20"/>
          <w:szCs w:val="20"/>
          <w:lang w:val="ka-GE"/>
        </w:rPr>
        <w:t xml:space="preserve"> </w:t>
      </w:r>
      <w:r w:rsidRPr="00DD461A">
        <w:rPr>
          <w:rFonts w:ascii="Sylfaen" w:hAnsi="Sylfaen"/>
          <w:noProof/>
          <w:color w:val="000000" w:themeColor="text1"/>
          <w:sz w:val="20"/>
          <w:szCs w:val="20"/>
          <w:lang w:val="ka-GE"/>
        </w:rPr>
        <w:t>უზრუნველყოფილია ეკონომიკის სხვადასხვა დარგში ინვესტიციების მოზიდვა. აქტიურია ეკონომიკური და სავაჭრო ურთიერთობა მეზობელ აზ</w:t>
      </w:r>
      <w:r w:rsidR="00A3559F" w:rsidRPr="00DD461A">
        <w:rPr>
          <w:rFonts w:ascii="Sylfaen" w:hAnsi="Sylfaen"/>
          <w:noProof/>
          <w:color w:val="000000" w:themeColor="text1"/>
          <w:sz w:val="20"/>
          <w:szCs w:val="20"/>
          <w:lang w:val="ka-GE"/>
        </w:rPr>
        <w:t>ე</w:t>
      </w:r>
      <w:r w:rsidRPr="00DD461A">
        <w:rPr>
          <w:rFonts w:ascii="Sylfaen" w:hAnsi="Sylfaen"/>
          <w:noProof/>
          <w:color w:val="000000" w:themeColor="text1"/>
          <w:sz w:val="20"/>
          <w:szCs w:val="20"/>
          <w:lang w:val="ka-GE"/>
        </w:rPr>
        <w:t xml:space="preserve">რბაიჯანის </w:t>
      </w:r>
      <w:r w:rsidR="00144888" w:rsidRPr="00DD461A">
        <w:rPr>
          <w:rFonts w:ascii="Sylfaen" w:hAnsi="Sylfaen"/>
          <w:noProof/>
          <w:color w:val="000000" w:themeColor="text1"/>
          <w:sz w:val="20"/>
          <w:szCs w:val="20"/>
          <w:lang w:val="ka-GE"/>
        </w:rPr>
        <w:t>რესპუბ</w:t>
      </w:r>
      <w:r w:rsidRPr="00DD461A">
        <w:rPr>
          <w:rFonts w:ascii="Sylfaen" w:hAnsi="Sylfaen"/>
          <w:noProof/>
          <w:color w:val="000000" w:themeColor="text1"/>
          <w:sz w:val="20"/>
          <w:szCs w:val="20"/>
          <w:lang w:val="ka-GE"/>
        </w:rPr>
        <w:t xml:space="preserve">ლიკის რაიონებთან. მუნიციპალიტეტი </w:t>
      </w:r>
      <w:r w:rsidRPr="00DD461A">
        <w:rPr>
          <w:rFonts w:ascii="Sylfaen" w:hAnsi="Sylfaen" w:cs="Sylfaen"/>
          <w:noProof/>
          <w:color w:val="000000" w:themeColor="text1"/>
          <w:sz w:val="20"/>
          <w:szCs w:val="20"/>
          <w:lang w:val="ka-GE"/>
        </w:rPr>
        <w:t xml:space="preserve">პოპულარული ტურისტული ცენტრია და ჩართულია ძირითადი ტურისტულ მარშრუტებში. ადგილებზე </w:t>
      </w:r>
      <w:r w:rsidRPr="00DD461A">
        <w:rPr>
          <w:rFonts w:ascii="Sylfaen" w:hAnsi="Sylfaen"/>
          <w:noProof/>
          <w:color w:val="000000" w:themeColor="text1"/>
          <w:sz w:val="20"/>
          <w:szCs w:val="20"/>
          <w:lang w:val="ka-GE"/>
        </w:rPr>
        <w:t xml:space="preserve">შექმნილია პირობები კულტურული მემკვიდრების დაცვისა და შენარჩუნებისთვის.  მუნიციპალიტეტში ფუნქციონირებს  ნარჩენების მართვის სისტემა, ხელმისაწვდომია ეფექტური სოციალური მომსახურეობა, მაღალია ცხოვრების  დონე. </w:t>
      </w:r>
      <w:r w:rsidRPr="00DD461A">
        <w:rPr>
          <w:rFonts w:ascii="Sylfaen" w:hAnsi="Sylfaen" w:cs="Sylfaen"/>
          <w:noProof/>
          <w:color w:val="000000" w:themeColor="text1"/>
          <w:sz w:val="20"/>
          <w:szCs w:val="20"/>
          <w:lang w:val="ka-GE"/>
        </w:rPr>
        <w:t>ახალგაზრდობას</w:t>
      </w:r>
      <w:r w:rsidRPr="00DD461A">
        <w:rPr>
          <w:noProof/>
          <w:color w:val="000000" w:themeColor="text1"/>
          <w:sz w:val="20"/>
          <w:szCs w:val="20"/>
          <w:lang w:val="ka-GE"/>
        </w:rPr>
        <w:t xml:space="preserve"> </w:t>
      </w:r>
      <w:r w:rsidRPr="00DD461A">
        <w:rPr>
          <w:rFonts w:ascii="Sylfaen" w:hAnsi="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აქვს</w:t>
      </w:r>
      <w:r w:rsidRPr="00DD461A">
        <w:rPr>
          <w:noProof/>
          <w:color w:val="000000" w:themeColor="text1"/>
          <w:sz w:val="20"/>
          <w:szCs w:val="20"/>
          <w:lang w:val="ka-GE"/>
        </w:rPr>
        <w:t xml:space="preserve"> </w:t>
      </w:r>
      <w:r w:rsidRPr="00DD461A">
        <w:rPr>
          <w:rFonts w:ascii="Sylfaen" w:hAnsi="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მუნიციპალიტეტში ცხოვრებისა და მუშაობის</w:t>
      </w:r>
      <w:r w:rsidRPr="00DD461A">
        <w:rPr>
          <w:rFonts w:ascii="Sylfaen" w:hAnsi="Sylfaen"/>
          <w:noProof/>
          <w:color w:val="000000" w:themeColor="text1"/>
          <w:sz w:val="20"/>
          <w:szCs w:val="20"/>
          <w:lang w:val="ka-GE"/>
        </w:rPr>
        <w:t xml:space="preserve"> </w:t>
      </w:r>
      <w:r w:rsidRPr="00DD461A">
        <w:rPr>
          <w:rFonts w:ascii="Sylfaen" w:hAnsi="Sylfaen" w:cs="Sylfaen"/>
          <w:noProof/>
          <w:color w:val="000000" w:themeColor="text1"/>
          <w:sz w:val="20"/>
          <w:szCs w:val="20"/>
          <w:lang w:val="ka-GE"/>
        </w:rPr>
        <w:t>მოტივაცია</w:t>
      </w:r>
      <w:r w:rsidRPr="00DD461A">
        <w:rPr>
          <w:rFonts w:ascii="Sylfaen" w:hAnsi="Sylfaen"/>
          <w:noProof/>
          <w:color w:val="000000" w:themeColor="text1"/>
          <w:sz w:val="20"/>
          <w:szCs w:val="20"/>
          <w:lang w:val="ka-GE"/>
        </w:rPr>
        <w:t>.</w:t>
      </w:r>
    </w:p>
    <w:p w:rsidR="00BB1CD5" w:rsidRPr="00DD461A" w:rsidRDefault="00BB1CD5" w:rsidP="00205ADA">
      <w:pPr>
        <w:ind w:left="-450"/>
        <w:jc w:val="both"/>
        <w:rPr>
          <w:rFonts w:ascii="Sylfaen" w:hAnsi="Sylfaen"/>
          <w:noProof/>
          <w:color w:val="000000" w:themeColor="text1"/>
          <w:sz w:val="20"/>
          <w:szCs w:val="20"/>
          <w:lang w:val="ka-GE"/>
        </w:rPr>
      </w:pPr>
    </w:p>
    <w:p w:rsidR="00BB1CD5" w:rsidRPr="00DD461A" w:rsidRDefault="00BB1CD5" w:rsidP="00205ADA">
      <w:pPr>
        <w:ind w:left="-450"/>
        <w:jc w:val="both"/>
        <w:rPr>
          <w:rFonts w:ascii="Sylfaen" w:hAnsi="Sylfaen"/>
          <w:b/>
          <w:noProof/>
          <w:color w:val="000000" w:themeColor="text1"/>
          <w:sz w:val="20"/>
          <w:szCs w:val="20"/>
          <w:lang w:val="ka-GE"/>
        </w:rPr>
      </w:pPr>
      <w:r w:rsidRPr="00DD461A">
        <w:rPr>
          <w:rFonts w:ascii="Sylfaen" w:hAnsi="Sylfaen"/>
          <w:b/>
          <w:noProof/>
          <w:color w:val="000000" w:themeColor="text1"/>
          <w:sz w:val="20"/>
          <w:szCs w:val="20"/>
          <w:lang w:val="ka-GE"/>
        </w:rPr>
        <w:t>V - მუნიციპალიტეტის პრიორიტეტები</w:t>
      </w:r>
    </w:p>
    <w:p w:rsidR="00BB1CD5" w:rsidRPr="00DD461A" w:rsidRDefault="00BB1CD5" w:rsidP="00BB1CD5">
      <w:pPr>
        <w:ind w:left="-450"/>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 xml:space="preserve">წინამდებარე ნაწილში წარმოდგენილია მუნიციპალიტეტის საშუალოვადიანი პრიორიტეტები და მათი შესაბამისი შედეგები, რომელთა დადგომაც ივარაუდება შემდგომი 4 წლის განმავლობაში შესაბამისი მუნიციპალური პროექტებისა თუ პროგრამების განხორციელების შედეგად. </w:t>
      </w:r>
    </w:p>
    <w:p w:rsidR="00BA690F" w:rsidRPr="00DD461A" w:rsidRDefault="00BA690F" w:rsidP="00BB1CD5">
      <w:pPr>
        <w:ind w:left="-450"/>
        <w:jc w:val="both"/>
        <w:rPr>
          <w:rFonts w:ascii="Sylfaen" w:hAnsi="Sylfaen"/>
          <w:color w:val="000000" w:themeColor="text1"/>
          <w:sz w:val="20"/>
          <w:szCs w:val="20"/>
          <w:lang w:val="ka-GE"/>
        </w:rPr>
      </w:pPr>
    </w:p>
    <w:p w:rsidR="002E2BBD" w:rsidRPr="00DD461A" w:rsidRDefault="002E2BBD" w:rsidP="00BB1CD5">
      <w:pPr>
        <w:ind w:left="-450"/>
        <w:jc w:val="both"/>
        <w:rPr>
          <w:rFonts w:ascii="Sylfaen" w:hAnsi="Sylfaen"/>
          <w:color w:val="000000" w:themeColor="text1"/>
          <w:sz w:val="20"/>
          <w:szCs w:val="20"/>
          <w:lang w:val="ka-GE"/>
        </w:rPr>
      </w:pPr>
    </w:p>
    <w:tbl>
      <w:tblPr>
        <w:tblW w:w="9206" w:type="dxa"/>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6"/>
      </w:tblGrid>
      <w:tr w:rsidR="00BB1CD5" w:rsidRPr="00DD461A" w:rsidTr="007D788C">
        <w:trPr>
          <w:jc w:val="center"/>
        </w:trPr>
        <w:tc>
          <w:tcPr>
            <w:tcW w:w="9206" w:type="dxa"/>
            <w:shd w:val="clear" w:color="auto" w:fill="DBE5F1"/>
          </w:tcPr>
          <w:p w:rsidR="00BB1CD5" w:rsidRPr="00057675" w:rsidRDefault="00BB1CD5" w:rsidP="00057675">
            <w:pPr>
              <w:spacing w:before="240"/>
              <w:ind w:right="156"/>
              <w:contextualSpacing/>
              <w:rPr>
                <w:rFonts w:ascii="Sylfaen" w:hAnsi="Sylfaen"/>
                <w:b/>
                <w:color w:val="000000" w:themeColor="text1"/>
                <w:sz w:val="20"/>
                <w:szCs w:val="20"/>
                <w:lang w:val="ka-GE"/>
              </w:rPr>
            </w:pPr>
            <w:r w:rsidRPr="00057675">
              <w:rPr>
                <w:rFonts w:ascii="Sylfaen" w:hAnsi="Sylfaen"/>
                <w:b/>
                <w:color w:val="000000" w:themeColor="text1"/>
                <w:sz w:val="20"/>
                <w:szCs w:val="20"/>
                <w:lang w:val="ka-GE"/>
              </w:rPr>
              <w:t xml:space="preserve">პრიორიტეტი 1: </w:t>
            </w:r>
            <w:r w:rsidR="00057675" w:rsidRPr="00057675">
              <w:rPr>
                <w:rFonts w:ascii="Sylfaen" w:eastAsia="Times New Roman" w:hAnsi="Sylfaen"/>
                <w:b/>
                <w:bCs/>
                <w:sz w:val="20"/>
                <w:szCs w:val="20"/>
                <w:lang w:val="ka-GE"/>
              </w:rPr>
              <w:t xml:space="preserve">ინფრასტრუქტურის განვითარება </w:t>
            </w:r>
          </w:p>
        </w:tc>
      </w:tr>
      <w:tr w:rsidR="00BB1CD5" w:rsidRPr="00DD461A" w:rsidTr="007D788C">
        <w:trPr>
          <w:jc w:val="center"/>
        </w:trPr>
        <w:tc>
          <w:tcPr>
            <w:tcW w:w="9206" w:type="dxa"/>
            <w:shd w:val="clear" w:color="auto" w:fill="auto"/>
          </w:tcPr>
          <w:p w:rsidR="00BB1CD5" w:rsidRPr="00DD461A" w:rsidRDefault="00BB1CD5" w:rsidP="007D788C">
            <w:pPr>
              <w:spacing w:before="240"/>
              <w:ind w:right="30"/>
              <w:contextualSpacing/>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ღონისძიებები:</w:t>
            </w:r>
          </w:p>
          <w:p w:rsidR="008C7B6A" w:rsidRPr="00DD461A" w:rsidRDefault="00BB1CD5" w:rsidP="008C7B6A">
            <w:pPr>
              <w:numPr>
                <w:ilvl w:val="0"/>
                <w:numId w:val="25"/>
              </w:numPr>
              <w:spacing w:before="100" w:beforeAutospacing="1" w:after="100" w:afterAutospacing="1" w:line="240" w:lineRule="auto"/>
              <w:ind w:left="714" w:right="297" w:hanging="357"/>
              <w:contextualSpacing/>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გზებისა და ტროტუარების მშენებლობა, რეკონსტრუქცია და მოვლა-პატრონობა</w:t>
            </w:r>
          </w:p>
          <w:p w:rsidR="00BB1CD5" w:rsidRPr="00DD461A" w:rsidRDefault="00BB1CD5" w:rsidP="008C7B6A">
            <w:pPr>
              <w:numPr>
                <w:ilvl w:val="0"/>
                <w:numId w:val="25"/>
              </w:numPr>
              <w:spacing w:before="100" w:beforeAutospacing="1" w:after="100" w:afterAutospacing="1" w:line="240" w:lineRule="auto"/>
              <w:ind w:left="714" w:right="297" w:hanging="357"/>
              <w:contextualSpacing/>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ღვარსადენების, წყლის სისტემის მოწყობა-რეაბილიტაცია</w:t>
            </w:r>
          </w:p>
          <w:p w:rsidR="00BB1CD5" w:rsidRPr="00DD461A" w:rsidRDefault="00BB1CD5" w:rsidP="00BB1CD5">
            <w:pPr>
              <w:numPr>
                <w:ilvl w:val="0"/>
                <w:numId w:val="25"/>
              </w:numPr>
              <w:spacing w:before="100" w:beforeAutospacing="1" w:after="100" w:afterAutospacing="1" w:line="240" w:lineRule="auto"/>
              <w:ind w:left="714" w:right="297" w:hanging="357"/>
              <w:contextualSpacing/>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დასასვენებელი და გასართობი ადგილების მოწყობა ბავშვებისთვის</w:t>
            </w:r>
          </w:p>
          <w:p w:rsidR="00BB1CD5" w:rsidRPr="00DD461A" w:rsidRDefault="00BB1CD5" w:rsidP="00BB1CD5">
            <w:pPr>
              <w:numPr>
                <w:ilvl w:val="0"/>
                <w:numId w:val="25"/>
              </w:numPr>
              <w:spacing w:before="100" w:beforeAutospacing="1" w:after="100" w:afterAutospacing="1" w:line="240" w:lineRule="auto"/>
              <w:ind w:left="714" w:right="297" w:hanging="357"/>
              <w:contextualSpacing/>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lastRenderedPageBreak/>
              <w:t>გარე განათების სრული რეაბილიტაცია</w:t>
            </w:r>
          </w:p>
          <w:p w:rsidR="00BB1CD5" w:rsidRPr="00DD461A" w:rsidRDefault="00BB1CD5" w:rsidP="00BB1CD5">
            <w:pPr>
              <w:numPr>
                <w:ilvl w:val="0"/>
                <w:numId w:val="25"/>
              </w:numPr>
              <w:spacing w:before="100" w:beforeAutospacing="1" w:after="100" w:afterAutospacing="1" w:line="240" w:lineRule="auto"/>
              <w:ind w:left="714" w:right="297" w:hanging="357"/>
              <w:contextualSpacing/>
              <w:jc w:val="both"/>
              <w:rPr>
                <w:rFonts w:ascii="Sylfaen" w:hAnsi="Sylfaen"/>
                <w:color w:val="000000" w:themeColor="text1"/>
                <w:sz w:val="20"/>
                <w:szCs w:val="20"/>
                <w:lang w:val="ka-GE"/>
              </w:rPr>
            </w:pPr>
            <w:r w:rsidRPr="00DD461A">
              <w:rPr>
                <w:rFonts w:ascii="Sylfaen" w:eastAsia="Times New Roman" w:hAnsi="Sylfaen"/>
                <w:color w:val="000000" w:themeColor="text1"/>
                <w:sz w:val="20"/>
                <w:szCs w:val="20"/>
                <w:lang w:val="ka-GE"/>
              </w:rPr>
              <w:t>ადგილობრივი მნიშვნელობის</w:t>
            </w:r>
            <w:r w:rsidR="00057675">
              <w:rPr>
                <w:rFonts w:ascii="Sylfaen" w:eastAsia="Times New Roman" w:hAnsi="Sylfaen"/>
                <w:color w:val="000000" w:themeColor="text1"/>
                <w:sz w:val="20"/>
                <w:szCs w:val="20"/>
                <w:lang w:val="ka-GE"/>
              </w:rPr>
              <w:t xml:space="preserve"> </w:t>
            </w:r>
            <w:r w:rsidRPr="00DD461A">
              <w:rPr>
                <w:rFonts w:ascii="Sylfaen" w:eastAsia="Times New Roman" w:hAnsi="Sylfaen"/>
                <w:color w:val="000000" w:themeColor="text1"/>
                <w:sz w:val="20"/>
                <w:szCs w:val="20"/>
                <w:lang w:val="ka-GE"/>
              </w:rPr>
              <w:t>გზების რეაბილიტაცია</w:t>
            </w:r>
          </w:p>
          <w:p w:rsidR="00BB1CD5" w:rsidRPr="00DD461A" w:rsidRDefault="00BB1CD5" w:rsidP="00BB1CD5">
            <w:pPr>
              <w:numPr>
                <w:ilvl w:val="0"/>
                <w:numId w:val="25"/>
              </w:numPr>
              <w:spacing w:before="100" w:beforeAutospacing="1" w:after="100" w:afterAutospacing="1" w:line="240" w:lineRule="auto"/>
              <w:ind w:left="714" w:right="297" w:hanging="357"/>
              <w:contextualSpacing/>
              <w:jc w:val="both"/>
              <w:rPr>
                <w:rFonts w:ascii="Sylfaen" w:hAnsi="Sylfaen"/>
                <w:color w:val="000000" w:themeColor="text1"/>
                <w:sz w:val="20"/>
                <w:szCs w:val="20"/>
                <w:lang w:val="ka-GE"/>
              </w:rPr>
            </w:pPr>
            <w:r w:rsidRPr="00DD461A">
              <w:rPr>
                <w:rFonts w:ascii="Sylfaen" w:eastAsia="Times New Roman" w:hAnsi="Sylfaen"/>
                <w:color w:val="000000" w:themeColor="text1"/>
                <w:sz w:val="20"/>
                <w:szCs w:val="20"/>
                <w:lang w:val="ka-GE"/>
              </w:rPr>
              <w:t>სასმელი წყლის ინფრასტრუქტურის რეაბილიტაცია</w:t>
            </w:r>
          </w:p>
          <w:p w:rsidR="00BB1CD5" w:rsidRPr="00DD461A" w:rsidRDefault="00BB1CD5" w:rsidP="008C7B6A">
            <w:pPr>
              <w:spacing w:before="100" w:beforeAutospacing="1" w:after="100" w:afterAutospacing="1" w:line="240" w:lineRule="auto"/>
              <w:ind w:left="714" w:right="297"/>
              <w:contextualSpacing/>
              <w:jc w:val="both"/>
              <w:rPr>
                <w:rFonts w:ascii="Sylfaen" w:hAnsi="Sylfaen"/>
                <w:color w:val="000000" w:themeColor="text1"/>
                <w:sz w:val="20"/>
                <w:szCs w:val="20"/>
                <w:lang w:val="ka-GE"/>
              </w:rPr>
            </w:pPr>
          </w:p>
        </w:tc>
      </w:tr>
      <w:tr w:rsidR="00BB1CD5" w:rsidRPr="00DD461A" w:rsidTr="007D788C">
        <w:trPr>
          <w:jc w:val="center"/>
        </w:trPr>
        <w:tc>
          <w:tcPr>
            <w:tcW w:w="9206" w:type="dxa"/>
            <w:shd w:val="clear" w:color="auto" w:fill="auto"/>
          </w:tcPr>
          <w:p w:rsidR="00AC4CF2" w:rsidRDefault="00BB1CD5" w:rsidP="00AC4CF2">
            <w:pPr>
              <w:spacing w:after="0" w:line="20" w:lineRule="atLeast"/>
              <w:jc w:val="both"/>
              <w:rPr>
                <w:rFonts w:ascii="Sylfaen" w:hAnsi="Sylfaen"/>
                <w:color w:val="000000" w:themeColor="text1"/>
                <w:sz w:val="20"/>
                <w:szCs w:val="20"/>
                <w:lang w:val="ka-GE"/>
              </w:rPr>
            </w:pPr>
            <w:r w:rsidRPr="00AC4CF2">
              <w:rPr>
                <w:rFonts w:ascii="Sylfaen" w:hAnsi="Sylfaen"/>
                <w:color w:val="000000" w:themeColor="text1"/>
                <w:sz w:val="20"/>
                <w:szCs w:val="20"/>
                <w:lang w:val="ka-GE"/>
              </w:rPr>
              <w:lastRenderedPageBreak/>
              <w:t xml:space="preserve">შედეგი: </w:t>
            </w:r>
          </w:p>
          <w:p w:rsidR="00AC4CF2" w:rsidRDefault="00AC4CF2" w:rsidP="00AC4CF2">
            <w:pPr>
              <w:spacing w:after="0" w:line="20" w:lineRule="atLeast"/>
              <w:jc w:val="both"/>
              <w:rPr>
                <w:rFonts w:ascii="Sylfaen" w:hAnsi="Sylfaen"/>
                <w:color w:val="000000" w:themeColor="text1"/>
                <w:sz w:val="20"/>
                <w:szCs w:val="20"/>
                <w:lang w:val="ka-GE"/>
              </w:rPr>
            </w:pPr>
          </w:p>
          <w:p w:rsidR="00AC4CF2" w:rsidRPr="00AC4CF2" w:rsidRDefault="008C7B6A" w:rsidP="00AC4CF2">
            <w:pPr>
              <w:spacing w:after="0" w:line="20" w:lineRule="atLeast"/>
              <w:jc w:val="both"/>
              <w:rPr>
                <w:rFonts w:ascii="Sylfaen" w:eastAsia="Times New Roman" w:hAnsi="Sylfaen" w:cs="Helvetica"/>
                <w:bCs/>
                <w:sz w:val="20"/>
                <w:szCs w:val="20"/>
                <w:lang w:val="ka-GE"/>
              </w:rPr>
            </w:pPr>
            <w:r w:rsidRPr="00AC4CF2">
              <w:rPr>
                <w:rFonts w:ascii="Sylfaen" w:hAnsi="Sylfaen"/>
                <w:color w:val="000000" w:themeColor="text1"/>
                <w:sz w:val="20"/>
                <w:szCs w:val="20"/>
                <w:lang w:val="ka-GE"/>
              </w:rPr>
              <w:t xml:space="preserve">ქ. ლაგოდეხის </w:t>
            </w:r>
            <w:r w:rsidR="00BB1CD5" w:rsidRPr="00AC4CF2">
              <w:rPr>
                <w:rFonts w:ascii="Sylfaen" w:hAnsi="Sylfaen"/>
                <w:color w:val="000000" w:themeColor="text1"/>
                <w:sz w:val="20"/>
                <w:szCs w:val="20"/>
                <w:lang w:val="ka-GE"/>
              </w:rPr>
              <w:t>ცენტრალური ქუჩები კეთილმოწყობილი</w:t>
            </w:r>
            <w:r w:rsidR="00144888" w:rsidRPr="00AC4CF2">
              <w:rPr>
                <w:rFonts w:ascii="Sylfaen" w:hAnsi="Sylfaen"/>
                <w:color w:val="000000" w:themeColor="text1"/>
                <w:sz w:val="20"/>
                <w:szCs w:val="20"/>
                <w:lang w:val="ka-GE"/>
              </w:rPr>
              <w:t>ა,</w:t>
            </w:r>
            <w:r w:rsidR="00BB1CD5" w:rsidRPr="00AC4CF2">
              <w:rPr>
                <w:rFonts w:ascii="Sylfaen" w:hAnsi="Sylfaen"/>
                <w:color w:val="000000" w:themeColor="text1"/>
                <w:sz w:val="20"/>
                <w:szCs w:val="20"/>
                <w:lang w:val="ka-GE"/>
              </w:rPr>
              <w:t xml:space="preserve">  უზრუნველყოფილია </w:t>
            </w:r>
            <w:r w:rsidR="00AC4CF2" w:rsidRPr="00AC4CF2">
              <w:rPr>
                <w:rFonts w:ascii="Sylfaen" w:hAnsi="Sylfaen"/>
                <w:color w:val="000000" w:themeColor="text1"/>
                <w:sz w:val="20"/>
                <w:szCs w:val="20"/>
                <w:lang w:val="ka-GE"/>
              </w:rPr>
              <w:t xml:space="preserve">კომფორტული და უსაფრთხო გადაადგილება </w:t>
            </w:r>
            <w:r w:rsidR="00BB1CD5" w:rsidRPr="00AC4CF2">
              <w:rPr>
                <w:rFonts w:ascii="Sylfaen" w:hAnsi="Sylfaen"/>
                <w:color w:val="000000" w:themeColor="text1"/>
                <w:sz w:val="20"/>
                <w:szCs w:val="20"/>
                <w:lang w:val="ka-GE"/>
              </w:rPr>
              <w:t>საავტომობილო ტრანსპორტის</w:t>
            </w:r>
            <w:r w:rsidR="00AC4CF2" w:rsidRPr="00AC4CF2">
              <w:rPr>
                <w:rFonts w:ascii="Sylfaen" w:hAnsi="Sylfaen"/>
                <w:color w:val="000000" w:themeColor="text1"/>
                <w:sz w:val="20"/>
                <w:szCs w:val="20"/>
                <w:lang w:val="ka-GE"/>
              </w:rPr>
              <w:t>ა</w:t>
            </w:r>
            <w:r w:rsidR="00BB1CD5" w:rsidRPr="00AC4CF2">
              <w:rPr>
                <w:rFonts w:ascii="Sylfaen" w:hAnsi="Sylfaen"/>
                <w:color w:val="000000" w:themeColor="text1"/>
                <w:sz w:val="20"/>
                <w:szCs w:val="20"/>
                <w:lang w:val="ka-GE"/>
              </w:rPr>
              <w:t xml:space="preserve"> და ფეხით მოსიარულეთათვის; </w:t>
            </w:r>
            <w:r w:rsidR="00AC4CF2" w:rsidRPr="00AC4CF2">
              <w:rPr>
                <w:rFonts w:ascii="Sylfaen" w:eastAsia="Times New Roman" w:hAnsi="Sylfaen" w:cs="Helvetica"/>
                <w:bCs/>
                <w:sz w:val="20"/>
                <w:szCs w:val="20"/>
                <w:lang w:val="ka-GE"/>
              </w:rPr>
              <w:t>მოწესრიგებულია სანიაღვრე და წყალარინების სისტემები;</w:t>
            </w:r>
            <w:r w:rsidR="00652020">
              <w:rPr>
                <w:rFonts w:ascii="Sylfaen" w:eastAsia="Times New Roman" w:hAnsi="Sylfaen" w:cs="Helvetica"/>
                <w:bCs/>
                <w:sz w:val="20"/>
                <w:szCs w:val="20"/>
                <w:lang w:val="ka-GE"/>
              </w:rPr>
              <w:t xml:space="preserve"> ქალაქ ლაგოდეხსა და</w:t>
            </w:r>
            <w:r w:rsidR="00AC4CF2" w:rsidRPr="00AC4CF2">
              <w:rPr>
                <w:rFonts w:ascii="Sylfaen" w:eastAsia="Times New Roman" w:hAnsi="Sylfaen" w:cs="Helvetica"/>
                <w:bCs/>
                <w:sz w:val="20"/>
                <w:szCs w:val="20"/>
                <w:lang w:val="ka-GE"/>
              </w:rPr>
              <w:t xml:space="preserve"> </w:t>
            </w:r>
            <w:r w:rsidR="00652020">
              <w:rPr>
                <w:rFonts w:ascii="Sylfaen" w:hAnsi="Sylfaen"/>
                <w:color w:val="000000" w:themeColor="text1"/>
                <w:sz w:val="20"/>
                <w:szCs w:val="20"/>
                <w:lang w:val="ka-GE"/>
              </w:rPr>
              <w:t xml:space="preserve">მუნიციპალიტეტის ყველა სოფელში მოწყობილია გარე განათების სისტემა. </w:t>
            </w:r>
            <w:r w:rsidR="00652020">
              <w:rPr>
                <w:rFonts w:ascii="Sylfaen" w:hAnsi="Sylfaen"/>
                <w:color w:val="000000" w:themeColor="text1"/>
                <w:sz w:val="20"/>
                <w:szCs w:val="20"/>
              </w:rPr>
              <w:t xml:space="preserve"> </w:t>
            </w:r>
            <w:r w:rsidR="00442162">
              <w:rPr>
                <w:rFonts w:ascii="Sylfaen" w:eastAsia="Times New Roman" w:hAnsi="Sylfaen" w:cs="Helvetica"/>
                <w:bCs/>
                <w:sz w:val="20"/>
                <w:szCs w:val="20"/>
                <w:lang w:val="ka-GE"/>
              </w:rPr>
              <w:t xml:space="preserve">მუნიციპალიტეტში შექმნილია </w:t>
            </w:r>
            <w:r w:rsidR="00442162" w:rsidRPr="00AC4CF2">
              <w:rPr>
                <w:rFonts w:ascii="Sylfaen" w:eastAsia="Times New Roman" w:hAnsi="Sylfaen" w:cs="Helvetica"/>
                <w:bCs/>
                <w:sz w:val="20"/>
                <w:szCs w:val="20"/>
                <w:lang w:val="ka-GE"/>
              </w:rPr>
              <w:t xml:space="preserve">პირობები </w:t>
            </w:r>
            <w:r w:rsidR="00442162" w:rsidRPr="00AC4CF2">
              <w:rPr>
                <w:rFonts w:ascii="Sylfaen" w:hAnsi="Sylfaen"/>
                <w:color w:val="000000" w:themeColor="text1"/>
                <w:sz w:val="20"/>
                <w:szCs w:val="20"/>
                <w:lang w:val="ka-GE"/>
              </w:rPr>
              <w:t>დასვენებისა და გართობისთვის</w:t>
            </w:r>
            <w:r w:rsidR="00442162">
              <w:rPr>
                <w:rFonts w:ascii="Sylfaen" w:hAnsi="Sylfaen"/>
                <w:color w:val="000000" w:themeColor="text1"/>
                <w:sz w:val="20"/>
                <w:szCs w:val="20"/>
                <w:lang w:val="ka-GE"/>
              </w:rPr>
              <w:t>, მოწყობილია</w:t>
            </w:r>
            <w:r w:rsidR="00AC4CF2" w:rsidRPr="00AC4CF2">
              <w:rPr>
                <w:rFonts w:ascii="Sylfaen" w:eastAsia="Times New Roman" w:hAnsi="Sylfaen" w:cs="Helvetica"/>
                <w:bCs/>
                <w:sz w:val="20"/>
                <w:szCs w:val="20"/>
                <w:lang w:val="ka-GE"/>
              </w:rPr>
              <w:t xml:space="preserve"> სკვერები, სპორტული მოედნები  და სხვა ობიექტები</w:t>
            </w:r>
            <w:r w:rsidR="00AC4CF2" w:rsidRPr="00AC4CF2">
              <w:rPr>
                <w:rFonts w:ascii="Sylfaen" w:hAnsi="Sylfaen"/>
                <w:color w:val="000000" w:themeColor="text1"/>
                <w:sz w:val="20"/>
                <w:szCs w:val="20"/>
                <w:lang w:val="ka-GE"/>
              </w:rPr>
              <w:t xml:space="preserve">; </w:t>
            </w:r>
            <w:r w:rsidR="00AC4CF2" w:rsidRPr="00AC4CF2">
              <w:rPr>
                <w:rFonts w:ascii="Sylfaen" w:eastAsia="Times New Roman" w:hAnsi="Sylfaen" w:cs="Helvetica"/>
                <w:bCs/>
                <w:sz w:val="20"/>
                <w:szCs w:val="20"/>
                <w:lang w:val="ka-GE"/>
              </w:rPr>
              <w:t xml:space="preserve"> </w:t>
            </w:r>
          </w:p>
          <w:p w:rsidR="00BB1CD5" w:rsidRDefault="00BB1CD5" w:rsidP="00AC4CF2">
            <w:pPr>
              <w:spacing w:before="240"/>
              <w:ind w:right="30"/>
              <w:contextualSpacing/>
              <w:jc w:val="both"/>
              <w:rPr>
                <w:rFonts w:ascii="Sylfaen" w:hAnsi="Sylfaen"/>
                <w:color w:val="000000" w:themeColor="text1"/>
                <w:sz w:val="20"/>
                <w:szCs w:val="20"/>
                <w:lang w:val="ka-GE"/>
              </w:rPr>
            </w:pPr>
          </w:p>
          <w:p w:rsidR="00AC4CF2" w:rsidRPr="00DD461A" w:rsidRDefault="00AC4CF2" w:rsidP="00AC4CF2">
            <w:pPr>
              <w:spacing w:before="240"/>
              <w:ind w:right="30"/>
              <w:contextualSpacing/>
              <w:jc w:val="both"/>
              <w:rPr>
                <w:rFonts w:ascii="Sylfaen" w:hAnsi="Sylfaen"/>
                <w:color w:val="000000" w:themeColor="text1"/>
                <w:sz w:val="20"/>
                <w:szCs w:val="20"/>
                <w:lang w:val="ka-GE"/>
              </w:rPr>
            </w:pPr>
          </w:p>
        </w:tc>
      </w:tr>
    </w:tbl>
    <w:p w:rsidR="00BB1CD5" w:rsidRPr="00DD461A" w:rsidRDefault="00BB1CD5" w:rsidP="00BB1CD5">
      <w:pPr>
        <w:spacing w:before="240" w:line="360" w:lineRule="auto"/>
        <w:ind w:right="-425" w:firstLine="709"/>
        <w:contextualSpacing/>
        <w:jc w:val="both"/>
        <w:rPr>
          <w:rFonts w:ascii="Sylfaen" w:hAnsi="Sylfaen"/>
          <w:b/>
          <w:color w:val="000000" w:themeColor="text1"/>
          <w:sz w:val="16"/>
          <w:szCs w:val="16"/>
          <w:lang w:val="ka-GE"/>
        </w:rPr>
      </w:pPr>
    </w:p>
    <w:p w:rsidR="00BB1CD5" w:rsidRPr="00DD461A" w:rsidRDefault="00BB1CD5" w:rsidP="00BA690F">
      <w:pPr>
        <w:ind w:left="-360" w:right="90"/>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პრიორიტეტის დაფინანსებაზე 2016-2019 წლებში ქ. ლაგოდეხში ადგილობრივი ბიუჯეტიდან დაგეგმილია</w:t>
      </w:r>
      <w:r w:rsidR="00331457" w:rsidRPr="00DD461A">
        <w:rPr>
          <w:rFonts w:ascii="Sylfaen" w:hAnsi="Sylfaen"/>
          <w:color w:val="000000" w:themeColor="text1"/>
          <w:sz w:val="20"/>
          <w:szCs w:val="20"/>
          <w:lang w:val="ka-GE"/>
        </w:rPr>
        <w:t xml:space="preserve"> 2.5</w:t>
      </w:r>
      <w:r w:rsidRPr="00DD461A">
        <w:rPr>
          <w:rFonts w:ascii="Sylfaen" w:hAnsi="Sylfaen"/>
          <w:color w:val="000000" w:themeColor="text1"/>
          <w:sz w:val="20"/>
          <w:szCs w:val="20"/>
          <w:lang w:val="ka-GE"/>
        </w:rPr>
        <w:t xml:space="preserve"> მილიონი ლარის გამოყოფა. დამატებით, საქართველოს რეგიონული განვითარების ფონდიდან, </w:t>
      </w:r>
      <w:r w:rsidR="00331457" w:rsidRPr="00DD461A">
        <w:rPr>
          <w:rFonts w:ascii="Sylfaen" w:hAnsi="Sylfaen"/>
          <w:color w:val="000000" w:themeColor="text1"/>
          <w:sz w:val="20"/>
          <w:szCs w:val="20"/>
          <w:lang w:val="ka-GE"/>
        </w:rPr>
        <w:t>საბაზის</w:t>
      </w:r>
      <w:r w:rsidRPr="00DD461A">
        <w:rPr>
          <w:rFonts w:ascii="Sylfaen" w:hAnsi="Sylfaen"/>
          <w:color w:val="000000" w:themeColor="text1"/>
          <w:sz w:val="20"/>
          <w:szCs w:val="20"/>
          <w:lang w:val="ka-GE"/>
        </w:rPr>
        <w:t>ო ინფრასტრუქტურის განვითარებაზე</w:t>
      </w:r>
      <w:r w:rsidR="008C7B6A" w:rsidRPr="00DD461A">
        <w:rPr>
          <w:rFonts w:ascii="Sylfaen" w:hAnsi="Sylfaen"/>
          <w:color w:val="000000" w:themeColor="text1"/>
          <w:sz w:val="20"/>
          <w:szCs w:val="20"/>
          <w:lang w:val="ka-GE"/>
        </w:rPr>
        <w:t xml:space="preserve"> 2016-2017</w:t>
      </w:r>
      <w:r w:rsidRPr="00DD461A">
        <w:rPr>
          <w:rFonts w:ascii="Sylfaen" w:hAnsi="Sylfaen"/>
          <w:color w:val="000000" w:themeColor="text1"/>
          <w:sz w:val="20"/>
          <w:szCs w:val="20"/>
          <w:lang w:val="ka-GE"/>
        </w:rPr>
        <w:t xml:space="preserve"> წლებში გამოიყოფა</w:t>
      </w:r>
      <w:r w:rsidR="008C7B6A" w:rsidRPr="00DD461A">
        <w:rPr>
          <w:rFonts w:ascii="Sylfaen" w:hAnsi="Sylfaen"/>
          <w:color w:val="000000" w:themeColor="text1"/>
          <w:sz w:val="20"/>
          <w:szCs w:val="20"/>
          <w:lang w:val="ka-GE"/>
        </w:rPr>
        <w:t xml:space="preserve"> 7</w:t>
      </w:r>
      <w:r w:rsidR="00331457" w:rsidRPr="00DD461A">
        <w:rPr>
          <w:rFonts w:ascii="Sylfaen" w:hAnsi="Sylfaen"/>
          <w:color w:val="000000" w:themeColor="text1"/>
          <w:sz w:val="20"/>
          <w:szCs w:val="20"/>
          <w:lang w:val="ka-GE"/>
        </w:rPr>
        <w:t>.0</w:t>
      </w:r>
      <w:r w:rsidRPr="00DD461A">
        <w:rPr>
          <w:rFonts w:ascii="Sylfaen" w:hAnsi="Sylfaen"/>
          <w:color w:val="000000" w:themeColor="text1"/>
          <w:sz w:val="20"/>
          <w:szCs w:val="20"/>
          <w:lang w:val="ka-GE"/>
        </w:rPr>
        <w:t xml:space="preserve"> მილიონი ლარი</w:t>
      </w:r>
      <w:r w:rsidR="00331457" w:rsidRPr="00DD461A">
        <w:rPr>
          <w:rFonts w:ascii="Sylfaen" w:hAnsi="Sylfaen"/>
          <w:color w:val="000000" w:themeColor="text1"/>
          <w:sz w:val="20"/>
          <w:szCs w:val="20"/>
          <w:lang w:val="ka-GE"/>
        </w:rPr>
        <w:t>, საქართველოს მუნიციპალური განვითარების ფონდიდან</w:t>
      </w:r>
      <w:r w:rsidR="008C7B6A" w:rsidRPr="00DD461A">
        <w:rPr>
          <w:rFonts w:ascii="Sylfaen" w:hAnsi="Sylfaen"/>
          <w:color w:val="000000" w:themeColor="text1"/>
          <w:sz w:val="20"/>
          <w:szCs w:val="20"/>
          <w:lang w:val="ka-GE"/>
        </w:rPr>
        <w:t xml:space="preserve"> 6</w:t>
      </w:r>
      <w:r w:rsidR="00331457" w:rsidRPr="00DD461A">
        <w:rPr>
          <w:rFonts w:ascii="Sylfaen" w:hAnsi="Sylfaen"/>
          <w:color w:val="000000" w:themeColor="text1"/>
          <w:sz w:val="20"/>
          <w:szCs w:val="20"/>
          <w:lang w:val="ka-GE"/>
        </w:rPr>
        <w:t>.0 მილიონი ლარი.</w:t>
      </w:r>
    </w:p>
    <w:p w:rsidR="00BB1CD5" w:rsidRPr="00DD461A" w:rsidRDefault="00BB1CD5" w:rsidP="00BB1CD5">
      <w:pPr>
        <w:ind w:left="-450"/>
        <w:jc w:val="both"/>
        <w:rPr>
          <w:rFonts w:ascii="Sylfaen" w:hAnsi="Sylfaen"/>
          <w:color w:val="000000" w:themeColor="text1"/>
          <w:sz w:val="20"/>
          <w:szCs w:val="20"/>
          <w:lang w:val="ka-GE"/>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BB1CD5" w:rsidRPr="00DD461A" w:rsidTr="00576DA2">
        <w:trPr>
          <w:trHeight w:val="553"/>
        </w:trPr>
        <w:tc>
          <w:tcPr>
            <w:tcW w:w="9180" w:type="dxa"/>
            <w:shd w:val="clear" w:color="auto" w:fill="C6D9F1"/>
          </w:tcPr>
          <w:p w:rsidR="00BB1CD5" w:rsidRPr="00DD461A" w:rsidRDefault="00BB1CD5" w:rsidP="00AC4CF2">
            <w:pPr>
              <w:keepNext/>
              <w:spacing w:line="20" w:lineRule="atLeast"/>
              <w:jc w:val="both"/>
              <w:rPr>
                <w:rFonts w:ascii="Sylfaen" w:eastAsia="Times New Roman" w:hAnsi="Sylfaen"/>
                <w:b/>
                <w:color w:val="000000" w:themeColor="text1"/>
                <w:sz w:val="20"/>
                <w:szCs w:val="20"/>
              </w:rPr>
            </w:pPr>
            <w:r w:rsidRPr="00DD461A">
              <w:rPr>
                <w:rFonts w:ascii="Sylfaen" w:eastAsia="Times New Roman" w:hAnsi="Sylfaen"/>
                <w:b/>
                <w:color w:val="000000" w:themeColor="text1"/>
                <w:sz w:val="20"/>
                <w:szCs w:val="20"/>
                <w:lang w:val="ka-GE"/>
              </w:rPr>
              <w:t>პრიორიტეტი 2</w:t>
            </w:r>
            <w:r w:rsidR="00576DA2" w:rsidRPr="00DD461A">
              <w:rPr>
                <w:rFonts w:ascii="Sylfaen" w:eastAsia="Times New Roman" w:hAnsi="Sylfaen"/>
                <w:b/>
                <w:color w:val="000000" w:themeColor="text1"/>
                <w:sz w:val="20"/>
                <w:szCs w:val="20"/>
                <w:lang w:val="ka-GE"/>
              </w:rPr>
              <w:t xml:space="preserve">: </w:t>
            </w:r>
            <w:r w:rsidRPr="00DD461A">
              <w:rPr>
                <w:rFonts w:ascii="Sylfaen" w:eastAsia="Times New Roman" w:hAnsi="Sylfaen"/>
                <w:b/>
                <w:color w:val="000000" w:themeColor="text1"/>
                <w:sz w:val="20"/>
                <w:szCs w:val="20"/>
                <w:lang w:val="ka-GE"/>
              </w:rPr>
              <w:t>გარემოს დაცვა და ბუნებრივი კატასტროფების პრევენცია</w:t>
            </w:r>
          </w:p>
        </w:tc>
      </w:tr>
      <w:tr w:rsidR="00BB1CD5" w:rsidRPr="00DD461A" w:rsidTr="00AC4CF2">
        <w:trPr>
          <w:trHeight w:val="1526"/>
        </w:trPr>
        <w:tc>
          <w:tcPr>
            <w:tcW w:w="9180" w:type="dxa"/>
          </w:tcPr>
          <w:p w:rsidR="00BB1CD5" w:rsidRPr="00DD461A" w:rsidRDefault="00BB1CD5" w:rsidP="007D788C">
            <w:pPr>
              <w:spacing w:line="20" w:lineRule="atLeast"/>
              <w:rPr>
                <w:rFonts w:ascii="Sylfaen" w:eastAsia="Times New Roman" w:hAnsi="Sylfaen"/>
                <w:color w:val="000000" w:themeColor="text1"/>
                <w:sz w:val="20"/>
                <w:szCs w:val="20"/>
                <w:lang w:val="ka-GE"/>
              </w:rPr>
            </w:pPr>
            <w:r w:rsidRPr="00DD461A">
              <w:rPr>
                <w:rFonts w:ascii="Sylfaen" w:eastAsia="Times New Roman" w:hAnsi="Sylfaen"/>
                <w:color w:val="000000" w:themeColor="text1"/>
                <w:sz w:val="20"/>
                <w:szCs w:val="20"/>
                <w:lang w:val="ka-GE"/>
              </w:rPr>
              <w:t>ღონისძიებები:</w:t>
            </w:r>
          </w:p>
          <w:p w:rsidR="00576DA2" w:rsidRPr="00DD461A" w:rsidRDefault="00BB1CD5" w:rsidP="007D788C">
            <w:pPr>
              <w:pStyle w:val="ListParagraph"/>
              <w:numPr>
                <w:ilvl w:val="0"/>
                <w:numId w:val="27"/>
              </w:numPr>
              <w:spacing w:line="20" w:lineRule="atLeast"/>
              <w:rPr>
                <w:rFonts w:ascii="Sylfaen" w:eastAsia="Times New Roman" w:hAnsi="Sylfaen"/>
                <w:color w:val="000000" w:themeColor="text1"/>
                <w:sz w:val="20"/>
                <w:szCs w:val="20"/>
                <w:lang w:val="ka-GE"/>
              </w:rPr>
            </w:pPr>
            <w:r w:rsidRPr="00DD461A">
              <w:rPr>
                <w:rFonts w:ascii="Sylfaen" w:eastAsia="Times New Roman" w:hAnsi="Sylfaen" w:cs="Sylfaen"/>
                <w:color w:val="000000" w:themeColor="text1"/>
                <w:sz w:val="20"/>
                <w:szCs w:val="20"/>
                <w:lang w:val="ka-GE"/>
              </w:rPr>
              <w:t>ნაპირსამაგრი</w:t>
            </w:r>
            <w:r w:rsidRPr="00DD461A">
              <w:rPr>
                <w:rFonts w:ascii="Sylfaen" w:eastAsia="Times New Roman" w:hAnsi="Sylfaen" w:cs="Calibri"/>
                <w:color w:val="000000" w:themeColor="text1"/>
                <w:sz w:val="20"/>
                <w:szCs w:val="20"/>
                <w:lang w:val="ka-GE"/>
              </w:rPr>
              <w:t xml:space="preserve"> </w:t>
            </w:r>
            <w:r w:rsidRPr="00DD461A">
              <w:rPr>
                <w:rFonts w:ascii="Sylfaen" w:eastAsia="Times New Roman" w:hAnsi="Sylfaen" w:cs="Sylfaen"/>
                <w:color w:val="000000" w:themeColor="text1"/>
                <w:sz w:val="20"/>
                <w:szCs w:val="20"/>
                <w:lang w:val="ka-GE"/>
              </w:rPr>
              <w:t>სამუშაოების</w:t>
            </w:r>
            <w:r w:rsidRPr="00DD461A">
              <w:rPr>
                <w:rFonts w:ascii="Sylfaen" w:eastAsia="Times New Roman" w:hAnsi="Sylfaen" w:cs="Calibri"/>
                <w:color w:val="000000" w:themeColor="text1"/>
                <w:sz w:val="20"/>
                <w:szCs w:val="20"/>
                <w:lang w:val="ka-GE"/>
              </w:rPr>
              <w:t xml:space="preserve"> </w:t>
            </w:r>
            <w:r w:rsidRPr="00DD461A">
              <w:rPr>
                <w:rFonts w:ascii="Sylfaen" w:eastAsia="Times New Roman" w:hAnsi="Sylfaen" w:cs="Sylfaen"/>
                <w:color w:val="000000" w:themeColor="text1"/>
                <w:sz w:val="20"/>
                <w:szCs w:val="20"/>
                <w:lang w:val="ka-GE"/>
              </w:rPr>
              <w:t>განხორციელება</w:t>
            </w:r>
          </w:p>
          <w:p w:rsidR="007706A5" w:rsidRPr="007706A5" w:rsidRDefault="00BB1CD5" w:rsidP="007706A5">
            <w:pPr>
              <w:numPr>
                <w:ilvl w:val="0"/>
                <w:numId w:val="42"/>
              </w:numPr>
              <w:spacing w:after="0" w:line="20" w:lineRule="atLeast"/>
              <w:jc w:val="both"/>
              <w:rPr>
                <w:rFonts w:ascii="Sylfaen" w:eastAsia="Times New Roman" w:hAnsi="Sylfaen" w:cs="Sylfaen"/>
                <w:sz w:val="20"/>
                <w:szCs w:val="20"/>
                <w:lang w:val="ka-GE"/>
              </w:rPr>
            </w:pPr>
            <w:r w:rsidRPr="00DD461A">
              <w:rPr>
                <w:rFonts w:ascii="Sylfaen" w:eastAsia="Times New Roman" w:hAnsi="Sylfaen"/>
                <w:color w:val="000000" w:themeColor="text1"/>
                <w:sz w:val="20"/>
                <w:szCs w:val="20"/>
                <w:lang w:val="ka-GE"/>
              </w:rPr>
              <w:t xml:space="preserve"> მყარი ნარჩენების მომსახურების </w:t>
            </w:r>
            <w:r w:rsidRPr="007706A5">
              <w:rPr>
                <w:rFonts w:ascii="Sylfaen" w:eastAsia="Times New Roman" w:hAnsi="Sylfaen"/>
                <w:color w:val="000000" w:themeColor="text1"/>
                <w:sz w:val="20"/>
                <w:szCs w:val="20"/>
                <w:lang w:val="ka-GE"/>
              </w:rPr>
              <w:t>უზრუნველყოფა</w:t>
            </w:r>
            <w:r w:rsidR="007706A5" w:rsidRPr="007706A5">
              <w:rPr>
                <w:rFonts w:ascii="Sylfaen" w:eastAsia="Times New Roman" w:hAnsi="Sylfaen"/>
                <w:color w:val="000000" w:themeColor="text1"/>
                <w:sz w:val="20"/>
                <w:szCs w:val="20"/>
                <w:lang w:val="ka-GE"/>
              </w:rPr>
              <w:t xml:space="preserve"> - </w:t>
            </w:r>
            <w:r w:rsidR="007706A5" w:rsidRPr="007706A5">
              <w:rPr>
                <w:rFonts w:ascii="Sylfaen" w:eastAsia="Times New Roman" w:hAnsi="Sylfaen" w:cs="Sylfaen"/>
                <w:sz w:val="20"/>
                <w:szCs w:val="20"/>
                <w:lang w:val="ka-GE"/>
              </w:rPr>
              <w:t>დაგვა-დასუფთავება და ნარჩენების გატანა;</w:t>
            </w:r>
          </w:p>
          <w:p w:rsidR="00BB1CD5" w:rsidRPr="00DD461A" w:rsidRDefault="00BB1CD5" w:rsidP="007706A5">
            <w:pPr>
              <w:pStyle w:val="ListParagraph"/>
              <w:numPr>
                <w:ilvl w:val="0"/>
                <w:numId w:val="27"/>
              </w:numPr>
              <w:spacing w:line="20" w:lineRule="atLeast"/>
              <w:rPr>
                <w:rFonts w:ascii="Sylfaen" w:eastAsia="Times New Roman" w:hAnsi="Sylfaen"/>
                <w:color w:val="000000" w:themeColor="text1"/>
                <w:sz w:val="20"/>
                <w:szCs w:val="20"/>
                <w:lang w:val="ka-GE"/>
              </w:rPr>
            </w:pPr>
            <w:r w:rsidRPr="007706A5">
              <w:rPr>
                <w:rFonts w:ascii="Sylfaen" w:eastAsia="Times New Roman" w:hAnsi="Sylfaen"/>
                <w:color w:val="000000" w:themeColor="text1"/>
                <w:sz w:val="20"/>
                <w:szCs w:val="20"/>
                <w:lang w:val="ka-GE"/>
              </w:rPr>
              <w:t xml:space="preserve"> ეროზიული და მეწყერული პროცესების პრევენცია</w:t>
            </w:r>
          </w:p>
        </w:tc>
      </w:tr>
      <w:tr w:rsidR="00AC4CF2" w:rsidRPr="00DD461A" w:rsidTr="00576DA2">
        <w:trPr>
          <w:trHeight w:val="1526"/>
        </w:trPr>
        <w:tc>
          <w:tcPr>
            <w:tcW w:w="9180" w:type="dxa"/>
            <w:tcBorders>
              <w:bottom w:val="single" w:sz="4" w:space="0" w:color="auto"/>
            </w:tcBorders>
          </w:tcPr>
          <w:p w:rsidR="00AC4CF2" w:rsidRPr="00DD461A" w:rsidRDefault="00AC4CF2" w:rsidP="00AC4CF2">
            <w:pPr>
              <w:spacing w:line="20" w:lineRule="atLeast"/>
              <w:jc w:val="both"/>
              <w:rPr>
                <w:rFonts w:ascii="Sylfaen" w:eastAsia="Times New Roman" w:hAnsi="Sylfaen"/>
                <w:color w:val="000000" w:themeColor="text1"/>
                <w:sz w:val="20"/>
                <w:szCs w:val="20"/>
                <w:lang w:val="ka-GE"/>
              </w:rPr>
            </w:pPr>
            <w:r w:rsidRPr="00DD461A">
              <w:rPr>
                <w:rFonts w:ascii="Sylfaen" w:eastAsia="Times New Roman" w:hAnsi="Sylfaen"/>
                <w:color w:val="000000" w:themeColor="text1"/>
                <w:sz w:val="20"/>
                <w:szCs w:val="20"/>
                <w:lang w:val="ka-GE"/>
              </w:rPr>
              <w:t>შედეგები:</w:t>
            </w:r>
          </w:p>
          <w:p w:rsidR="00FE6931" w:rsidRDefault="00AC4CF2" w:rsidP="00FE6931">
            <w:pPr>
              <w:spacing w:after="0" w:line="20" w:lineRule="atLeast"/>
              <w:jc w:val="both"/>
              <w:rPr>
                <w:rFonts w:ascii="Sylfaen" w:eastAsia="Times New Roman" w:hAnsi="Sylfaen"/>
                <w:color w:val="000000" w:themeColor="text1"/>
                <w:sz w:val="20"/>
                <w:szCs w:val="20"/>
                <w:lang w:val="ka-GE"/>
              </w:rPr>
            </w:pPr>
            <w:r w:rsidRPr="00FE6931">
              <w:rPr>
                <w:rFonts w:ascii="Sylfaen" w:eastAsia="Times New Roman" w:hAnsi="Sylfaen"/>
                <w:color w:val="000000" w:themeColor="text1"/>
                <w:sz w:val="20"/>
                <w:szCs w:val="20"/>
                <w:lang w:val="ka-GE"/>
              </w:rPr>
              <w:t>ბუნებრივი კატასტროფებით გამოწვეული ზიანის რისკი შემცირებულია</w:t>
            </w:r>
            <w:r w:rsidR="00FE6931" w:rsidRPr="00FE6931">
              <w:rPr>
                <w:rFonts w:ascii="Sylfaen" w:eastAsia="Times New Roman" w:hAnsi="Sylfaen"/>
                <w:color w:val="000000" w:themeColor="text1"/>
                <w:sz w:val="20"/>
                <w:szCs w:val="20"/>
                <w:lang w:val="ka-GE"/>
              </w:rPr>
              <w:t xml:space="preserve">; </w:t>
            </w:r>
          </w:p>
          <w:p w:rsidR="00FE6931" w:rsidRDefault="00FE6931" w:rsidP="00FE6931">
            <w:pPr>
              <w:spacing w:after="0" w:line="20" w:lineRule="atLeast"/>
              <w:jc w:val="both"/>
              <w:rPr>
                <w:rFonts w:ascii="Sylfaen" w:eastAsia="Times New Roman" w:hAnsi="Sylfaen"/>
                <w:color w:val="000000" w:themeColor="text1"/>
                <w:sz w:val="20"/>
                <w:szCs w:val="20"/>
                <w:lang w:val="ka-GE"/>
              </w:rPr>
            </w:pPr>
            <w:r w:rsidRPr="00FE6931">
              <w:rPr>
                <w:rFonts w:ascii="Sylfaen" w:eastAsia="Times New Roman" w:hAnsi="Sylfaen" w:cs="Sylfaen"/>
                <w:sz w:val="20"/>
                <w:szCs w:val="20"/>
                <w:lang w:val="ka-GE"/>
              </w:rPr>
              <w:t>მუნიციპალიტეტის სანიტარული მდგომარეობა გაუმჯობესებული</w:t>
            </w:r>
            <w:r>
              <w:rPr>
                <w:rFonts w:ascii="Sylfaen" w:eastAsia="Times New Roman" w:hAnsi="Sylfaen" w:cs="Sylfaen"/>
                <w:sz w:val="20"/>
                <w:szCs w:val="20"/>
                <w:lang w:val="ka-GE"/>
              </w:rPr>
              <w:t xml:space="preserve">ა, </w:t>
            </w:r>
            <w:r w:rsidR="00AC4CF2" w:rsidRPr="00FE6931">
              <w:rPr>
                <w:rFonts w:ascii="Sylfaen" w:eastAsia="Times New Roman" w:hAnsi="Sylfaen"/>
                <w:color w:val="000000" w:themeColor="text1"/>
                <w:sz w:val="20"/>
                <w:szCs w:val="20"/>
                <w:lang w:val="ka-GE"/>
              </w:rPr>
              <w:t>შენარჩუნებულია სუფთა გარემო</w:t>
            </w:r>
            <w:r>
              <w:rPr>
                <w:rFonts w:ascii="Sylfaen" w:eastAsia="Times New Roman" w:hAnsi="Sylfaen"/>
                <w:color w:val="000000" w:themeColor="text1"/>
                <w:sz w:val="20"/>
                <w:szCs w:val="20"/>
                <w:lang w:val="ka-GE"/>
              </w:rPr>
              <w:t xml:space="preserve">; </w:t>
            </w:r>
          </w:p>
          <w:p w:rsidR="00AC4CF2" w:rsidRPr="00FE6931" w:rsidRDefault="00AC4CF2" w:rsidP="00FE6931">
            <w:pPr>
              <w:spacing w:after="0" w:line="20" w:lineRule="atLeast"/>
              <w:jc w:val="both"/>
              <w:rPr>
                <w:rFonts w:ascii="Sylfaen" w:eastAsia="Times New Roman" w:hAnsi="Sylfaen"/>
                <w:color w:val="000000" w:themeColor="text1"/>
                <w:sz w:val="20"/>
                <w:szCs w:val="20"/>
                <w:lang w:val="ka-GE"/>
              </w:rPr>
            </w:pPr>
            <w:r w:rsidRPr="00FE6931">
              <w:rPr>
                <w:rFonts w:ascii="Sylfaen" w:eastAsia="Times New Roman" w:hAnsi="Sylfaen"/>
                <w:color w:val="000000" w:themeColor="text1"/>
                <w:sz w:val="20"/>
                <w:szCs w:val="20"/>
                <w:lang w:val="ka-GE"/>
              </w:rPr>
              <w:t>შემცირ</w:t>
            </w:r>
            <w:r w:rsidR="00FE6931">
              <w:rPr>
                <w:rFonts w:ascii="Sylfaen" w:eastAsia="Times New Roman" w:hAnsi="Sylfaen"/>
                <w:color w:val="000000" w:themeColor="text1"/>
                <w:sz w:val="20"/>
                <w:szCs w:val="20"/>
                <w:lang w:val="ka-GE"/>
              </w:rPr>
              <w:t>ებულია</w:t>
            </w:r>
            <w:r w:rsidRPr="00FE6931">
              <w:rPr>
                <w:rFonts w:ascii="Sylfaen" w:eastAsia="Times New Roman" w:hAnsi="Sylfaen"/>
                <w:color w:val="000000" w:themeColor="text1"/>
                <w:sz w:val="20"/>
                <w:szCs w:val="20"/>
                <w:lang w:val="ka-GE"/>
              </w:rPr>
              <w:t xml:space="preserve"> დაავადებების გავრცელების რისკი </w:t>
            </w:r>
          </w:p>
          <w:p w:rsidR="00AC4CF2" w:rsidRPr="00DD461A" w:rsidRDefault="00AC4CF2" w:rsidP="00AC4CF2">
            <w:pPr>
              <w:spacing w:line="20" w:lineRule="atLeast"/>
              <w:jc w:val="both"/>
              <w:rPr>
                <w:rFonts w:ascii="Sylfaen" w:eastAsia="Times New Roman" w:hAnsi="Sylfaen"/>
                <w:color w:val="000000" w:themeColor="text1"/>
                <w:sz w:val="20"/>
                <w:szCs w:val="20"/>
                <w:lang w:val="ka-GE"/>
              </w:rPr>
            </w:pPr>
          </w:p>
        </w:tc>
      </w:tr>
    </w:tbl>
    <w:p w:rsidR="00BB1CD5" w:rsidRPr="00DD461A" w:rsidRDefault="00BB1CD5" w:rsidP="00BB1CD5">
      <w:pPr>
        <w:ind w:left="-450"/>
        <w:jc w:val="both"/>
        <w:rPr>
          <w:rFonts w:ascii="Sylfaen" w:hAnsi="Sylfaen"/>
          <w:color w:val="000000" w:themeColor="text1"/>
          <w:sz w:val="20"/>
          <w:szCs w:val="20"/>
          <w:lang w:val="ka-GE"/>
        </w:rPr>
      </w:pPr>
    </w:p>
    <w:p w:rsidR="00576DA2" w:rsidRPr="00DD461A" w:rsidRDefault="00576DA2" w:rsidP="00576DA2">
      <w:pPr>
        <w:ind w:left="-270" w:right="90"/>
        <w:contextualSpacing/>
        <w:jc w:val="both"/>
        <w:rPr>
          <w:rFonts w:ascii="Sylfaen" w:hAnsi="Sylfaen"/>
          <w:color w:val="000000" w:themeColor="text1"/>
          <w:sz w:val="20"/>
          <w:szCs w:val="20"/>
        </w:rPr>
      </w:pPr>
      <w:r w:rsidRPr="00DD461A">
        <w:rPr>
          <w:rFonts w:ascii="Sylfaen" w:hAnsi="Sylfaen"/>
          <w:color w:val="000000" w:themeColor="text1"/>
          <w:sz w:val="20"/>
          <w:szCs w:val="20"/>
          <w:lang w:val="ka-GE"/>
        </w:rPr>
        <w:t xml:space="preserve">პრიორიტეტის დასაფინანსებლად </w:t>
      </w:r>
      <w:r w:rsidR="00F57639" w:rsidRPr="00DD461A">
        <w:rPr>
          <w:rFonts w:ascii="Sylfaen" w:hAnsi="Sylfaen"/>
          <w:color w:val="000000" w:themeColor="text1"/>
          <w:sz w:val="20"/>
          <w:szCs w:val="20"/>
          <w:lang w:val="ka-GE"/>
        </w:rPr>
        <w:t>ლაგოდეხის</w:t>
      </w:r>
      <w:r w:rsidRPr="00DD461A">
        <w:rPr>
          <w:rFonts w:ascii="Sylfaen" w:hAnsi="Sylfaen"/>
          <w:color w:val="000000" w:themeColor="text1"/>
          <w:sz w:val="20"/>
          <w:szCs w:val="20"/>
          <w:lang w:val="ka-GE"/>
        </w:rPr>
        <w:t xml:space="preserve"> მუნიციპალიტეტის ადგილობრივი ბიუჯეტიდან დაგეგმილია 1 250 000</w:t>
      </w:r>
      <w:r w:rsidRPr="00DD461A">
        <w:rPr>
          <w:rFonts w:ascii="Sylfaen" w:hAnsi="Sylfaen"/>
          <w:color w:val="000000" w:themeColor="text1"/>
          <w:sz w:val="20"/>
          <w:szCs w:val="20"/>
        </w:rPr>
        <w:t xml:space="preserve"> </w:t>
      </w:r>
      <w:r w:rsidRPr="00DD461A">
        <w:rPr>
          <w:rFonts w:ascii="Sylfaen" w:hAnsi="Sylfaen"/>
          <w:color w:val="000000" w:themeColor="text1"/>
          <w:sz w:val="20"/>
          <w:szCs w:val="20"/>
          <w:lang w:val="ka-GE"/>
        </w:rPr>
        <w:t xml:space="preserve">ლარის გამოყოფა 2016-2019 წლებში. </w:t>
      </w:r>
    </w:p>
    <w:p w:rsidR="007D788C" w:rsidRPr="00DD461A" w:rsidRDefault="007D788C" w:rsidP="00576DA2">
      <w:pPr>
        <w:ind w:left="-270" w:right="90"/>
        <w:contextualSpacing/>
        <w:jc w:val="both"/>
        <w:rPr>
          <w:rFonts w:ascii="Sylfaen" w:hAnsi="Sylfaen"/>
          <w:color w:val="000000" w:themeColor="text1"/>
          <w:sz w:val="20"/>
          <w:szCs w:val="20"/>
          <w:lang w:val="ka-GE"/>
        </w:rPr>
      </w:pPr>
    </w:p>
    <w:p w:rsidR="002E2BBD" w:rsidRPr="00DD461A" w:rsidRDefault="002E2BBD" w:rsidP="00576DA2">
      <w:pPr>
        <w:ind w:left="-270" w:right="90"/>
        <w:contextualSpacing/>
        <w:jc w:val="both"/>
        <w:rPr>
          <w:rFonts w:ascii="Sylfaen" w:hAnsi="Sylfaen"/>
          <w:color w:val="000000" w:themeColor="text1"/>
          <w:sz w:val="20"/>
          <w:szCs w:val="20"/>
          <w:lang w:val="ka-GE"/>
        </w:rPr>
      </w:pPr>
    </w:p>
    <w:p w:rsidR="002E2BBD" w:rsidRPr="00DD461A" w:rsidRDefault="002E2BBD" w:rsidP="00576DA2">
      <w:pPr>
        <w:ind w:left="-270" w:right="90"/>
        <w:contextualSpacing/>
        <w:jc w:val="both"/>
        <w:rPr>
          <w:rFonts w:ascii="Sylfaen" w:hAnsi="Sylfaen"/>
          <w:color w:val="000000" w:themeColor="text1"/>
          <w:sz w:val="20"/>
          <w:szCs w:val="20"/>
          <w:lang w:val="ka-G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7D788C" w:rsidRPr="00DD461A" w:rsidTr="00F57639">
        <w:tc>
          <w:tcPr>
            <w:tcW w:w="9180" w:type="dxa"/>
            <w:shd w:val="clear" w:color="auto" w:fill="C6D9F1"/>
          </w:tcPr>
          <w:p w:rsidR="007D788C" w:rsidRPr="00DD461A" w:rsidRDefault="007D788C" w:rsidP="007D788C">
            <w:pPr>
              <w:spacing w:line="20" w:lineRule="atLeast"/>
              <w:jc w:val="both"/>
              <w:rPr>
                <w:rFonts w:ascii="Sylfaen" w:eastAsia="Times New Roman" w:hAnsi="Sylfaen"/>
                <w:b/>
                <w:color w:val="000000" w:themeColor="text1"/>
                <w:sz w:val="20"/>
                <w:szCs w:val="20"/>
                <w:lang w:val="ka-GE"/>
              </w:rPr>
            </w:pPr>
            <w:r w:rsidRPr="00DD461A">
              <w:rPr>
                <w:rFonts w:ascii="Sylfaen" w:eastAsia="Times New Roman" w:hAnsi="Sylfaen"/>
                <w:b/>
                <w:color w:val="000000" w:themeColor="text1"/>
                <w:sz w:val="20"/>
                <w:szCs w:val="20"/>
                <w:lang w:val="ka-GE"/>
              </w:rPr>
              <w:lastRenderedPageBreak/>
              <w:t xml:space="preserve">პრიორიტეტი </w:t>
            </w:r>
            <w:r w:rsidRPr="00DD461A">
              <w:rPr>
                <w:rFonts w:ascii="Sylfaen" w:eastAsia="Times New Roman" w:hAnsi="Sylfaen"/>
                <w:b/>
                <w:color w:val="000000" w:themeColor="text1"/>
                <w:sz w:val="20"/>
                <w:szCs w:val="20"/>
              </w:rPr>
              <w:t>3</w:t>
            </w:r>
            <w:r w:rsidRPr="00DD461A">
              <w:rPr>
                <w:rFonts w:ascii="Sylfaen" w:eastAsia="Times New Roman" w:hAnsi="Sylfaen"/>
                <w:b/>
                <w:color w:val="000000" w:themeColor="text1"/>
                <w:sz w:val="20"/>
                <w:szCs w:val="20"/>
                <w:lang w:val="ka-GE"/>
              </w:rPr>
              <w:t xml:space="preserve">: </w:t>
            </w:r>
            <w:r w:rsidR="00C03828">
              <w:rPr>
                <w:rFonts w:ascii="Sylfaen" w:eastAsia="Times New Roman" w:hAnsi="Sylfaen" w:cs="Helvetica"/>
                <w:b/>
                <w:bCs/>
                <w:sz w:val="21"/>
                <w:szCs w:val="21"/>
                <w:lang w:val="ka-GE"/>
              </w:rPr>
              <w:t xml:space="preserve"> </w:t>
            </w:r>
            <w:r w:rsidR="00321C68">
              <w:rPr>
                <w:rFonts w:ascii="Sylfaen" w:eastAsia="Times New Roman" w:hAnsi="Sylfaen"/>
                <w:b/>
                <w:sz w:val="20"/>
                <w:szCs w:val="20"/>
                <w:lang w:val="ka-GE"/>
              </w:rPr>
              <w:t>სკოლამდელი განათლების ხელშეწყობა</w:t>
            </w:r>
          </w:p>
        </w:tc>
      </w:tr>
      <w:tr w:rsidR="007D788C" w:rsidRPr="00DD461A" w:rsidTr="00AC4CF2">
        <w:trPr>
          <w:trHeight w:val="1189"/>
        </w:trPr>
        <w:tc>
          <w:tcPr>
            <w:tcW w:w="9180" w:type="dxa"/>
          </w:tcPr>
          <w:p w:rsidR="007D788C" w:rsidRPr="00DD461A" w:rsidRDefault="007D788C" w:rsidP="007D788C">
            <w:pPr>
              <w:spacing w:line="20" w:lineRule="atLeast"/>
              <w:jc w:val="both"/>
              <w:rPr>
                <w:rFonts w:ascii="Sylfaen" w:eastAsia="Times New Roman" w:hAnsi="Sylfaen"/>
                <w:color w:val="000000" w:themeColor="text1"/>
                <w:sz w:val="20"/>
                <w:szCs w:val="20"/>
                <w:lang w:val="ka-GE"/>
              </w:rPr>
            </w:pPr>
            <w:r w:rsidRPr="00DD461A">
              <w:rPr>
                <w:rFonts w:ascii="Sylfaen" w:eastAsia="Times New Roman" w:hAnsi="Sylfaen"/>
                <w:color w:val="000000" w:themeColor="text1"/>
                <w:sz w:val="20"/>
                <w:szCs w:val="20"/>
                <w:lang w:val="ka-GE"/>
              </w:rPr>
              <w:t>ღონისძიებები:</w:t>
            </w:r>
          </w:p>
          <w:p w:rsidR="007D788C" w:rsidRPr="00DD461A" w:rsidRDefault="007D788C" w:rsidP="007D788C">
            <w:pPr>
              <w:pStyle w:val="ListParagraph"/>
              <w:numPr>
                <w:ilvl w:val="0"/>
                <w:numId w:val="29"/>
              </w:numPr>
              <w:spacing w:line="20" w:lineRule="atLeast"/>
              <w:jc w:val="both"/>
              <w:rPr>
                <w:rFonts w:ascii="Sylfaen" w:eastAsia="Times New Roman" w:hAnsi="Sylfaen"/>
                <w:color w:val="000000" w:themeColor="text1"/>
                <w:sz w:val="20"/>
                <w:szCs w:val="20"/>
                <w:lang w:val="ka-GE"/>
              </w:rPr>
            </w:pPr>
            <w:r w:rsidRPr="00DD461A">
              <w:rPr>
                <w:rFonts w:ascii="Sylfaen" w:eastAsia="Times New Roman" w:hAnsi="Sylfaen" w:cs="Sylfaen"/>
                <w:color w:val="000000" w:themeColor="text1"/>
                <w:sz w:val="20"/>
                <w:szCs w:val="20"/>
                <w:lang w:val="ka-GE"/>
              </w:rPr>
              <w:t>სკოლამდელი</w:t>
            </w:r>
            <w:r w:rsidRPr="00DD461A">
              <w:rPr>
                <w:rFonts w:ascii="Sylfaen" w:eastAsia="Times New Roman" w:hAnsi="Sylfaen" w:cs="Calibri"/>
                <w:color w:val="000000" w:themeColor="text1"/>
                <w:sz w:val="20"/>
                <w:szCs w:val="20"/>
                <w:lang w:val="ka-GE"/>
              </w:rPr>
              <w:t xml:space="preserve"> </w:t>
            </w:r>
            <w:r w:rsidRPr="00DD461A">
              <w:rPr>
                <w:rFonts w:ascii="Sylfaen" w:eastAsia="Times New Roman" w:hAnsi="Sylfaen" w:cs="Sylfaen"/>
                <w:color w:val="000000" w:themeColor="text1"/>
                <w:sz w:val="20"/>
                <w:szCs w:val="20"/>
                <w:lang w:val="ka-GE"/>
              </w:rPr>
              <w:t>განათლების</w:t>
            </w:r>
            <w:r w:rsidRPr="00DD461A">
              <w:rPr>
                <w:rFonts w:ascii="Sylfaen" w:eastAsia="Times New Roman" w:hAnsi="Sylfaen" w:cs="Calibri"/>
                <w:color w:val="000000" w:themeColor="text1"/>
                <w:sz w:val="20"/>
                <w:szCs w:val="20"/>
                <w:lang w:val="ka-GE"/>
              </w:rPr>
              <w:t xml:space="preserve"> </w:t>
            </w:r>
            <w:r w:rsidRPr="00DD461A">
              <w:rPr>
                <w:rFonts w:ascii="Sylfaen" w:eastAsia="Times New Roman" w:hAnsi="Sylfaen" w:cs="Sylfaen"/>
                <w:color w:val="000000" w:themeColor="text1"/>
                <w:sz w:val="20"/>
                <w:szCs w:val="20"/>
                <w:lang w:val="ka-GE"/>
              </w:rPr>
              <w:t>დაწესებულებათა</w:t>
            </w:r>
            <w:r w:rsidRPr="00DD461A">
              <w:rPr>
                <w:rFonts w:ascii="Sylfaen" w:eastAsia="Times New Roman" w:hAnsi="Sylfaen" w:cs="Calibri"/>
                <w:color w:val="000000" w:themeColor="text1"/>
                <w:sz w:val="20"/>
                <w:szCs w:val="20"/>
                <w:lang w:val="ka-GE"/>
              </w:rPr>
              <w:t xml:space="preserve"> </w:t>
            </w:r>
            <w:r w:rsidRPr="00DD461A">
              <w:rPr>
                <w:rFonts w:ascii="Sylfaen" w:eastAsia="Times New Roman" w:hAnsi="Sylfaen" w:cs="Sylfaen"/>
                <w:color w:val="000000" w:themeColor="text1"/>
                <w:sz w:val="20"/>
                <w:szCs w:val="20"/>
                <w:lang w:val="ka-GE"/>
              </w:rPr>
              <w:t>მშენებლობა</w:t>
            </w:r>
            <w:r w:rsidRPr="00DD461A">
              <w:rPr>
                <w:rFonts w:ascii="Sylfaen" w:eastAsia="Times New Roman" w:hAnsi="Sylfaen" w:cs="Calibri"/>
                <w:color w:val="000000" w:themeColor="text1"/>
                <w:sz w:val="20"/>
                <w:szCs w:val="20"/>
                <w:lang w:val="ka-GE"/>
              </w:rPr>
              <w:t xml:space="preserve"> </w:t>
            </w:r>
            <w:r w:rsidRPr="00DD461A">
              <w:rPr>
                <w:rFonts w:ascii="Sylfaen" w:eastAsia="Times New Roman" w:hAnsi="Sylfaen" w:cs="Sylfaen"/>
                <w:color w:val="000000" w:themeColor="text1"/>
                <w:sz w:val="20"/>
                <w:szCs w:val="20"/>
                <w:lang w:val="ka-GE"/>
              </w:rPr>
              <w:t>და</w:t>
            </w:r>
            <w:r w:rsidRPr="00DD461A">
              <w:rPr>
                <w:rFonts w:ascii="Sylfaen" w:eastAsia="Times New Roman" w:hAnsi="Sylfaen" w:cs="Calibri"/>
                <w:color w:val="000000" w:themeColor="text1"/>
                <w:sz w:val="20"/>
                <w:szCs w:val="20"/>
                <w:lang w:val="ka-GE"/>
              </w:rPr>
              <w:t xml:space="preserve"> </w:t>
            </w:r>
            <w:r w:rsidRPr="00DD461A">
              <w:rPr>
                <w:rFonts w:ascii="Sylfaen" w:eastAsia="Times New Roman" w:hAnsi="Sylfaen" w:cs="Sylfaen"/>
                <w:color w:val="000000" w:themeColor="text1"/>
                <w:sz w:val="20"/>
                <w:szCs w:val="20"/>
                <w:lang w:val="ka-GE"/>
              </w:rPr>
              <w:t>რეაბილიტაცია</w:t>
            </w:r>
          </w:p>
          <w:p w:rsidR="007D788C" w:rsidRPr="00DD461A" w:rsidRDefault="007D788C" w:rsidP="007D788C">
            <w:pPr>
              <w:pStyle w:val="ListParagraph"/>
              <w:numPr>
                <w:ilvl w:val="0"/>
                <w:numId w:val="29"/>
              </w:numPr>
              <w:spacing w:line="20" w:lineRule="atLeast"/>
              <w:jc w:val="both"/>
              <w:rPr>
                <w:rFonts w:ascii="Sylfaen" w:eastAsia="Times New Roman" w:hAnsi="Sylfaen"/>
                <w:color w:val="000000" w:themeColor="text1"/>
                <w:sz w:val="20"/>
                <w:szCs w:val="20"/>
                <w:lang w:val="ka-GE"/>
              </w:rPr>
            </w:pPr>
            <w:r w:rsidRPr="00DD461A">
              <w:rPr>
                <w:rFonts w:ascii="Sylfaen" w:eastAsia="Times New Roman" w:hAnsi="Sylfaen"/>
                <w:color w:val="000000" w:themeColor="text1"/>
                <w:sz w:val="20"/>
                <w:szCs w:val="20"/>
                <w:lang w:val="ka-GE"/>
              </w:rPr>
              <w:t xml:space="preserve"> სკოლამდელი განათლების დაწესებულებათა პედაგოგების გადამზადება</w:t>
            </w:r>
          </w:p>
          <w:p w:rsidR="007D788C" w:rsidRPr="00DD461A" w:rsidRDefault="007D788C" w:rsidP="007D788C">
            <w:pPr>
              <w:spacing w:line="20" w:lineRule="atLeast"/>
              <w:jc w:val="both"/>
              <w:rPr>
                <w:rFonts w:ascii="Sylfaen" w:eastAsia="Times New Roman" w:hAnsi="Sylfaen"/>
                <w:color w:val="000000" w:themeColor="text1"/>
                <w:sz w:val="20"/>
                <w:szCs w:val="20"/>
              </w:rPr>
            </w:pPr>
          </w:p>
        </w:tc>
      </w:tr>
      <w:tr w:rsidR="00AC4CF2" w:rsidRPr="00DD461A" w:rsidTr="00F57639">
        <w:trPr>
          <w:trHeight w:val="1189"/>
        </w:trPr>
        <w:tc>
          <w:tcPr>
            <w:tcW w:w="9180" w:type="dxa"/>
            <w:tcBorders>
              <w:bottom w:val="single" w:sz="4" w:space="0" w:color="auto"/>
            </w:tcBorders>
          </w:tcPr>
          <w:p w:rsidR="00AC4CF2" w:rsidRPr="00DD461A" w:rsidRDefault="00AC4CF2" w:rsidP="00AC4CF2">
            <w:pPr>
              <w:spacing w:line="20" w:lineRule="atLeast"/>
              <w:jc w:val="both"/>
              <w:rPr>
                <w:rFonts w:ascii="Sylfaen" w:eastAsia="Times New Roman" w:hAnsi="Sylfaen"/>
                <w:color w:val="000000" w:themeColor="text1"/>
                <w:sz w:val="20"/>
                <w:szCs w:val="20"/>
                <w:lang w:val="ka-GE"/>
              </w:rPr>
            </w:pPr>
            <w:r w:rsidRPr="00DD461A">
              <w:rPr>
                <w:rFonts w:ascii="Sylfaen" w:eastAsia="Times New Roman" w:hAnsi="Sylfaen"/>
                <w:color w:val="000000" w:themeColor="text1"/>
                <w:sz w:val="20"/>
                <w:szCs w:val="20"/>
                <w:lang w:val="ka-GE"/>
              </w:rPr>
              <w:t>შედეგები:</w:t>
            </w:r>
          </w:p>
          <w:p w:rsidR="00321C68" w:rsidRPr="00321C68" w:rsidRDefault="00321C68" w:rsidP="00321C68">
            <w:pPr>
              <w:spacing w:after="0" w:line="20" w:lineRule="atLeast"/>
              <w:jc w:val="both"/>
              <w:rPr>
                <w:rFonts w:ascii="Sylfaen" w:eastAsia="Times New Roman" w:hAnsi="Sylfaen" w:cs="Helvetica"/>
                <w:bCs/>
                <w:sz w:val="20"/>
                <w:szCs w:val="20"/>
                <w:lang w:val="ka-GE"/>
              </w:rPr>
            </w:pPr>
            <w:r w:rsidRPr="00321C68">
              <w:rPr>
                <w:rFonts w:ascii="Sylfaen" w:eastAsia="Times New Roman" w:hAnsi="Sylfaen" w:cs="Helvetica"/>
                <w:bCs/>
                <w:sz w:val="20"/>
                <w:szCs w:val="20"/>
                <w:lang w:val="ka-GE"/>
              </w:rPr>
              <w:t>ბაგა-ბაღების ინფრასტრუქტურა მოწესრიგებულია;</w:t>
            </w:r>
          </w:p>
          <w:p w:rsidR="00321C68" w:rsidRPr="00DD461A" w:rsidRDefault="00321C68" w:rsidP="00321C68">
            <w:pPr>
              <w:spacing w:line="20" w:lineRule="atLeast"/>
              <w:jc w:val="both"/>
              <w:rPr>
                <w:rFonts w:ascii="Sylfaen" w:eastAsia="Times New Roman" w:hAnsi="Sylfaen"/>
                <w:color w:val="000000" w:themeColor="text1"/>
                <w:sz w:val="20"/>
                <w:szCs w:val="20"/>
                <w:lang w:val="ka-GE"/>
              </w:rPr>
            </w:pPr>
            <w:r w:rsidRPr="00321C68">
              <w:rPr>
                <w:rFonts w:ascii="Sylfaen" w:eastAsia="Times New Roman" w:hAnsi="Sylfaen" w:cs="Helvetica"/>
                <w:bCs/>
                <w:sz w:val="20"/>
                <w:szCs w:val="20"/>
                <w:lang w:val="ka-GE"/>
              </w:rPr>
              <w:t>სკოლამდელი ასაკის ბავშვებისთვის შექმნილია უსაფრთხო და ჯანსაღი გარემო საბავშვო ბაღში;</w:t>
            </w:r>
            <w:r>
              <w:rPr>
                <w:rFonts w:ascii="Sylfaen" w:eastAsia="Times New Roman" w:hAnsi="Sylfaen" w:cs="Helvetica"/>
                <w:bCs/>
                <w:sz w:val="21"/>
                <w:szCs w:val="21"/>
                <w:lang w:val="ka-GE"/>
              </w:rPr>
              <w:t xml:space="preserve"> </w:t>
            </w:r>
            <w:r w:rsidR="00AC4CF2" w:rsidRPr="00DD461A">
              <w:rPr>
                <w:rFonts w:ascii="Sylfaen" w:eastAsia="Times New Roman" w:hAnsi="Sylfaen"/>
                <w:color w:val="000000" w:themeColor="text1"/>
                <w:sz w:val="20"/>
                <w:szCs w:val="20"/>
                <w:lang w:val="ka-GE"/>
              </w:rPr>
              <w:t xml:space="preserve">  </w:t>
            </w:r>
            <w:r>
              <w:rPr>
                <w:rFonts w:ascii="Sylfaen" w:eastAsia="Times New Roman" w:hAnsi="Sylfaen"/>
                <w:color w:val="000000" w:themeColor="text1"/>
                <w:sz w:val="20"/>
                <w:szCs w:val="20"/>
                <w:lang w:val="ka-GE"/>
              </w:rPr>
              <w:t>აღსაზრდელებთან მუშაობენ კვალიფიციური პედაგოგები</w:t>
            </w:r>
          </w:p>
        </w:tc>
      </w:tr>
    </w:tbl>
    <w:p w:rsidR="007D788C" w:rsidRPr="00DD461A" w:rsidRDefault="007D788C" w:rsidP="00BA690F">
      <w:pPr>
        <w:ind w:left="-270"/>
        <w:contextualSpacing/>
        <w:jc w:val="both"/>
        <w:rPr>
          <w:rFonts w:ascii="Sylfaen" w:hAnsi="Sylfaen"/>
          <w:color w:val="000000" w:themeColor="text1"/>
          <w:sz w:val="20"/>
          <w:szCs w:val="20"/>
          <w:lang w:val="ka-GE"/>
        </w:rPr>
      </w:pPr>
    </w:p>
    <w:p w:rsidR="002E2BBD" w:rsidRPr="00DD461A" w:rsidRDefault="002E2BBD" w:rsidP="00BA690F">
      <w:pPr>
        <w:ind w:left="-270"/>
        <w:contextualSpacing/>
        <w:jc w:val="both"/>
        <w:rPr>
          <w:rFonts w:ascii="Sylfaen" w:hAnsi="Sylfaen"/>
          <w:color w:val="000000" w:themeColor="text1"/>
          <w:sz w:val="20"/>
          <w:szCs w:val="20"/>
          <w:lang w:val="ka-GE"/>
        </w:rPr>
      </w:pPr>
    </w:p>
    <w:p w:rsidR="007D788C" w:rsidRPr="00DD461A" w:rsidRDefault="007D788C" w:rsidP="00BA690F">
      <w:pPr>
        <w:ind w:left="-270"/>
        <w:contextualSpacing/>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 xml:space="preserve">პრიორიტეტის დასაფინანსებლად 2016-2019 წლებში </w:t>
      </w:r>
      <w:r w:rsidR="005E4672" w:rsidRPr="00DD461A">
        <w:rPr>
          <w:rFonts w:ascii="Sylfaen" w:hAnsi="Sylfaen"/>
          <w:color w:val="000000" w:themeColor="text1"/>
          <w:sz w:val="20"/>
          <w:szCs w:val="20"/>
          <w:lang w:val="ka-GE"/>
        </w:rPr>
        <w:t>ლაგოდეხის</w:t>
      </w:r>
      <w:r w:rsidRPr="00DD461A">
        <w:rPr>
          <w:rFonts w:ascii="Sylfaen" w:hAnsi="Sylfaen"/>
          <w:color w:val="000000" w:themeColor="text1"/>
          <w:sz w:val="20"/>
          <w:szCs w:val="20"/>
          <w:lang w:val="ka-GE"/>
        </w:rPr>
        <w:t xml:space="preserve"> მუნიციპალიტეტის ადგილობრივი ბიუჯეტიდან დაგეგმილია</w:t>
      </w:r>
      <w:r w:rsidR="00DF21FE" w:rsidRPr="00DD461A">
        <w:rPr>
          <w:rFonts w:ascii="Sylfaen" w:hAnsi="Sylfaen"/>
          <w:color w:val="000000" w:themeColor="text1"/>
          <w:sz w:val="20"/>
          <w:szCs w:val="20"/>
          <w:lang w:val="ka-GE"/>
        </w:rPr>
        <w:t xml:space="preserve"> </w:t>
      </w:r>
      <w:r w:rsidR="00DF21FE" w:rsidRPr="00DD461A">
        <w:rPr>
          <w:rFonts w:ascii="Sylfaen" w:hAnsi="Sylfaen"/>
          <w:color w:val="000000" w:themeColor="text1"/>
          <w:sz w:val="20"/>
          <w:szCs w:val="20"/>
        </w:rPr>
        <w:t>200</w:t>
      </w:r>
      <w:r w:rsidRPr="00DD461A">
        <w:rPr>
          <w:rFonts w:ascii="Sylfaen" w:hAnsi="Sylfaen"/>
          <w:color w:val="000000" w:themeColor="text1"/>
          <w:sz w:val="20"/>
          <w:szCs w:val="20"/>
          <w:lang w:val="ka-GE"/>
        </w:rPr>
        <w:t xml:space="preserve"> 000 </w:t>
      </w:r>
      <w:r w:rsidRPr="00DD461A">
        <w:rPr>
          <w:rFonts w:ascii="Sylfaen" w:hAnsi="Sylfaen"/>
          <w:color w:val="000000" w:themeColor="text1"/>
          <w:sz w:val="20"/>
          <w:szCs w:val="20"/>
        </w:rPr>
        <w:t xml:space="preserve"> </w:t>
      </w:r>
      <w:r w:rsidRPr="00DD461A">
        <w:rPr>
          <w:rFonts w:ascii="Sylfaen" w:hAnsi="Sylfaen"/>
          <w:color w:val="000000" w:themeColor="text1"/>
          <w:sz w:val="20"/>
          <w:szCs w:val="20"/>
          <w:lang w:val="ka-GE"/>
        </w:rPr>
        <w:t xml:space="preserve">ლარის გამოყოფა. დამატებით, საქართველოს რეგიონული განვითარების ფონდიდან, </w:t>
      </w:r>
      <w:r w:rsidR="00331457" w:rsidRPr="00DD461A">
        <w:rPr>
          <w:rFonts w:ascii="Sylfaen" w:hAnsi="Sylfaen"/>
          <w:color w:val="000000" w:themeColor="text1"/>
          <w:sz w:val="20"/>
          <w:szCs w:val="20"/>
          <w:lang w:val="ka-GE"/>
        </w:rPr>
        <w:t>საბაზის</w:t>
      </w:r>
      <w:r w:rsidRPr="00DD461A">
        <w:rPr>
          <w:rFonts w:ascii="Sylfaen" w:hAnsi="Sylfaen"/>
          <w:color w:val="000000" w:themeColor="text1"/>
          <w:sz w:val="20"/>
          <w:szCs w:val="20"/>
          <w:lang w:val="ka-GE"/>
        </w:rPr>
        <w:t>ო ინფრასტრუქტურის განვითარებაზე 2016-2017 წლებში გამოიყოფა 500 000 ლარი.</w:t>
      </w:r>
    </w:p>
    <w:p w:rsidR="007D788C" w:rsidRPr="00DD461A" w:rsidRDefault="007D788C" w:rsidP="00BA690F">
      <w:pPr>
        <w:ind w:left="-270"/>
        <w:contextualSpacing/>
        <w:jc w:val="both"/>
        <w:rPr>
          <w:rFonts w:ascii="Sylfaen" w:hAnsi="Sylfaen"/>
          <w:color w:val="000000" w:themeColor="text1"/>
          <w:sz w:val="20"/>
          <w:szCs w:val="20"/>
          <w:lang w:val="ka-GE"/>
        </w:rPr>
      </w:pPr>
    </w:p>
    <w:p w:rsidR="00F57639" w:rsidRPr="00DD461A" w:rsidRDefault="00F57639" w:rsidP="00576DA2">
      <w:pPr>
        <w:ind w:left="-270" w:right="90"/>
        <w:contextualSpacing/>
        <w:jc w:val="both"/>
        <w:rPr>
          <w:rFonts w:ascii="Sylfaen" w:hAnsi="Sylfaen"/>
          <w:color w:val="000000" w:themeColor="text1"/>
          <w:sz w:val="20"/>
          <w:szCs w:val="20"/>
          <w:lang w:val="ka-G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8"/>
      </w:tblGrid>
      <w:tr w:rsidR="007D788C" w:rsidRPr="00DD461A" w:rsidTr="00F57639">
        <w:tc>
          <w:tcPr>
            <w:tcW w:w="8928" w:type="dxa"/>
            <w:shd w:val="clear" w:color="auto" w:fill="C6D9F1"/>
          </w:tcPr>
          <w:p w:rsidR="007D788C" w:rsidRPr="00DD461A" w:rsidRDefault="007D788C" w:rsidP="007D788C">
            <w:pPr>
              <w:spacing w:line="20" w:lineRule="atLeast"/>
              <w:jc w:val="both"/>
              <w:rPr>
                <w:rFonts w:ascii="Sylfaen" w:eastAsia="Times New Roman" w:hAnsi="Sylfaen"/>
                <w:b/>
                <w:color w:val="000000" w:themeColor="text1"/>
                <w:sz w:val="20"/>
                <w:szCs w:val="20"/>
                <w:lang w:val="ka-GE"/>
              </w:rPr>
            </w:pPr>
            <w:r w:rsidRPr="00DD461A">
              <w:rPr>
                <w:rFonts w:ascii="Sylfaen" w:eastAsia="Times New Roman" w:hAnsi="Sylfaen"/>
                <w:b/>
                <w:color w:val="000000" w:themeColor="text1"/>
                <w:sz w:val="20"/>
                <w:szCs w:val="20"/>
                <w:lang w:val="ka-GE"/>
              </w:rPr>
              <w:t>პრ</w:t>
            </w:r>
            <w:r w:rsidR="005E4672" w:rsidRPr="00DD461A">
              <w:rPr>
                <w:rFonts w:ascii="Sylfaen" w:eastAsia="Times New Roman" w:hAnsi="Sylfaen"/>
                <w:b/>
                <w:color w:val="000000" w:themeColor="text1"/>
                <w:sz w:val="20"/>
                <w:szCs w:val="20"/>
                <w:lang w:val="ka-GE"/>
              </w:rPr>
              <w:t xml:space="preserve">იორიტეტი </w:t>
            </w:r>
            <w:r w:rsidR="00F57639" w:rsidRPr="00DD461A">
              <w:rPr>
                <w:rFonts w:ascii="Sylfaen" w:eastAsia="Times New Roman" w:hAnsi="Sylfaen"/>
                <w:b/>
                <w:color w:val="000000" w:themeColor="text1"/>
                <w:sz w:val="20"/>
                <w:szCs w:val="20"/>
              </w:rPr>
              <w:t>4</w:t>
            </w:r>
            <w:r w:rsidRPr="00DD461A">
              <w:rPr>
                <w:rFonts w:ascii="Sylfaen" w:eastAsia="Times New Roman" w:hAnsi="Sylfaen"/>
                <w:b/>
                <w:color w:val="000000" w:themeColor="text1"/>
                <w:sz w:val="20"/>
                <w:szCs w:val="20"/>
                <w:lang w:val="ka-GE"/>
              </w:rPr>
              <w:t xml:space="preserve">: </w:t>
            </w:r>
            <w:r w:rsidR="00321C68" w:rsidRPr="000060FE">
              <w:rPr>
                <w:rFonts w:ascii="Sylfaen" w:eastAsia="Times New Roman" w:hAnsi="Sylfaen" w:cs="Helvetica"/>
                <w:b/>
                <w:bCs/>
                <w:sz w:val="21"/>
                <w:szCs w:val="21"/>
                <w:lang w:val="ka-GE"/>
              </w:rPr>
              <w:t>ჯანმრთელობის დაცვა და სოციალური  უზრუნველყოფა</w:t>
            </w:r>
          </w:p>
        </w:tc>
      </w:tr>
      <w:tr w:rsidR="007D788C" w:rsidRPr="00DD461A" w:rsidTr="001E07E3">
        <w:trPr>
          <w:trHeight w:val="1489"/>
        </w:trPr>
        <w:tc>
          <w:tcPr>
            <w:tcW w:w="8928" w:type="dxa"/>
          </w:tcPr>
          <w:p w:rsidR="007D788C" w:rsidRPr="00DD461A" w:rsidRDefault="007D788C" w:rsidP="007D788C">
            <w:pPr>
              <w:spacing w:line="20" w:lineRule="atLeast"/>
              <w:jc w:val="both"/>
              <w:rPr>
                <w:rFonts w:ascii="Sylfaen" w:eastAsia="Times New Roman" w:hAnsi="Sylfaen"/>
                <w:color w:val="000000" w:themeColor="text1"/>
                <w:sz w:val="20"/>
                <w:szCs w:val="20"/>
                <w:lang w:val="ka-GE"/>
              </w:rPr>
            </w:pPr>
            <w:r w:rsidRPr="00DD461A">
              <w:rPr>
                <w:rFonts w:ascii="Sylfaen" w:eastAsia="Times New Roman" w:hAnsi="Sylfaen"/>
                <w:color w:val="000000" w:themeColor="text1"/>
                <w:sz w:val="20"/>
                <w:szCs w:val="20"/>
                <w:lang w:val="ka-GE"/>
              </w:rPr>
              <w:t>ღონისძიებები:</w:t>
            </w:r>
          </w:p>
          <w:p w:rsidR="00321C68" w:rsidRPr="00321C68" w:rsidRDefault="00321C68" w:rsidP="00321C68">
            <w:pPr>
              <w:pStyle w:val="NoSpacing"/>
              <w:numPr>
                <w:ilvl w:val="0"/>
                <w:numId w:val="44"/>
              </w:numPr>
              <w:spacing w:line="20" w:lineRule="atLeast"/>
              <w:jc w:val="both"/>
              <w:rPr>
                <w:rFonts w:ascii="Sylfaen" w:hAnsi="Sylfaen"/>
                <w:sz w:val="20"/>
                <w:szCs w:val="20"/>
                <w:lang w:val="ka-GE"/>
              </w:rPr>
            </w:pPr>
            <w:r w:rsidRPr="00321C68">
              <w:rPr>
                <w:rFonts w:ascii="Sylfaen" w:hAnsi="Sylfaen"/>
                <w:sz w:val="20"/>
                <w:szCs w:val="20"/>
                <w:lang w:val="ka-GE"/>
              </w:rPr>
              <w:t>საზოგადოებრივი ჯანდაცვის სხვადასხვა ღონისძიებების განხორციელების მხარდაჭერა;</w:t>
            </w:r>
          </w:p>
          <w:p w:rsidR="00321C68" w:rsidRPr="00321C68" w:rsidRDefault="00321C68" w:rsidP="00321C68">
            <w:pPr>
              <w:pStyle w:val="NoSpacing"/>
              <w:numPr>
                <w:ilvl w:val="0"/>
                <w:numId w:val="44"/>
              </w:numPr>
              <w:spacing w:line="20" w:lineRule="atLeast"/>
              <w:ind w:left="758"/>
              <w:jc w:val="both"/>
              <w:rPr>
                <w:rFonts w:ascii="Sylfaen" w:eastAsia="Times New Roman" w:hAnsi="Sylfaen"/>
                <w:color w:val="000000" w:themeColor="text1"/>
                <w:sz w:val="20"/>
                <w:szCs w:val="20"/>
                <w:lang w:val="ka-GE"/>
              </w:rPr>
            </w:pPr>
            <w:r w:rsidRPr="00321C68">
              <w:rPr>
                <w:rFonts w:ascii="Sylfaen" w:hAnsi="Sylfaen"/>
                <w:sz w:val="20"/>
                <w:szCs w:val="20"/>
                <w:lang w:val="ka-GE"/>
              </w:rPr>
              <w:t>მუნიციპალიტეტის ტერიტორიაზე მცხოვრები მოსახლეობის სხვადასხვა სოციალური ჯგუფების გარკვეული შეღავათებითა და სოციალური დახმარებით უზრუნველყოფა;</w:t>
            </w:r>
          </w:p>
          <w:p w:rsidR="007D788C" w:rsidRPr="00DD461A" w:rsidRDefault="007D788C" w:rsidP="007D788C">
            <w:pPr>
              <w:pStyle w:val="ListParagraph"/>
              <w:numPr>
                <w:ilvl w:val="0"/>
                <w:numId w:val="31"/>
              </w:numPr>
              <w:spacing w:line="20" w:lineRule="atLeast"/>
              <w:jc w:val="both"/>
              <w:rPr>
                <w:rFonts w:ascii="Sylfaen" w:eastAsia="Times New Roman" w:hAnsi="Sylfaen"/>
                <w:color w:val="000000" w:themeColor="text1"/>
                <w:sz w:val="20"/>
                <w:szCs w:val="20"/>
                <w:lang w:val="ka-GE"/>
              </w:rPr>
            </w:pPr>
            <w:r w:rsidRPr="00DD461A">
              <w:rPr>
                <w:rFonts w:ascii="Sylfaen" w:eastAsia="Times New Roman" w:hAnsi="Sylfaen"/>
                <w:color w:val="000000" w:themeColor="text1"/>
                <w:sz w:val="20"/>
                <w:szCs w:val="20"/>
                <w:lang w:val="ka-GE"/>
              </w:rPr>
              <w:t>შშ</w:t>
            </w:r>
            <w:r w:rsidR="001E07E3">
              <w:rPr>
                <w:rFonts w:ascii="Sylfaen" w:eastAsia="Times New Roman" w:hAnsi="Sylfaen"/>
                <w:color w:val="000000" w:themeColor="text1"/>
                <w:sz w:val="20"/>
                <w:szCs w:val="20"/>
                <w:lang w:val="ka-GE"/>
              </w:rPr>
              <w:t>მ</w:t>
            </w:r>
            <w:r w:rsidRPr="00DD461A">
              <w:rPr>
                <w:rFonts w:ascii="Sylfaen" w:eastAsia="Times New Roman" w:hAnsi="Sylfaen"/>
                <w:color w:val="000000" w:themeColor="text1"/>
                <w:sz w:val="20"/>
                <w:szCs w:val="20"/>
                <w:lang w:val="ka-GE"/>
              </w:rPr>
              <w:t>პ-ებისათვის სოციალური ინტეგრაციის შესაძლებლობების უზრუნველყოფა</w:t>
            </w:r>
          </w:p>
          <w:p w:rsidR="007D788C" w:rsidRPr="00DD461A" w:rsidRDefault="007D788C" w:rsidP="007D788C">
            <w:pPr>
              <w:spacing w:line="20" w:lineRule="atLeast"/>
              <w:jc w:val="both"/>
              <w:rPr>
                <w:rFonts w:ascii="Sylfaen" w:eastAsia="Times New Roman" w:hAnsi="Sylfaen"/>
                <w:color w:val="000000" w:themeColor="text1"/>
                <w:sz w:val="20"/>
                <w:szCs w:val="20"/>
                <w:lang w:val="ka-GE"/>
              </w:rPr>
            </w:pPr>
          </w:p>
        </w:tc>
      </w:tr>
      <w:tr w:rsidR="001E07E3" w:rsidRPr="00DD461A" w:rsidTr="00F57639">
        <w:trPr>
          <w:trHeight w:val="1489"/>
        </w:trPr>
        <w:tc>
          <w:tcPr>
            <w:tcW w:w="8928" w:type="dxa"/>
            <w:tcBorders>
              <w:bottom w:val="single" w:sz="4" w:space="0" w:color="auto"/>
            </w:tcBorders>
          </w:tcPr>
          <w:p w:rsidR="001E07E3" w:rsidRPr="00DD461A" w:rsidRDefault="001E07E3" w:rsidP="001E07E3">
            <w:pPr>
              <w:spacing w:line="20" w:lineRule="atLeast"/>
              <w:jc w:val="both"/>
              <w:rPr>
                <w:rFonts w:ascii="Sylfaen" w:eastAsia="Times New Roman" w:hAnsi="Sylfaen"/>
                <w:color w:val="000000" w:themeColor="text1"/>
                <w:sz w:val="20"/>
                <w:szCs w:val="20"/>
                <w:lang w:val="ka-GE"/>
              </w:rPr>
            </w:pPr>
            <w:r w:rsidRPr="00DD461A">
              <w:rPr>
                <w:rFonts w:ascii="Sylfaen" w:eastAsia="Times New Roman" w:hAnsi="Sylfaen"/>
                <w:color w:val="000000" w:themeColor="text1"/>
                <w:sz w:val="20"/>
                <w:szCs w:val="20"/>
                <w:lang w:val="ka-GE"/>
              </w:rPr>
              <w:t>შედეგები:</w:t>
            </w:r>
          </w:p>
          <w:p w:rsidR="001E07E3" w:rsidRDefault="001E07E3" w:rsidP="001E07E3">
            <w:pPr>
              <w:spacing w:line="20" w:lineRule="atLeast"/>
              <w:jc w:val="both"/>
              <w:rPr>
                <w:rFonts w:ascii="Sylfaen" w:eastAsia="Times New Roman" w:hAnsi="Sylfaen"/>
                <w:color w:val="000000" w:themeColor="text1"/>
                <w:sz w:val="20"/>
                <w:szCs w:val="20"/>
                <w:lang w:val="ka-GE"/>
              </w:rPr>
            </w:pPr>
            <w:r w:rsidRPr="00DD461A">
              <w:rPr>
                <w:rFonts w:ascii="Sylfaen" w:eastAsia="Times New Roman" w:hAnsi="Sylfaen"/>
                <w:color w:val="000000" w:themeColor="text1"/>
                <w:sz w:val="20"/>
                <w:szCs w:val="20"/>
                <w:lang w:val="ka-GE"/>
              </w:rPr>
              <w:t>სოციალურად დაუცველი ჯგუფების ც</w:t>
            </w:r>
            <w:r>
              <w:rPr>
                <w:rFonts w:ascii="Sylfaen" w:eastAsia="Times New Roman" w:hAnsi="Sylfaen"/>
                <w:color w:val="000000" w:themeColor="text1"/>
                <w:sz w:val="20"/>
                <w:szCs w:val="20"/>
                <w:lang w:val="ka-GE"/>
              </w:rPr>
              <w:t xml:space="preserve">ხოვრების ხარისხი გაუმჯობესდება; </w:t>
            </w:r>
          </w:p>
          <w:p w:rsidR="001E07E3" w:rsidRPr="00DD461A" w:rsidRDefault="001E07E3" w:rsidP="001E07E3">
            <w:pPr>
              <w:spacing w:line="20" w:lineRule="atLeast"/>
              <w:jc w:val="both"/>
              <w:rPr>
                <w:rFonts w:ascii="Sylfaen" w:eastAsia="Times New Roman" w:hAnsi="Sylfaen"/>
                <w:color w:val="000000" w:themeColor="text1"/>
                <w:sz w:val="20"/>
                <w:szCs w:val="20"/>
                <w:lang w:val="ka-GE"/>
              </w:rPr>
            </w:pPr>
            <w:r w:rsidRPr="00DD461A">
              <w:rPr>
                <w:rFonts w:ascii="Sylfaen" w:eastAsia="Times New Roman" w:hAnsi="Sylfaen"/>
                <w:color w:val="000000" w:themeColor="text1"/>
                <w:sz w:val="20"/>
                <w:szCs w:val="20"/>
                <w:lang w:val="ka-GE"/>
              </w:rPr>
              <w:t>შშ</w:t>
            </w:r>
            <w:r>
              <w:rPr>
                <w:rFonts w:ascii="Sylfaen" w:eastAsia="Times New Roman" w:hAnsi="Sylfaen"/>
                <w:color w:val="000000" w:themeColor="text1"/>
                <w:sz w:val="20"/>
                <w:szCs w:val="20"/>
                <w:lang w:val="ka-GE"/>
              </w:rPr>
              <w:t>მ</w:t>
            </w:r>
            <w:r w:rsidRPr="00DD461A">
              <w:rPr>
                <w:rFonts w:ascii="Sylfaen" w:eastAsia="Times New Roman" w:hAnsi="Sylfaen"/>
                <w:color w:val="000000" w:themeColor="text1"/>
                <w:sz w:val="20"/>
                <w:szCs w:val="20"/>
                <w:lang w:val="ka-GE"/>
              </w:rPr>
              <w:t>პ-ს ინტეგრირებ</w:t>
            </w:r>
            <w:r>
              <w:rPr>
                <w:rFonts w:ascii="Sylfaen" w:eastAsia="Times New Roman" w:hAnsi="Sylfaen"/>
                <w:color w:val="000000" w:themeColor="text1"/>
                <w:sz w:val="20"/>
                <w:szCs w:val="20"/>
                <w:lang w:val="ka-GE"/>
              </w:rPr>
              <w:t xml:space="preserve">ა მოხდება საზოგადოებაში </w:t>
            </w:r>
            <w:r w:rsidRPr="00DD461A">
              <w:rPr>
                <w:rFonts w:ascii="Sylfaen" w:eastAsia="Times New Roman" w:hAnsi="Sylfaen"/>
                <w:color w:val="000000" w:themeColor="text1"/>
                <w:sz w:val="20"/>
                <w:szCs w:val="20"/>
                <w:lang w:val="ka-GE"/>
              </w:rPr>
              <w:t xml:space="preserve">და </w:t>
            </w:r>
            <w:r>
              <w:rPr>
                <w:rFonts w:ascii="Sylfaen" w:eastAsia="Times New Roman" w:hAnsi="Sylfaen"/>
                <w:color w:val="000000" w:themeColor="text1"/>
                <w:sz w:val="20"/>
                <w:szCs w:val="20"/>
                <w:lang w:val="ka-GE"/>
              </w:rPr>
              <w:t xml:space="preserve">მათი </w:t>
            </w:r>
            <w:r w:rsidRPr="00DD461A">
              <w:rPr>
                <w:rFonts w:ascii="Sylfaen" w:eastAsia="Times New Roman" w:hAnsi="Sylfaen"/>
                <w:color w:val="000000" w:themeColor="text1"/>
                <w:sz w:val="20"/>
                <w:szCs w:val="20"/>
                <w:lang w:val="ka-GE"/>
              </w:rPr>
              <w:t>ცხოვრების ხარისხი გაუმჯობესდება.</w:t>
            </w:r>
          </w:p>
        </w:tc>
      </w:tr>
    </w:tbl>
    <w:p w:rsidR="005E4672" w:rsidRPr="00DD461A" w:rsidRDefault="005E4672" w:rsidP="005E4672">
      <w:pPr>
        <w:ind w:left="-360"/>
        <w:contextualSpacing/>
        <w:jc w:val="both"/>
        <w:rPr>
          <w:rFonts w:ascii="Sylfaen" w:hAnsi="Sylfaen"/>
          <w:color w:val="000000" w:themeColor="text1"/>
          <w:sz w:val="20"/>
          <w:szCs w:val="20"/>
          <w:lang w:val="ka-GE"/>
        </w:rPr>
      </w:pPr>
    </w:p>
    <w:p w:rsidR="007D788C" w:rsidRPr="00DD461A" w:rsidRDefault="007D788C" w:rsidP="00BA690F">
      <w:pPr>
        <w:ind w:left="-270" w:right="90"/>
        <w:contextualSpacing/>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პრიორიტეტის დასაფინანსებლად</w:t>
      </w:r>
      <w:r w:rsidR="005E4672" w:rsidRPr="00DD461A">
        <w:rPr>
          <w:rFonts w:ascii="Sylfaen" w:hAnsi="Sylfaen"/>
          <w:color w:val="000000" w:themeColor="text1"/>
          <w:sz w:val="20"/>
          <w:szCs w:val="20"/>
          <w:lang w:val="ka-GE"/>
        </w:rPr>
        <w:t xml:space="preserve"> ლაგოდეხის </w:t>
      </w:r>
      <w:r w:rsidRPr="00DD461A">
        <w:rPr>
          <w:rFonts w:ascii="Sylfaen" w:hAnsi="Sylfaen"/>
          <w:color w:val="000000" w:themeColor="text1"/>
          <w:sz w:val="20"/>
          <w:szCs w:val="20"/>
          <w:lang w:val="ka-GE"/>
        </w:rPr>
        <w:t>მუნიციპალიტეტის ადგილობრივი ბიუჯეტიდან დაგეგმილია</w:t>
      </w:r>
      <w:r w:rsidR="005E4672"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 xml:space="preserve">2 084 800 ლარის გამოყოფა 2016-2019 წლებში. </w:t>
      </w:r>
    </w:p>
    <w:p w:rsidR="005E4672" w:rsidRPr="00DD461A" w:rsidRDefault="005E4672" w:rsidP="005E4672">
      <w:pPr>
        <w:ind w:left="-360"/>
        <w:contextualSpacing/>
        <w:jc w:val="both"/>
        <w:rPr>
          <w:rFonts w:ascii="Sylfaen" w:hAnsi="Sylfaen"/>
          <w:color w:val="000000" w:themeColor="text1"/>
          <w:sz w:val="20"/>
          <w:szCs w:val="20"/>
          <w:lang w:val="ka-GE"/>
        </w:rPr>
      </w:pPr>
    </w:p>
    <w:p w:rsidR="00F57639" w:rsidRPr="00DD461A" w:rsidRDefault="00F57639" w:rsidP="005E4672">
      <w:pPr>
        <w:ind w:left="-360"/>
        <w:contextualSpacing/>
        <w:jc w:val="both"/>
        <w:rPr>
          <w:rFonts w:ascii="Sylfaen" w:hAnsi="Sylfaen"/>
          <w:color w:val="000000" w:themeColor="text1"/>
          <w:sz w:val="20"/>
          <w:szCs w:val="20"/>
          <w:lang w:val="ka-G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8"/>
      </w:tblGrid>
      <w:tr w:rsidR="00F57639" w:rsidRPr="00DD461A" w:rsidTr="00F57639">
        <w:tc>
          <w:tcPr>
            <w:tcW w:w="8928" w:type="dxa"/>
            <w:shd w:val="clear" w:color="auto" w:fill="C6D9F1"/>
          </w:tcPr>
          <w:p w:rsidR="00F57639" w:rsidRPr="00DD461A" w:rsidRDefault="00F57639" w:rsidP="007A6F24">
            <w:pPr>
              <w:spacing w:line="20" w:lineRule="atLeast"/>
              <w:jc w:val="both"/>
              <w:rPr>
                <w:rFonts w:ascii="Sylfaen" w:eastAsia="Times New Roman" w:hAnsi="Sylfaen"/>
                <w:color w:val="000000" w:themeColor="text1"/>
                <w:sz w:val="20"/>
                <w:szCs w:val="20"/>
                <w:lang w:val="ka-GE"/>
              </w:rPr>
            </w:pPr>
            <w:r w:rsidRPr="00DD461A">
              <w:rPr>
                <w:rFonts w:ascii="Sylfaen" w:eastAsia="Times New Roman" w:hAnsi="Sylfaen"/>
                <w:b/>
                <w:color w:val="000000" w:themeColor="text1"/>
                <w:sz w:val="20"/>
                <w:szCs w:val="20"/>
                <w:lang w:val="ka-GE"/>
              </w:rPr>
              <w:t xml:space="preserve">პრიორიტეტი 5:  </w:t>
            </w:r>
            <w:r w:rsidR="007A6F24" w:rsidRPr="00F57639">
              <w:rPr>
                <w:rFonts w:ascii="Sylfaen" w:eastAsia="Times New Roman" w:hAnsi="Sylfaen"/>
                <w:b/>
                <w:sz w:val="20"/>
                <w:szCs w:val="20"/>
                <w:lang w:val="ka-GE"/>
              </w:rPr>
              <w:t xml:space="preserve">ჯანსაღი ცხოვრების წესის </w:t>
            </w:r>
            <w:r w:rsidR="007A6F24">
              <w:rPr>
                <w:rFonts w:ascii="Sylfaen" w:eastAsia="Times New Roman" w:hAnsi="Sylfaen"/>
                <w:b/>
                <w:sz w:val="20"/>
                <w:szCs w:val="20"/>
                <w:lang w:val="ka-GE"/>
              </w:rPr>
              <w:t>დამკვიდრების ხელშეწყობა</w:t>
            </w:r>
          </w:p>
        </w:tc>
      </w:tr>
      <w:tr w:rsidR="00F57639" w:rsidRPr="00DD461A" w:rsidTr="007A6F24">
        <w:trPr>
          <w:trHeight w:val="620"/>
        </w:trPr>
        <w:tc>
          <w:tcPr>
            <w:tcW w:w="8928" w:type="dxa"/>
          </w:tcPr>
          <w:p w:rsidR="00F57639" w:rsidRPr="00DD461A" w:rsidRDefault="00F57639" w:rsidP="00331457">
            <w:pPr>
              <w:spacing w:line="20" w:lineRule="atLeast"/>
              <w:jc w:val="both"/>
              <w:rPr>
                <w:rFonts w:ascii="Sylfaen" w:eastAsia="Times New Roman" w:hAnsi="Sylfaen"/>
                <w:color w:val="000000" w:themeColor="text1"/>
                <w:sz w:val="20"/>
                <w:szCs w:val="20"/>
                <w:lang w:val="ka-GE"/>
              </w:rPr>
            </w:pPr>
            <w:r w:rsidRPr="00DD461A">
              <w:rPr>
                <w:rFonts w:ascii="Sylfaen" w:eastAsia="Times New Roman" w:hAnsi="Sylfaen"/>
                <w:color w:val="000000" w:themeColor="text1"/>
                <w:sz w:val="20"/>
                <w:szCs w:val="20"/>
                <w:lang w:val="ka-GE"/>
              </w:rPr>
              <w:t>ღონისძიებები:</w:t>
            </w:r>
          </w:p>
          <w:p w:rsidR="00F57639" w:rsidRPr="00DD461A" w:rsidRDefault="00F57639" w:rsidP="00331457">
            <w:pPr>
              <w:pStyle w:val="ListParagraph"/>
              <w:numPr>
                <w:ilvl w:val="0"/>
                <w:numId w:val="32"/>
              </w:numPr>
              <w:spacing w:line="20" w:lineRule="atLeast"/>
              <w:jc w:val="both"/>
              <w:rPr>
                <w:rFonts w:ascii="Sylfaen" w:eastAsia="Times New Roman" w:hAnsi="Sylfaen"/>
                <w:color w:val="000000" w:themeColor="text1"/>
                <w:sz w:val="20"/>
                <w:szCs w:val="20"/>
              </w:rPr>
            </w:pPr>
            <w:r w:rsidRPr="00DD461A">
              <w:rPr>
                <w:rFonts w:ascii="Sylfaen" w:eastAsia="Times New Roman" w:hAnsi="Sylfaen" w:cs="Sylfaen"/>
                <w:color w:val="000000" w:themeColor="text1"/>
                <w:sz w:val="20"/>
                <w:szCs w:val="20"/>
                <w:lang w:val="ka-GE"/>
              </w:rPr>
              <w:t>სპორტული</w:t>
            </w:r>
            <w:r w:rsidRPr="00DD461A">
              <w:rPr>
                <w:rFonts w:ascii="Sylfaen" w:eastAsia="Times New Roman" w:hAnsi="Sylfaen" w:cs="Calibri"/>
                <w:color w:val="000000" w:themeColor="text1"/>
                <w:sz w:val="20"/>
                <w:szCs w:val="20"/>
                <w:lang w:val="ka-GE"/>
              </w:rPr>
              <w:t xml:space="preserve"> </w:t>
            </w:r>
            <w:r w:rsidRPr="00DD461A">
              <w:rPr>
                <w:rFonts w:ascii="Sylfaen" w:eastAsia="Times New Roman" w:hAnsi="Sylfaen" w:cs="Sylfaen"/>
                <w:color w:val="000000" w:themeColor="text1"/>
                <w:sz w:val="20"/>
                <w:szCs w:val="20"/>
                <w:lang w:val="ka-GE"/>
              </w:rPr>
              <w:t>ინფრასტრუქტურის</w:t>
            </w:r>
            <w:r w:rsidRPr="00DD461A">
              <w:rPr>
                <w:rFonts w:ascii="Sylfaen" w:eastAsia="Times New Roman" w:hAnsi="Sylfaen" w:cs="Calibri"/>
                <w:color w:val="000000" w:themeColor="text1"/>
                <w:sz w:val="20"/>
                <w:szCs w:val="20"/>
                <w:lang w:val="ka-GE"/>
              </w:rPr>
              <w:t xml:space="preserve"> </w:t>
            </w:r>
            <w:r w:rsidRPr="00DD461A">
              <w:rPr>
                <w:rFonts w:ascii="Sylfaen" w:eastAsia="Times New Roman" w:hAnsi="Sylfaen" w:cs="Sylfaen"/>
                <w:color w:val="000000" w:themeColor="text1"/>
                <w:sz w:val="20"/>
                <w:szCs w:val="20"/>
                <w:lang w:val="ka-GE"/>
              </w:rPr>
              <w:t>განვითარება</w:t>
            </w:r>
            <w:r w:rsidRPr="00DD461A">
              <w:rPr>
                <w:rFonts w:ascii="Sylfaen" w:eastAsia="Times New Roman" w:hAnsi="Sylfaen" w:cs="Calibri"/>
                <w:color w:val="000000" w:themeColor="text1"/>
                <w:sz w:val="20"/>
                <w:szCs w:val="20"/>
                <w:lang w:val="ka-GE"/>
              </w:rPr>
              <w:t xml:space="preserve"> (</w:t>
            </w:r>
            <w:r w:rsidRPr="00DD461A">
              <w:rPr>
                <w:rFonts w:ascii="Sylfaen" w:eastAsia="Times New Roman" w:hAnsi="Sylfaen" w:cs="Sylfaen"/>
                <w:color w:val="000000" w:themeColor="text1"/>
                <w:sz w:val="20"/>
                <w:szCs w:val="20"/>
                <w:lang w:val="ka-GE"/>
              </w:rPr>
              <w:t>მინიმოედნები</w:t>
            </w:r>
            <w:r w:rsidRPr="00DD461A">
              <w:rPr>
                <w:rFonts w:ascii="Sylfaen" w:eastAsia="Times New Roman" w:hAnsi="Sylfaen" w:cs="Calibri"/>
                <w:color w:val="000000" w:themeColor="text1"/>
                <w:sz w:val="20"/>
                <w:szCs w:val="20"/>
                <w:lang w:val="ka-GE"/>
              </w:rPr>
              <w:t xml:space="preserve">, </w:t>
            </w:r>
            <w:r w:rsidRPr="00DD461A">
              <w:rPr>
                <w:rFonts w:ascii="Sylfaen" w:eastAsia="Times New Roman" w:hAnsi="Sylfaen" w:cs="Sylfaen"/>
                <w:color w:val="000000" w:themeColor="text1"/>
                <w:sz w:val="20"/>
                <w:szCs w:val="20"/>
                <w:lang w:val="ka-GE"/>
              </w:rPr>
              <w:t>კორტები</w:t>
            </w:r>
            <w:r w:rsidRPr="00DD461A">
              <w:rPr>
                <w:rFonts w:ascii="Sylfaen" w:eastAsia="Times New Roman" w:hAnsi="Sylfaen" w:cs="Calibri"/>
                <w:color w:val="000000" w:themeColor="text1"/>
                <w:sz w:val="20"/>
                <w:szCs w:val="20"/>
                <w:lang w:val="ka-GE"/>
              </w:rPr>
              <w:t xml:space="preserve">, </w:t>
            </w:r>
            <w:r w:rsidRPr="00DD461A">
              <w:rPr>
                <w:rFonts w:ascii="Sylfaen" w:eastAsia="Times New Roman" w:hAnsi="Sylfaen" w:cs="Sylfaen"/>
                <w:color w:val="000000" w:themeColor="text1"/>
                <w:sz w:val="20"/>
                <w:szCs w:val="20"/>
                <w:lang w:val="ka-GE"/>
              </w:rPr>
              <w:t>სპორტული</w:t>
            </w:r>
            <w:r w:rsidRPr="00DD461A">
              <w:rPr>
                <w:rFonts w:ascii="Sylfaen" w:eastAsia="Times New Roman" w:hAnsi="Sylfaen" w:cs="Calibri"/>
                <w:color w:val="000000" w:themeColor="text1"/>
                <w:sz w:val="20"/>
                <w:szCs w:val="20"/>
                <w:lang w:val="ka-GE"/>
              </w:rPr>
              <w:t xml:space="preserve"> </w:t>
            </w:r>
            <w:r w:rsidRPr="00DD461A">
              <w:rPr>
                <w:rFonts w:ascii="Sylfaen" w:eastAsia="Times New Roman" w:hAnsi="Sylfaen" w:cs="Sylfaen"/>
                <w:color w:val="000000" w:themeColor="text1"/>
                <w:sz w:val="20"/>
                <w:szCs w:val="20"/>
                <w:lang w:val="ka-GE"/>
              </w:rPr>
              <w:lastRenderedPageBreak/>
              <w:t>კომპლექსები</w:t>
            </w:r>
            <w:r w:rsidRPr="00DD461A">
              <w:rPr>
                <w:rFonts w:ascii="Sylfaen" w:eastAsia="Times New Roman" w:hAnsi="Sylfaen" w:cs="Calibri"/>
                <w:color w:val="000000" w:themeColor="text1"/>
                <w:sz w:val="20"/>
                <w:szCs w:val="20"/>
                <w:lang w:val="ka-GE"/>
              </w:rPr>
              <w:t xml:space="preserve"> </w:t>
            </w:r>
            <w:r w:rsidRPr="00DD461A">
              <w:rPr>
                <w:rFonts w:ascii="Sylfaen" w:eastAsia="Times New Roman" w:hAnsi="Sylfaen" w:cs="Sylfaen"/>
                <w:color w:val="000000" w:themeColor="text1"/>
                <w:sz w:val="20"/>
                <w:szCs w:val="20"/>
                <w:lang w:val="ka-GE"/>
              </w:rPr>
              <w:t>და</w:t>
            </w:r>
            <w:r w:rsidRPr="00DD461A">
              <w:rPr>
                <w:rFonts w:ascii="Sylfaen" w:eastAsia="Times New Roman" w:hAnsi="Sylfaen" w:cs="Calibri"/>
                <w:color w:val="000000" w:themeColor="text1"/>
                <w:sz w:val="20"/>
                <w:szCs w:val="20"/>
                <w:lang w:val="ka-GE"/>
              </w:rPr>
              <w:t xml:space="preserve"> </w:t>
            </w:r>
            <w:r w:rsidRPr="00DD461A">
              <w:rPr>
                <w:rFonts w:ascii="Sylfaen" w:eastAsia="Times New Roman" w:hAnsi="Sylfaen" w:cs="Sylfaen"/>
                <w:color w:val="000000" w:themeColor="text1"/>
                <w:sz w:val="20"/>
                <w:szCs w:val="20"/>
                <w:lang w:val="ka-GE"/>
              </w:rPr>
              <w:t>ა</w:t>
            </w:r>
            <w:r w:rsidRPr="00DD461A">
              <w:rPr>
                <w:rFonts w:ascii="Sylfaen" w:eastAsia="Times New Roman" w:hAnsi="Sylfaen" w:cs="Calibri"/>
                <w:color w:val="000000" w:themeColor="text1"/>
                <w:sz w:val="20"/>
                <w:szCs w:val="20"/>
                <w:lang w:val="ka-GE"/>
              </w:rPr>
              <w:t>.</w:t>
            </w:r>
            <w:r w:rsidRPr="00DD461A">
              <w:rPr>
                <w:rFonts w:ascii="Sylfaen" w:eastAsia="Times New Roman" w:hAnsi="Sylfaen" w:cs="Sylfaen"/>
                <w:color w:val="000000" w:themeColor="text1"/>
                <w:sz w:val="20"/>
                <w:szCs w:val="20"/>
                <w:lang w:val="ka-GE"/>
              </w:rPr>
              <w:t>შ</w:t>
            </w:r>
            <w:r w:rsidRPr="00DD461A">
              <w:rPr>
                <w:rFonts w:ascii="Sylfaen" w:eastAsia="Times New Roman" w:hAnsi="Sylfaen" w:cs="Calibri"/>
                <w:color w:val="000000" w:themeColor="text1"/>
                <w:sz w:val="20"/>
                <w:szCs w:val="20"/>
                <w:lang w:val="ka-GE"/>
              </w:rPr>
              <w:t>.</w:t>
            </w:r>
            <w:r w:rsidRPr="00DD461A">
              <w:rPr>
                <w:rFonts w:ascii="Sylfaen" w:eastAsia="Times New Roman" w:hAnsi="Sylfaen"/>
                <w:color w:val="000000" w:themeColor="text1"/>
                <w:sz w:val="20"/>
                <w:szCs w:val="20"/>
              </w:rPr>
              <w:t xml:space="preserve">) </w:t>
            </w:r>
          </w:p>
          <w:p w:rsidR="00F57639" w:rsidRPr="00DD461A" w:rsidRDefault="00F57639" w:rsidP="00331457">
            <w:pPr>
              <w:pStyle w:val="ListParagraph"/>
              <w:numPr>
                <w:ilvl w:val="0"/>
                <w:numId w:val="32"/>
              </w:numPr>
              <w:spacing w:line="20" w:lineRule="atLeast"/>
              <w:jc w:val="both"/>
              <w:rPr>
                <w:rFonts w:ascii="Sylfaen" w:eastAsia="Times New Roman" w:hAnsi="Sylfaen"/>
                <w:color w:val="000000" w:themeColor="text1"/>
                <w:sz w:val="20"/>
                <w:szCs w:val="20"/>
              </w:rPr>
            </w:pPr>
            <w:r w:rsidRPr="00DD461A">
              <w:rPr>
                <w:rFonts w:ascii="Sylfaen" w:eastAsia="Times New Roman" w:hAnsi="Sylfaen"/>
                <w:color w:val="000000" w:themeColor="text1"/>
                <w:sz w:val="20"/>
                <w:szCs w:val="20"/>
                <w:lang w:val="ka-GE"/>
              </w:rPr>
              <w:t xml:space="preserve"> სპორტული კლუბების მხარდაჭერა</w:t>
            </w:r>
          </w:p>
          <w:p w:rsidR="00F57639" w:rsidRPr="00DD461A" w:rsidRDefault="00F57639" w:rsidP="00331457">
            <w:pPr>
              <w:spacing w:line="20" w:lineRule="atLeast"/>
              <w:jc w:val="both"/>
              <w:rPr>
                <w:rFonts w:ascii="Sylfaen" w:eastAsia="Times New Roman" w:hAnsi="Sylfaen"/>
                <w:color w:val="000000" w:themeColor="text1"/>
                <w:sz w:val="20"/>
                <w:szCs w:val="20"/>
                <w:lang w:val="ka-GE"/>
              </w:rPr>
            </w:pPr>
          </w:p>
        </w:tc>
      </w:tr>
      <w:tr w:rsidR="007A6F24" w:rsidRPr="00DD461A" w:rsidTr="00F57639">
        <w:trPr>
          <w:trHeight w:val="620"/>
        </w:trPr>
        <w:tc>
          <w:tcPr>
            <w:tcW w:w="8928" w:type="dxa"/>
            <w:tcBorders>
              <w:bottom w:val="single" w:sz="4" w:space="0" w:color="auto"/>
            </w:tcBorders>
          </w:tcPr>
          <w:p w:rsidR="007A6F24" w:rsidRPr="00DD461A" w:rsidRDefault="007A6F24" w:rsidP="007A6F24">
            <w:pPr>
              <w:spacing w:line="20" w:lineRule="atLeast"/>
              <w:jc w:val="both"/>
              <w:rPr>
                <w:rFonts w:ascii="Sylfaen" w:eastAsia="Times New Roman" w:hAnsi="Sylfaen"/>
                <w:color w:val="000000" w:themeColor="text1"/>
                <w:sz w:val="20"/>
                <w:szCs w:val="20"/>
                <w:lang w:val="ka-GE"/>
              </w:rPr>
            </w:pPr>
            <w:r w:rsidRPr="00DD461A">
              <w:rPr>
                <w:rFonts w:ascii="Sylfaen" w:eastAsia="Times New Roman" w:hAnsi="Sylfaen"/>
                <w:color w:val="000000" w:themeColor="text1"/>
                <w:sz w:val="20"/>
                <w:szCs w:val="20"/>
                <w:lang w:val="ka-GE"/>
              </w:rPr>
              <w:lastRenderedPageBreak/>
              <w:t>შედეგები:</w:t>
            </w:r>
          </w:p>
          <w:p w:rsidR="007A6F24" w:rsidRDefault="007A6F24" w:rsidP="007A6F24">
            <w:pPr>
              <w:spacing w:line="20" w:lineRule="atLeast"/>
              <w:jc w:val="both"/>
              <w:rPr>
                <w:rFonts w:ascii="Sylfaen" w:eastAsia="Times New Roman" w:hAnsi="Sylfaen"/>
                <w:color w:val="000000" w:themeColor="text1"/>
                <w:sz w:val="20"/>
                <w:szCs w:val="20"/>
                <w:lang w:val="ka-GE"/>
              </w:rPr>
            </w:pPr>
            <w:r w:rsidRPr="00DD461A">
              <w:rPr>
                <w:rFonts w:ascii="Sylfaen" w:eastAsia="Times New Roman" w:hAnsi="Sylfaen"/>
                <w:color w:val="000000" w:themeColor="text1"/>
                <w:sz w:val="20"/>
                <w:szCs w:val="20"/>
                <w:lang w:val="ka-GE"/>
              </w:rPr>
              <w:t>მუნიციპალიტეტის წარმომადგენლებს შორის გაიზრდება სპორტულ მიღწევათა რიცხვი</w:t>
            </w:r>
            <w:r>
              <w:rPr>
                <w:rFonts w:ascii="Sylfaen" w:eastAsia="Times New Roman" w:hAnsi="Sylfaen"/>
                <w:color w:val="000000" w:themeColor="text1"/>
                <w:sz w:val="20"/>
                <w:szCs w:val="20"/>
                <w:lang w:val="ka-GE"/>
              </w:rPr>
              <w:t>;</w:t>
            </w:r>
            <w:r w:rsidRPr="00DD461A">
              <w:rPr>
                <w:rFonts w:ascii="Sylfaen" w:eastAsia="Times New Roman" w:hAnsi="Sylfaen"/>
                <w:color w:val="000000" w:themeColor="text1"/>
                <w:sz w:val="20"/>
                <w:szCs w:val="20"/>
                <w:lang w:val="ka-GE"/>
              </w:rPr>
              <w:t xml:space="preserve"> ჯანსაღი ცხოვრებით </w:t>
            </w:r>
            <w:r>
              <w:rPr>
                <w:rFonts w:ascii="Sylfaen" w:eastAsia="Times New Roman" w:hAnsi="Sylfaen"/>
                <w:color w:val="000000" w:themeColor="text1"/>
                <w:sz w:val="20"/>
                <w:szCs w:val="20"/>
                <w:lang w:val="ka-GE"/>
              </w:rPr>
              <w:t xml:space="preserve">წესის მქონე ადამიანების </w:t>
            </w:r>
            <w:r w:rsidRPr="00DD461A">
              <w:rPr>
                <w:rFonts w:ascii="Sylfaen" w:eastAsia="Times New Roman" w:hAnsi="Sylfaen"/>
                <w:color w:val="000000" w:themeColor="text1"/>
                <w:sz w:val="20"/>
                <w:szCs w:val="20"/>
                <w:lang w:val="ka-GE"/>
              </w:rPr>
              <w:t xml:space="preserve">რიცხვი გაიზრდება; ახალგაზრდები და ბავშვები თავისუფალ დროს </w:t>
            </w:r>
            <w:r>
              <w:rPr>
                <w:rFonts w:ascii="Sylfaen" w:eastAsia="Times New Roman" w:hAnsi="Sylfaen"/>
                <w:color w:val="000000" w:themeColor="text1"/>
                <w:sz w:val="20"/>
                <w:szCs w:val="20"/>
                <w:lang w:val="ka-GE"/>
              </w:rPr>
              <w:t xml:space="preserve">ჯანსაღად </w:t>
            </w:r>
            <w:r w:rsidRPr="00DD461A">
              <w:rPr>
                <w:rFonts w:ascii="Sylfaen" w:eastAsia="Times New Roman" w:hAnsi="Sylfaen"/>
                <w:color w:val="000000" w:themeColor="text1"/>
                <w:sz w:val="20"/>
                <w:szCs w:val="20"/>
                <w:lang w:val="ka-GE"/>
              </w:rPr>
              <w:t>გაატარებენ, მავნე ჩვევებისა და ზედმეტი წონის მაჩვენებლები შემცირდება</w:t>
            </w:r>
            <w:r>
              <w:rPr>
                <w:rFonts w:ascii="Sylfaen" w:eastAsia="Times New Roman" w:hAnsi="Sylfaen"/>
                <w:color w:val="000000" w:themeColor="text1"/>
                <w:sz w:val="20"/>
                <w:szCs w:val="20"/>
                <w:lang w:val="ka-GE"/>
              </w:rPr>
              <w:t>;</w:t>
            </w:r>
          </w:p>
          <w:p w:rsidR="007A6F24" w:rsidRPr="00DD461A" w:rsidRDefault="007A6F24" w:rsidP="0030036E">
            <w:pPr>
              <w:spacing w:line="20" w:lineRule="atLeast"/>
              <w:jc w:val="both"/>
              <w:rPr>
                <w:rFonts w:ascii="Sylfaen" w:eastAsia="Times New Roman" w:hAnsi="Sylfaen"/>
                <w:color w:val="000000" w:themeColor="text1"/>
                <w:sz w:val="20"/>
                <w:szCs w:val="20"/>
                <w:lang w:val="ka-GE"/>
              </w:rPr>
            </w:pPr>
          </w:p>
        </w:tc>
      </w:tr>
    </w:tbl>
    <w:p w:rsidR="00F57639" w:rsidRPr="00DD461A" w:rsidRDefault="00F57639" w:rsidP="00F57639">
      <w:pPr>
        <w:ind w:left="-450" w:right="90"/>
        <w:contextualSpacing/>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პრიორიტეტის დასაფინანსებლად 2016-2019 წლებში ლაგოდეხის მუნიციპალიტეტის ბიუჯეტიდან დაგეგმილია</w:t>
      </w:r>
      <w:r w:rsidR="00DF21FE" w:rsidRPr="00DD461A">
        <w:rPr>
          <w:rFonts w:ascii="Sylfaen" w:hAnsi="Sylfaen"/>
          <w:color w:val="000000" w:themeColor="text1"/>
          <w:sz w:val="20"/>
          <w:szCs w:val="20"/>
          <w:lang w:val="ka-GE"/>
        </w:rPr>
        <w:t xml:space="preserve"> </w:t>
      </w:r>
      <w:r w:rsidR="00DF21FE" w:rsidRPr="00DD461A">
        <w:rPr>
          <w:rFonts w:ascii="Sylfaen" w:hAnsi="Sylfaen"/>
          <w:color w:val="000000" w:themeColor="text1"/>
          <w:sz w:val="20"/>
          <w:szCs w:val="20"/>
        </w:rPr>
        <w:t>700</w:t>
      </w:r>
      <w:r w:rsidR="00DF21FE" w:rsidRPr="00DD461A">
        <w:rPr>
          <w:rFonts w:ascii="Sylfaen" w:hAnsi="Sylfaen"/>
          <w:color w:val="000000" w:themeColor="text1"/>
          <w:sz w:val="20"/>
          <w:szCs w:val="20"/>
          <w:lang w:val="ka-GE"/>
        </w:rPr>
        <w:t xml:space="preserve"> </w:t>
      </w:r>
      <w:r w:rsidRPr="00DD461A">
        <w:rPr>
          <w:rFonts w:ascii="Sylfaen" w:hAnsi="Sylfaen"/>
          <w:color w:val="000000" w:themeColor="text1"/>
          <w:sz w:val="20"/>
          <w:szCs w:val="20"/>
          <w:lang w:val="ka-GE"/>
        </w:rPr>
        <w:t xml:space="preserve"> 000 ლარის გამოყოფა. </w:t>
      </w:r>
    </w:p>
    <w:p w:rsidR="00F57639" w:rsidRPr="00DD461A" w:rsidRDefault="00F57639" w:rsidP="00F57639">
      <w:pPr>
        <w:spacing w:line="20" w:lineRule="atLeast"/>
        <w:jc w:val="both"/>
        <w:rPr>
          <w:rFonts w:ascii="Sylfaen" w:hAnsi="Sylfaen"/>
          <w:color w:val="000000" w:themeColor="text1"/>
          <w:sz w:val="20"/>
          <w:szCs w:val="20"/>
          <w:lang w:val="ka-G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8"/>
      </w:tblGrid>
      <w:tr w:rsidR="00F57639" w:rsidRPr="00DD461A" w:rsidTr="00F57639">
        <w:tc>
          <w:tcPr>
            <w:tcW w:w="8928" w:type="dxa"/>
            <w:shd w:val="clear" w:color="auto" w:fill="C6D9F1"/>
          </w:tcPr>
          <w:p w:rsidR="00F57639" w:rsidRPr="00DD461A" w:rsidRDefault="00F57639" w:rsidP="00331457">
            <w:pPr>
              <w:spacing w:line="20" w:lineRule="atLeast"/>
              <w:jc w:val="both"/>
              <w:rPr>
                <w:rFonts w:ascii="Sylfaen" w:eastAsia="Times New Roman" w:hAnsi="Sylfaen"/>
                <w:b/>
                <w:color w:val="000000" w:themeColor="text1"/>
                <w:sz w:val="20"/>
                <w:szCs w:val="20"/>
                <w:lang w:val="ka-GE"/>
              </w:rPr>
            </w:pPr>
            <w:r w:rsidRPr="00DD461A">
              <w:rPr>
                <w:rFonts w:ascii="Sylfaen" w:eastAsia="Times New Roman" w:hAnsi="Sylfaen"/>
                <w:b/>
                <w:color w:val="000000" w:themeColor="text1"/>
                <w:sz w:val="20"/>
                <w:szCs w:val="20"/>
                <w:lang w:val="ka-GE"/>
              </w:rPr>
              <w:t>პრიორიტეტი 6:</w:t>
            </w:r>
            <w:r w:rsidR="00BA690F" w:rsidRPr="00DD461A">
              <w:rPr>
                <w:rFonts w:ascii="Sylfaen" w:eastAsia="Times New Roman" w:hAnsi="Sylfaen"/>
                <w:b/>
                <w:color w:val="000000" w:themeColor="text1"/>
                <w:sz w:val="20"/>
                <w:szCs w:val="20"/>
                <w:lang w:val="ka-GE"/>
              </w:rPr>
              <w:t xml:space="preserve"> </w:t>
            </w:r>
            <w:r w:rsidR="00342452" w:rsidRPr="008C7B6A">
              <w:rPr>
                <w:rFonts w:ascii="Sylfaen" w:eastAsia="Times New Roman" w:hAnsi="Sylfaen"/>
                <w:b/>
                <w:sz w:val="20"/>
                <w:szCs w:val="20"/>
                <w:lang w:val="ka-GE"/>
              </w:rPr>
              <w:t xml:space="preserve">კულტურის განვითარებისა და კულტურული მემკვიდრეობის </w:t>
            </w:r>
            <w:r w:rsidR="00342452">
              <w:rPr>
                <w:rFonts w:ascii="Sylfaen" w:eastAsia="Times New Roman" w:hAnsi="Sylfaen"/>
                <w:b/>
                <w:sz w:val="20"/>
                <w:szCs w:val="20"/>
                <w:lang w:val="ka-GE"/>
              </w:rPr>
              <w:t>დაცვის ხ</w:t>
            </w:r>
            <w:r w:rsidR="00342452" w:rsidRPr="008C7B6A">
              <w:rPr>
                <w:rFonts w:ascii="Sylfaen" w:eastAsia="Times New Roman" w:hAnsi="Sylfaen"/>
                <w:b/>
                <w:sz w:val="20"/>
                <w:szCs w:val="20"/>
                <w:lang w:val="ka-GE"/>
              </w:rPr>
              <w:t>ელშეწყობა</w:t>
            </w:r>
          </w:p>
        </w:tc>
      </w:tr>
      <w:tr w:rsidR="00F57639" w:rsidRPr="00DD461A" w:rsidTr="00342452">
        <w:trPr>
          <w:trHeight w:val="1489"/>
        </w:trPr>
        <w:tc>
          <w:tcPr>
            <w:tcW w:w="8928" w:type="dxa"/>
          </w:tcPr>
          <w:p w:rsidR="00F57639" w:rsidRPr="00DD461A" w:rsidRDefault="00F57639" w:rsidP="00331457">
            <w:pPr>
              <w:spacing w:line="20" w:lineRule="atLeast"/>
              <w:jc w:val="both"/>
              <w:rPr>
                <w:rFonts w:ascii="Sylfaen" w:eastAsia="Times New Roman" w:hAnsi="Sylfaen"/>
                <w:color w:val="000000" w:themeColor="text1"/>
                <w:sz w:val="20"/>
                <w:szCs w:val="20"/>
                <w:lang w:val="ka-GE"/>
              </w:rPr>
            </w:pPr>
            <w:r w:rsidRPr="00DD461A">
              <w:rPr>
                <w:rFonts w:ascii="Sylfaen" w:eastAsia="Times New Roman" w:hAnsi="Sylfaen"/>
                <w:color w:val="000000" w:themeColor="text1"/>
                <w:sz w:val="20"/>
                <w:szCs w:val="20"/>
                <w:lang w:val="ka-GE"/>
              </w:rPr>
              <w:t>ღონისძიებები:</w:t>
            </w:r>
          </w:p>
          <w:p w:rsidR="00F57639" w:rsidRPr="00DD461A" w:rsidRDefault="00A33143" w:rsidP="00331457">
            <w:pPr>
              <w:pStyle w:val="ListParagraph"/>
              <w:numPr>
                <w:ilvl w:val="0"/>
                <w:numId w:val="33"/>
              </w:numPr>
              <w:spacing w:line="20" w:lineRule="atLeast"/>
              <w:jc w:val="both"/>
              <w:rPr>
                <w:rFonts w:ascii="Sylfaen" w:eastAsia="Times New Roman" w:hAnsi="Sylfaen"/>
                <w:color w:val="000000" w:themeColor="text1"/>
                <w:sz w:val="20"/>
                <w:szCs w:val="20"/>
                <w:lang w:val="ka-GE"/>
              </w:rPr>
            </w:pPr>
            <w:r>
              <w:rPr>
                <w:rFonts w:ascii="Sylfaen" w:eastAsia="Times New Roman" w:hAnsi="Sylfaen"/>
                <w:color w:val="000000" w:themeColor="text1"/>
                <w:sz w:val="20"/>
                <w:szCs w:val="20"/>
                <w:lang w:val="ka-GE"/>
              </w:rPr>
              <w:t>კულტურულ-საგანმანათლებლო ობიექტების რეაბილიტაცია</w:t>
            </w:r>
          </w:p>
          <w:p w:rsidR="00C03828" w:rsidRDefault="00F57639" w:rsidP="00C03828">
            <w:pPr>
              <w:pStyle w:val="ListParagraph"/>
              <w:numPr>
                <w:ilvl w:val="0"/>
                <w:numId w:val="33"/>
              </w:numPr>
              <w:spacing w:line="20" w:lineRule="atLeast"/>
              <w:jc w:val="both"/>
              <w:rPr>
                <w:rFonts w:ascii="Sylfaen" w:eastAsia="Times New Roman" w:hAnsi="Sylfaen"/>
                <w:color w:val="000000" w:themeColor="text1"/>
                <w:sz w:val="20"/>
                <w:szCs w:val="20"/>
                <w:lang w:val="ka-GE"/>
              </w:rPr>
            </w:pPr>
            <w:r w:rsidRPr="00DD461A">
              <w:rPr>
                <w:rFonts w:ascii="Sylfaen" w:eastAsia="Times New Roman" w:hAnsi="Sylfaen"/>
                <w:color w:val="000000" w:themeColor="text1"/>
                <w:sz w:val="20"/>
                <w:szCs w:val="20"/>
                <w:lang w:val="ka-GE"/>
              </w:rPr>
              <w:t xml:space="preserve"> კულტურის ძეგლების რესტავრაცია</w:t>
            </w:r>
          </w:p>
          <w:p w:rsidR="00C03828" w:rsidRPr="00DD461A" w:rsidRDefault="00C03828" w:rsidP="00C03828">
            <w:pPr>
              <w:pStyle w:val="ListParagraph"/>
              <w:numPr>
                <w:ilvl w:val="0"/>
                <w:numId w:val="33"/>
              </w:numPr>
              <w:spacing w:line="20" w:lineRule="atLeast"/>
              <w:jc w:val="both"/>
              <w:rPr>
                <w:rFonts w:ascii="Sylfaen" w:eastAsia="Times New Roman" w:hAnsi="Sylfaen"/>
                <w:color w:val="000000" w:themeColor="text1"/>
                <w:sz w:val="20"/>
                <w:szCs w:val="20"/>
                <w:lang w:val="ka-GE"/>
              </w:rPr>
            </w:pPr>
            <w:r w:rsidRPr="00DD461A">
              <w:rPr>
                <w:rFonts w:ascii="Sylfaen" w:eastAsia="Times New Roman" w:hAnsi="Sylfaen" w:cs="Sylfaen"/>
                <w:color w:val="000000" w:themeColor="text1"/>
                <w:sz w:val="20"/>
                <w:szCs w:val="20"/>
                <w:lang w:val="ka-GE"/>
              </w:rPr>
              <w:t>შემოქმედ</w:t>
            </w:r>
            <w:r w:rsidRPr="00DD461A">
              <w:rPr>
                <w:rFonts w:ascii="Sylfaen" w:eastAsia="Times New Roman" w:hAnsi="Sylfaen"/>
                <w:color w:val="000000" w:themeColor="text1"/>
                <w:sz w:val="20"/>
                <w:szCs w:val="20"/>
                <w:lang w:val="ka-GE"/>
              </w:rPr>
              <w:t>ებითი ჯგუფების მხარდაჭერა</w:t>
            </w:r>
          </w:p>
          <w:p w:rsidR="00F57639" w:rsidRPr="00DD461A" w:rsidRDefault="00F57639" w:rsidP="00C03828">
            <w:pPr>
              <w:pStyle w:val="ListParagraph"/>
              <w:spacing w:line="20" w:lineRule="atLeast"/>
              <w:jc w:val="both"/>
              <w:rPr>
                <w:rFonts w:ascii="Sylfaen" w:eastAsia="Times New Roman" w:hAnsi="Sylfaen"/>
                <w:color w:val="000000" w:themeColor="text1"/>
                <w:sz w:val="20"/>
                <w:szCs w:val="20"/>
                <w:lang w:val="ka-GE"/>
              </w:rPr>
            </w:pPr>
          </w:p>
          <w:p w:rsidR="00F57639" w:rsidRPr="00DD461A" w:rsidRDefault="00F57639" w:rsidP="00331457">
            <w:pPr>
              <w:spacing w:line="20" w:lineRule="atLeast"/>
              <w:jc w:val="both"/>
              <w:rPr>
                <w:rFonts w:ascii="Sylfaen" w:eastAsia="Times New Roman" w:hAnsi="Sylfaen"/>
                <w:color w:val="000000" w:themeColor="text1"/>
                <w:sz w:val="20"/>
                <w:szCs w:val="20"/>
                <w:lang w:val="ka-GE"/>
              </w:rPr>
            </w:pPr>
          </w:p>
        </w:tc>
      </w:tr>
      <w:tr w:rsidR="00342452" w:rsidRPr="00DD461A" w:rsidTr="00F57639">
        <w:trPr>
          <w:trHeight w:val="1489"/>
        </w:trPr>
        <w:tc>
          <w:tcPr>
            <w:tcW w:w="8928" w:type="dxa"/>
            <w:tcBorders>
              <w:bottom w:val="single" w:sz="4" w:space="0" w:color="auto"/>
            </w:tcBorders>
          </w:tcPr>
          <w:p w:rsidR="00342452" w:rsidRDefault="00342452" w:rsidP="00342452">
            <w:pPr>
              <w:spacing w:line="20" w:lineRule="atLeast"/>
              <w:jc w:val="both"/>
              <w:rPr>
                <w:rFonts w:ascii="Sylfaen" w:eastAsia="Times New Roman" w:hAnsi="Sylfaen"/>
                <w:color w:val="000000" w:themeColor="text1"/>
                <w:sz w:val="20"/>
                <w:szCs w:val="20"/>
                <w:lang w:val="ka-GE"/>
              </w:rPr>
            </w:pPr>
            <w:r w:rsidRPr="00DD461A">
              <w:rPr>
                <w:rFonts w:ascii="Sylfaen" w:eastAsia="Times New Roman" w:hAnsi="Sylfaen"/>
                <w:color w:val="000000" w:themeColor="text1"/>
                <w:sz w:val="20"/>
                <w:szCs w:val="20"/>
                <w:lang w:val="ka-GE"/>
              </w:rPr>
              <w:t>შედეგები:</w:t>
            </w:r>
          </w:p>
          <w:p w:rsidR="00A33143" w:rsidRDefault="00342452" w:rsidP="00342452">
            <w:pPr>
              <w:spacing w:line="20" w:lineRule="atLeast"/>
              <w:jc w:val="both"/>
              <w:rPr>
                <w:rFonts w:ascii="Sylfaen" w:eastAsia="Times New Roman" w:hAnsi="Sylfaen"/>
                <w:color w:val="000000" w:themeColor="text1"/>
                <w:sz w:val="20"/>
                <w:szCs w:val="20"/>
                <w:lang w:val="ka-GE"/>
              </w:rPr>
            </w:pPr>
            <w:r w:rsidRPr="00DD461A">
              <w:rPr>
                <w:rFonts w:ascii="Sylfaen" w:eastAsia="Times New Roman" w:hAnsi="Sylfaen"/>
                <w:color w:val="000000" w:themeColor="text1"/>
                <w:sz w:val="20"/>
                <w:szCs w:val="20"/>
                <w:lang w:val="ka-GE"/>
              </w:rPr>
              <w:t>მოსახლეობა ისარგებლებს კულტური</w:t>
            </w:r>
            <w:r>
              <w:rPr>
                <w:rFonts w:ascii="Sylfaen" w:eastAsia="Times New Roman" w:hAnsi="Sylfaen"/>
                <w:color w:val="000000" w:themeColor="text1"/>
                <w:sz w:val="20"/>
                <w:szCs w:val="20"/>
                <w:lang w:val="ka-GE"/>
              </w:rPr>
              <w:t>ს</w:t>
            </w:r>
            <w:r w:rsidR="00A33143">
              <w:rPr>
                <w:rFonts w:ascii="Sylfaen" w:eastAsia="Times New Roman" w:hAnsi="Sylfaen"/>
                <w:color w:val="000000" w:themeColor="text1"/>
                <w:sz w:val="20"/>
                <w:szCs w:val="20"/>
                <w:lang w:val="ka-GE"/>
              </w:rPr>
              <w:t xml:space="preserve"> სახლებითა და ბიბლიოთეკებით</w:t>
            </w:r>
            <w:r w:rsidRPr="00DD461A">
              <w:rPr>
                <w:rFonts w:ascii="Sylfaen" w:eastAsia="Times New Roman" w:hAnsi="Sylfaen"/>
                <w:color w:val="000000" w:themeColor="text1"/>
                <w:sz w:val="20"/>
                <w:szCs w:val="20"/>
                <w:lang w:val="ka-GE"/>
              </w:rPr>
              <w:t xml:space="preserve"> </w:t>
            </w:r>
          </w:p>
          <w:p w:rsidR="00F97523" w:rsidRDefault="001D4DBC" w:rsidP="00342452">
            <w:pPr>
              <w:spacing w:line="20" w:lineRule="atLeast"/>
              <w:jc w:val="both"/>
              <w:rPr>
                <w:rFonts w:ascii="Sylfaen" w:eastAsia="Times New Roman" w:hAnsi="Sylfaen"/>
                <w:color w:val="000000" w:themeColor="text1"/>
                <w:sz w:val="20"/>
                <w:szCs w:val="20"/>
                <w:lang w:val="ka-GE"/>
              </w:rPr>
            </w:pPr>
            <w:r>
              <w:rPr>
                <w:rFonts w:ascii="Sylfaen" w:eastAsia="Times New Roman" w:hAnsi="Sylfaen"/>
                <w:color w:val="000000" w:themeColor="text1"/>
                <w:sz w:val="20"/>
                <w:szCs w:val="20"/>
                <w:lang w:val="ka-GE"/>
              </w:rPr>
              <w:t>ისტორიული</w:t>
            </w:r>
            <w:r w:rsidR="00342452" w:rsidRPr="00DD461A">
              <w:rPr>
                <w:rFonts w:ascii="Sylfaen" w:eastAsia="Times New Roman" w:hAnsi="Sylfaen"/>
                <w:color w:val="000000" w:themeColor="text1"/>
                <w:sz w:val="20"/>
                <w:szCs w:val="20"/>
                <w:lang w:val="ka-GE"/>
              </w:rPr>
              <w:t xml:space="preserve"> </w:t>
            </w:r>
            <w:r w:rsidR="00F97523">
              <w:rPr>
                <w:rFonts w:ascii="Sylfaen" w:eastAsia="Times New Roman" w:hAnsi="Sylfaen"/>
                <w:color w:val="000000" w:themeColor="text1"/>
                <w:sz w:val="20"/>
                <w:szCs w:val="20"/>
                <w:lang w:val="ka-GE"/>
              </w:rPr>
              <w:t>ძეგლები შენარჩუნებული</w:t>
            </w:r>
            <w:r w:rsidR="00342452" w:rsidRPr="00DD461A">
              <w:rPr>
                <w:rFonts w:ascii="Sylfaen" w:eastAsia="Times New Roman" w:hAnsi="Sylfaen"/>
                <w:color w:val="000000" w:themeColor="text1"/>
                <w:sz w:val="20"/>
                <w:szCs w:val="20"/>
                <w:lang w:val="ka-GE"/>
              </w:rPr>
              <w:t xml:space="preserve">ა </w:t>
            </w:r>
          </w:p>
          <w:p w:rsidR="00342452" w:rsidRDefault="00F97523" w:rsidP="00342452">
            <w:pPr>
              <w:spacing w:line="20" w:lineRule="atLeast"/>
              <w:jc w:val="both"/>
              <w:rPr>
                <w:rFonts w:ascii="Sylfaen" w:eastAsia="Times New Roman" w:hAnsi="Sylfaen"/>
                <w:color w:val="000000" w:themeColor="text1"/>
                <w:sz w:val="20"/>
                <w:szCs w:val="20"/>
                <w:lang w:val="ka-GE"/>
              </w:rPr>
            </w:pPr>
            <w:r>
              <w:rPr>
                <w:rFonts w:ascii="Sylfaen" w:eastAsia="Times New Roman" w:hAnsi="Sylfaen"/>
                <w:color w:val="000000" w:themeColor="text1"/>
                <w:sz w:val="20"/>
                <w:szCs w:val="20"/>
                <w:lang w:val="ka-GE"/>
              </w:rPr>
              <w:t xml:space="preserve">შექმნილია პირობები </w:t>
            </w:r>
            <w:r w:rsidR="00342452" w:rsidRPr="00DD461A">
              <w:rPr>
                <w:rFonts w:ascii="Sylfaen" w:eastAsia="Times New Roman" w:hAnsi="Sylfaen"/>
                <w:color w:val="000000" w:themeColor="text1"/>
                <w:sz w:val="20"/>
                <w:szCs w:val="20"/>
                <w:lang w:val="ka-GE"/>
              </w:rPr>
              <w:t>ტურისტების მო</w:t>
            </w:r>
            <w:r>
              <w:rPr>
                <w:rFonts w:ascii="Sylfaen" w:eastAsia="Times New Roman" w:hAnsi="Sylfaen"/>
                <w:color w:val="000000" w:themeColor="text1"/>
                <w:sz w:val="20"/>
                <w:szCs w:val="20"/>
                <w:lang w:val="ka-GE"/>
              </w:rPr>
              <w:t>საზიდად</w:t>
            </w:r>
          </w:p>
          <w:p w:rsidR="00C03828" w:rsidRPr="00DD461A" w:rsidRDefault="00C03828" w:rsidP="00C03828">
            <w:pPr>
              <w:spacing w:line="20" w:lineRule="atLeast"/>
              <w:jc w:val="both"/>
              <w:rPr>
                <w:rFonts w:ascii="Sylfaen" w:eastAsia="Times New Roman" w:hAnsi="Sylfaen"/>
                <w:color w:val="000000" w:themeColor="text1"/>
                <w:sz w:val="20"/>
                <w:szCs w:val="20"/>
                <w:lang w:val="ka-GE"/>
              </w:rPr>
            </w:pPr>
            <w:r>
              <w:rPr>
                <w:rFonts w:ascii="Sylfaen" w:eastAsia="Times New Roman" w:hAnsi="Sylfaen"/>
                <w:color w:val="000000" w:themeColor="text1"/>
                <w:sz w:val="20"/>
                <w:szCs w:val="20"/>
                <w:lang w:val="ka-GE"/>
              </w:rPr>
              <w:t>შემოქმედებითი ჯგუფები სხვა</w:t>
            </w:r>
            <w:r w:rsidR="008C10A1">
              <w:rPr>
                <w:rFonts w:ascii="Sylfaen" w:eastAsia="Times New Roman" w:hAnsi="Sylfaen"/>
                <w:color w:val="000000" w:themeColor="text1"/>
                <w:sz w:val="20"/>
                <w:szCs w:val="20"/>
                <w:lang w:val="ka-GE"/>
              </w:rPr>
              <w:t xml:space="preserve">დასხვა ღონისძიებებში </w:t>
            </w:r>
            <w:r>
              <w:rPr>
                <w:rFonts w:ascii="Sylfaen" w:eastAsia="Times New Roman" w:hAnsi="Sylfaen"/>
                <w:color w:val="000000" w:themeColor="text1"/>
                <w:sz w:val="20"/>
                <w:szCs w:val="20"/>
                <w:lang w:val="ka-GE"/>
              </w:rPr>
              <w:t>იღებენ მონაწილეობას</w:t>
            </w:r>
          </w:p>
          <w:p w:rsidR="00C03828" w:rsidRPr="00DD461A" w:rsidRDefault="00C03828" w:rsidP="00342452">
            <w:pPr>
              <w:spacing w:line="20" w:lineRule="atLeast"/>
              <w:jc w:val="both"/>
              <w:rPr>
                <w:rFonts w:ascii="Sylfaen" w:eastAsia="Times New Roman" w:hAnsi="Sylfaen"/>
                <w:color w:val="000000" w:themeColor="text1"/>
                <w:sz w:val="20"/>
                <w:szCs w:val="20"/>
                <w:lang w:val="ka-GE"/>
              </w:rPr>
            </w:pPr>
          </w:p>
        </w:tc>
      </w:tr>
    </w:tbl>
    <w:p w:rsidR="00BA690F" w:rsidRPr="00DD461A" w:rsidRDefault="00BA690F" w:rsidP="00F57639">
      <w:pPr>
        <w:ind w:right="90"/>
        <w:contextualSpacing/>
        <w:jc w:val="both"/>
        <w:rPr>
          <w:rFonts w:ascii="Sylfaen" w:hAnsi="Sylfaen"/>
          <w:color w:val="000000" w:themeColor="text1"/>
          <w:sz w:val="20"/>
          <w:szCs w:val="20"/>
          <w:lang w:val="ka-GE"/>
        </w:rPr>
      </w:pPr>
    </w:p>
    <w:p w:rsidR="00F57639" w:rsidRDefault="00F57639" w:rsidP="00F57639">
      <w:pPr>
        <w:ind w:right="90"/>
        <w:contextualSpacing/>
        <w:jc w:val="both"/>
        <w:rPr>
          <w:rFonts w:ascii="Sylfaen" w:hAnsi="Sylfaen"/>
          <w:color w:val="000000" w:themeColor="text1"/>
          <w:sz w:val="20"/>
          <w:szCs w:val="20"/>
          <w:lang w:val="ka-GE"/>
        </w:rPr>
      </w:pPr>
      <w:r w:rsidRPr="00DD461A">
        <w:rPr>
          <w:rFonts w:ascii="Sylfaen" w:hAnsi="Sylfaen"/>
          <w:color w:val="000000" w:themeColor="text1"/>
          <w:sz w:val="20"/>
          <w:szCs w:val="20"/>
          <w:lang w:val="ka-GE"/>
        </w:rPr>
        <w:t xml:space="preserve">პრიორიტეტის დასაფინანსებლად 2016-2019 წლებში ლაგოდეხის მუნიციპალიტეტის ბიუჯეტიდან დაგეგმილია </w:t>
      </w:r>
      <w:r w:rsidR="00DF21FE" w:rsidRPr="00DD461A">
        <w:rPr>
          <w:rFonts w:ascii="Sylfaen" w:hAnsi="Sylfaen"/>
          <w:color w:val="000000" w:themeColor="text1"/>
          <w:sz w:val="20"/>
          <w:szCs w:val="20"/>
        </w:rPr>
        <w:t>200</w:t>
      </w:r>
      <w:r w:rsidR="008C7B6A" w:rsidRPr="00DD461A">
        <w:rPr>
          <w:rFonts w:ascii="Sylfaen" w:hAnsi="Sylfaen"/>
          <w:color w:val="000000" w:themeColor="text1"/>
          <w:sz w:val="20"/>
          <w:szCs w:val="20"/>
          <w:lang w:val="ka-GE"/>
        </w:rPr>
        <w:t xml:space="preserve"> </w:t>
      </w:r>
      <w:r w:rsidR="00DF21FE" w:rsidRPr="00DD461A">
        <w:rPr>
          <w:rFonts w:ascii="Sylfaen" w:hAnsi="Sylfaen"/>
          <w:color w:val="000000" w:themeColor="text1"/>
          <w:sz w:val="20"/>
          <w:szCs w:val="20"/>
        </w:rPr>
        <w:t>000</w:t>
      </w:r>
      <w:r w:rsidRPr="00DD461A">
        <w:rPr>
          <w:rFonts w:ascii="Sylfaen" w:hAnsi="Sylfaen"/>
          <w:color w:val="000000" w:themeColor="text1"/>
          <w:sz w:val="20"/>
          <w:szCs w:val="20"/>
          <w:lang w:val="ka-GE"/>
        </w:rPr>
        <w:t xml:space="preserve"> ლარის გამოყოფა. დამატებით, საქართველოს რეგიონული განვითარების ფონდიდან 2016-2017 წლებში გამოიყოფა</w:t>
      </w:r>
      <w:r w:rsidR="00DF21FE" w:rsidRPr="00DD461A">
        <w:rPr>
          <w:rFonts w:ascii="Sylfaen" w:hAnsi="Sylfaen"/>
          <w:color w:val="000000" w:themeColor="text1"/>
          <w:sz w:val="20"/>
          <w:szCs w:val="20"/>
          <w:lang w:val="ka-GE"/>
        </w:rPr>
        <w:t xml:space="preserve">  </w:t>
      </w:r>
      <w:r w:rsidR="00DF21FE" w:rsidRPr="00DD461A">
        <w:rPr>
          <w:rFonts w:ascii="Sylfaen" w:hAnsi="Sylfaen"/>
          <w:color w:val="000000" w:themeColor="text1"/>
          <w:sz w:val="20"/>
          <w:szCs w:val="20"/>
        </w:rPr>
        <w:t>50</w:t>
      </w:r>
      <w:r w:rsidRPr="00DD461A">
        <w:rPr>
          <w:rFonts w:ascii="Sylfaen" w:hAnsi="Sylfaen"/>
          <w:color w:val="000000" w:themeColor="text1"/>
          <w:sz w:val="20"/>
          <w:szCs w:val="20"/>
          <w:lang w:val="ka-GE"/>
        </w:rPr>
        <w:t xml:space="preserve"> 000 ლარი.</w:t>
      </w:r>
    </w:p>
    <w:p w:rsidR="003416EB" w:rsidRDefault="003416EB" w:rsidP="00F57639">
      <w:pPr>
        <w:ind w:right="90"/>
        <w:contextualSpacing/>
        <w:jc w:val="both"/>
        <w:rPr>
          <w:rFonts w:ascii="Sylfaen" w:hAnsi="Sylfaen"/>
          <w:color w:val="000000" w:themeColor="text1"/>
          <w:sz w:val="20"/>
          <w:szCs w:val="20"/>
          <w:lang w:val="ka-GE"/>
        </w:rPr>
      </w:pPr>
    </w:p>
    <w:p w:rsidR="003416EB" w:rsidRPr="00DD461A" w:rsidRDefault="003416EB" w:rsidP="00F57639">
      <w:pPr>
        <w:ind w:right="90"/>
        <w:contextualSpacing/>
        <w:jc w:val="both"/>
        <w:rPr>
          <w:rFonts w:ascii="Sylfaen" w:hAnsi="Sylfaen"/>
          <w:color w:val="000000" w:themeColor="text1"/>
          <w:sz w:val="20"/>
          <w:szCs w:val="20"/>
          <w:lang w:val="ka-GE"/>
        </w:rPr>
      </w:pPr>
    </w:p>
    <w:p w:rsidR="002E2BBD" w:rsidRPr="00DD461A" w:rsidRDefault="002E2BBD" w:rsidP="00F57639">
      <w:pPr>
        <w:spacing w:line="20" w:lineRule="atLeast"/>
        <w:jc w:val="both"/>
        <w:rPr>
          <w:rFonts w:ascii="Sylfaen" w:hAnsi="Sylfaen"/>
          <w:color w:val="000000" w:themeColor="text1"/>
          <w:sz w:val="20"/>
          <w:szCs w:val="20"/>
          <w:lang w:val="ka-GE"/>
        </w:rPr>
      </w:pPr>
    </w:p>
    <w:p w:rsidR="00AA0805" w:rsidRPr="006D75AF" w:rsidRDefault="00AA0805" w:rsidP="00AA0805">
      <w:pPr>
        <w:pStyle w:val="Heading2"/>
        <w:rPr>
          <w:rFonts w:ascii="Sylfaen" w:hAnsi="Sylfaen"/>
          <w:color w:val="000000" w:themeColor="text1"/>
          <w:szCs w:val="22"/>
        </w:rPr>
      </w:pPr>
      <w:bookmarkStart w:id="10" w:name="_Toc452810975"/>
      <w:r w:rsidRPr="006D75AF">
        <w:rPr>
          <w:rFonts w:ascii="Sylfaen" w:hAnsi="Sylfaen" w:cs="Sylfaen"/>
          <w:color w:val="000000" w:themeColor="text1"/>
          <w:szCs w:val="22"/>
        </w:rPr>
        <w:lastRenderedPageBreak/>
        <w:t>ფინანსური</w:t>
      </w:r>
      <w:r w:rsidRPr="006D75AF">
        <w:rPr>
          <w:rFonts w:ascii="Sylfaen" w:hAnsi="Sylfaen" w:cs="Cambria"/>
          <w:color w:val="000000" w:themeColor="text1"/>
          <w:szCs w:val="22"/>
        </w:rPr>
        <w:t xml:space="preserve"> </w:t>
      </w:r>
      <w:r w:rsidRPr="006D75AF">
        <w:rPr>
          <w:rFonts w:ascii="Sylfaen" w:hAnsi="Sylfaen" w:cs="Sylfaen"/>
          <w:color w:val="000000" w:themeColor="text1"/>
          <w:szCs w:val="22"/>
        </w:rPr>
        <w:t>მაჩვენებლები</w:t>
      </w:r>
      <w:r w:rsidRPr="006D75AF">
        <w:rPr>
          <w:rFonts w:ascii="Sylfaen" w:hAnsi="Sylfaen" w:cs="Cambria"/>
          <w:color w:val="000000" w:themeColor="text1"/>
          <w:szCs w:val="22"/>
        </w:rPr>
        <w:t xml:space="preserve"> </w:t>
      </w:r>
      <w:r w:rsidRPr="006D75AF">
        <w:rPr>
          <w:rFonts w:ascii="Sylfaen" w:hAnsi="Sylfaen" w:cs="Sylfaen"/>
          <w:color w:val="000000" w:themeColor="text1"/>
          <w:szCs w:val="22"/>
        </w:rPr>
        <w:t>პრიორიტეტების</w:t>
      </w:r>
      <w:r w:rsidRPr="006D75AF">
        <w:rPr>
          <w:rFonts w:ascii="Sylfaen" w:hAnsi="Sylfaen" w:cs="Cambria"/>
          <w:color w:val="000000" w:themeColor="text1"/>
          <w:szCs w:val="22"/>
        </w:rPr>
        <w:t xml:space="preserve"> </w:t>
      </w:r>
      <w:r w:rsidRPr="006D75AF">
        <w:rPr>
          <w:rFonts w:ascii="Sylfaen" w:hAnsi="Sylfaen" w:cs="Sylfaen"/>
          <w:color w:val="000000" w:themeColor="text1"/>
          <w:szCs w:val="22"/>
        </w:rPr>
        <w:t>მიხედვით</w:t>
      </w:r>
      <w:r w:rsidRPr="006D75AF">
        <w:rPr>
          <w:rFonts w:ascii="Sylfaen" w:hAnsi="Sylfaen"/>
          <w:color w:val="000000" w:themeColor="text1"/>
          <w:szCs w:val="22"/>
        </w:rPr>
        <w:t xml:space="preserve"> 2017-2020 </w:t>
      </w:r>
      <w:r w:rsidRPr="006D75AF">
        <w:rPr>
          <w:rFonts w:ascii="Sylfaen" w:hAnsi="Sylfaen" w:cs="Sylfaen"/>
          <w:color w:val="000000" w:themeColor="text1"/>
          <w:szCs w:val="22"/>
        </w:rPr>
        <w:t>წ</w:t>
      </w:r>
      <w:r w:rsidRPr="006D75AF">
        <w:rPr>
          <w:rFonts w:ascii="Sylfaen" w:hAnsi="Sylfaen"/>
          <w:color w:val="000000" w:themeColor="text1"/>
          <w:szCs w:val="22"/>
        </w:rPr>
        <w:t>.</w:t>
      </w:r>
      <w:r w:rsidRPr="006D75AF">
        <w:rPr>
          <w:rFonts w:ascii="Sylfaen" w:hAnsi="Sylfaen" w:cs="Sylfaen"/>
          <w:color w:val="000000" w:themeColor="text1"/>
          <w:szCs w:val="22"/>
        </w:rPr>
        <w:t>წ</w:t>
      </w:r>
      <w:r w:rsidRPr="006D75AF">
        <w:rPr>
          <w:rFonts w:ascii="Sylfaen" w:hAnsi="Sylfaen"/>
          <w:color w:val="000000" w:themeColor="text1"/>
          <w:szCs w:val="22"/>
        </w:rPr>
        <w:t>.</w:t>
      </w:r>
      <w:bookmarkEnd w:id="10"/>
    </w:p>
    <w:p w:rsidR="00AA0805" w:rsidRDefault="00AA0805" w:rsidP="00AA0805">
      <w:pPr>
        <w:tabs>
          <w:tab w:val="left" w:pos="1226"/>
        </w:tabs>
        <w:spacing w:line="20" w:lineRule="atLeast"/>
        <w:jc w:val="both"/>
        <w:rPr>
          <w:rFonts w:ascii="Sylfaen" w:hAnsi="Sylfaen"/>
          <w:b/>
          <w:color w:val="000000" w:themeColor="text1"/>
          <w:highlight w:val="yellow"/>
          <w:lang w:val="ka-GE"/>
        </w:rPr>
      </w:pPr>
    </w:p>
    <w:tbl>
      <w:tblPr>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50"/>
        <w:gridCol w:w="1542"/>
        <w:gridCol w:w="1430"/>
        <w:gridCol w:w="1505"/>
        <w:gridCol w:w="1478"/>
      </w:tblGrid>
      <w:tr w:rsidR="00AA0805" w:rsidRPr="00063A41" w:rsidTr="002F0E9C">
        <w:trPr>
          <w:trHeight w:val="548"/>
        </w:trPr>
        <w:tc>
          <w:tcPr>
            <w:tcW w:w="2139" w:type="pct"/>
            <w:noWrap/>
            <w:hideMark/>
          </w:tcPr>
          <w:p w:rsidR="00AA0805" w:rsidRPr="000060FE" w:rsidRDefault="00AA0805" w:rsidP="002F0E9C">
            <w:pPr>
              <w:jc w:val="center"/>
              <w:rPr>
                <w:rFonts w:ascii="Sylfaen" w:hAnsi="Sylfaen" w:cs="Arial"/>
                <w:b/>
                <w:bCs/>
              </w:rPr>
            </w:pPr>
            <w:bookmarkStart w:id="11" w:name="OLE_LINK1"/>
            <w:bookmarkStart w:id="12" w:name="OLE_LINK2"/>
            <w:r w:rsidRPr="000060FE">
              <w:rPr>
                <w:rFonts w:ascii="Sylfaen" w:hAnsi="Sylfaen" w:cs="Arial"/>
                <w:b/>
                <w:bCs/>
              </w:rPr>
              <w:t>დასახელება</w:t>
            </w:r>
          </w:p>
        </w:tc>
        <w:tc>
          <w:tcPr>
            <w:tcW w:w="741" w:type="pct"/>
            <w:hideMark/>
          </w:tcPr>
          <w:p w:rsidR="00AA0805" w:rsidRPr="000060FE" w:rsidRDefault="00AA0805" w:rsidP="002F0E9C">
            <w:pPr>
              <w:jc w:val="center"/>
              <w:rPr>
                <w:rFonts w:ascii="Sylfaen" w:hAnsi="Sylfaen" w:cs="Calibri"/>
                <w:b/>
                <w:bCs/>
              </w:rPr>
            </w:pPr>
            <w:r w:rsidRPr="000060FE">
              <w:rPr>
                <w:rFonts w:ascii="Sylfaen" w:hAnsi="Sylfaen" w:cs="Calibri"/>
                <w:b/>
                <w:bCs/>
              </w:rPr>
              <w:t>201</w:t>
            </w:r>
            <w:r w:rsidRPr="000060FE">
              <w:rPr>
                <w:rFonts w:ascii="Sylfaen" w:hAnsi="Sylfaen" w:cs="Calibri"/>
                <w:b/>
                <w:bCs/>
                <w:lang w:val="ka-GE"/>
              </w:rPr>
              <w:t xml:space="preserve">7 </w:t>
            </w:r>
            <w:r w:rsidRPr="000060FE">
              <w:rPr>
                <w:rFonts w:ascii="Sylfaen" w:hAnsi="Sylfaen" w:cs="Calibri"/>
                <w:b/>
                <w:bCs/>
              </w:rPr>
              <w:t>წლის</w:t>
            </w:r>
            <w:r w:rsidRPr="000060FE">
              <w:rPr>
                <w:rFonts w:ascii="Sylfaen" w:hAnsi="Sylfaen" w:cs="Calibri"/>
                <w:b/>
                <w:bCs/>
                <w:lang w:val="ka-GE"/>
              </w:rPr>
              <w:t xml:space="preserve"> </w:t>
            </w:r>
            <w:r w:rsidRPr="000060FE">
              <w:rPr>
                <w:rFonts w:ascii="Sylfaen" w:hAnsi="Sylfaen" w:cs="Calibri"/>
                <w:b/>
                <w:bCs/>
              </w:rPr>
              <w:t>გეგმა</w:t>
            </w:r>
          </w:p>
        </w:tc>
        <w:tc>
          <w:tcPr>
            <w:tcW w:w="687" w:type="pct"/>
            <w:hideMark/>
          </w:tcPr>
          <w:p w:rsidR="00AA0805" w:rsidRPr="000060FE" w:rsidRDefault="00AA0805" w:rsidP="002F0E9C">
            <w:pPr>
              <w:jc w:val="center"/>
              <w:rPr>
                <w:rFonts w:ascii="Sylfaen" w:hAnsi="Sylfaen" w:cs="Calibri"/>
                <w:b/>
                <w:bCs/>
                <w:lang w:val="ka-GE"/>
              </w:rPr>
            </w:pPr>
            <w:r w:rsidRPr="000060FE">
              <w:rPr>
                <w:rFonts w:ascii="Sylfaen" w:hAnsi="Sylfaen" w:cs="Calibri"/>
                <w:b/>
                <w:bCs/>
              </w:rPr>
              <w:t>201</w:t>
            </w:r>
            <w:r w:rsidRPr="000060FE">
              <w:rPr>
                <w:rFonts w:ascii="Sylfaen" w:hAnsi="Sylfaen" w:cs="Calibri"/>
                <w:b/>
                <w:bCs/>
                <w:lang w:val="ka-GE"/>
              </w:rPr>
              <w:t>8</w:t>
            </w:r>
            <w:r>
              <w:rPr>
                <w:rFonts w:ascii="Sylfaen" w:hAnsi="Sylfaen" w:cs="Calibri"/>
                <w:b/>
                <w:bCs/>
                <w:lang w:val="ka-GE"/>
              </w:rPr>
              <w:t xml:space="preserve"> </w:t>
            </w:r>
            <w:r w:rsidRPr="000060FE">
              <w:rPr>
                <w:rFonts w:ascii="Sylfaen" w:hAnsi="Sylfaen" w:cs="Calibri"/>
                <w:b/>
                <w:bCs/>
              </w:rPr>
              <w:t>წლის</w:t>
            </w:r>
            <w:r w:rsidRPr="000060FE">
              <w:rPr>
                <w:rFonts w:ascii="Sylfaen" w:hAnsi="Sylfaen" w:cs="Calibri"/>
                <w:b/>
                <w:bCs/>
                <w:lang w:val="ka-GE"/>
              </w:rPr>
              <w:t xml:space="preserve"> პროგნოზი</w:t>
            </w:r>
          </w:p>
        </w:tc>
        <w:tc>
          <w:tcPr>
            <w:tcW w:w="723" w:type="pct"/>
            <w:hideMark/>
          </w:tcPr>
          <w:p w:rsidR="00AA0805" w:rsidRPr="000060FE" w:rsidRDefault="00AA0805" w:rsidP="002F0E9C">
            <w:pPr>
              <w:jc w:val="center"/>
              <w:rPr>
                <w:rFonts w:ascii="Sylfaen" w:hAnsi="Sylfaen" w:cs="Calibri"/>
                <w:b/>
                <w:bCs/>
                <w:lang w:val="ka-GE"/>
              </w:rPr>
            </w:pPr>
            <w:r w:rsidRPr="000060FE">
              <w:rPr>
                <w:rFonts w:ascii="Sylfaen" w:hAnsi="Sylfaen" w:cs="Calibri"/>
                <w:b/>
                <w:bCs/>
              </w:rPr>
              <w:t>201</w:t>
            </w:r>
            <w:r w:rsidRPr="000060FE">
              <w:rPr>
                <w:rFonts w:ascii="Sylfaen" w:hAnsi="Sylfaen" w:cs="Calibri"/>
                <w:b/>
                <w:bCs/>
                <w:lang w:val="ka-GE"/>
              </w:rPr>
              <w:t>9</w:t>
            </w:r>
            <w:r>
              <w:rPr>
                <w:rFonts w:ascii="Sylfaen" w:hAnsi="Sylfaen" w:cs="Calibri"/>
                <w:b/>
                <w:bCs/>
                <w:lang w:val="ka-GE"/>
              </w:rPr>
              <w:t xml:space="preserve"> </w:t>
            </w:r>
            <w:r w:rsidRPr="000060FE">
              <w:rPr>
                <w:rFonts w:ascii="Sylfaen" w:hAnsi="Sylfaen" w:cs="Calibri"/>
                <w:b/>
                <w:bCs/>
              </w:rPr>
              <w:t>წლის</w:t>
            </w:r>
            <w:r w:rsidRPr="000060FE">
              <w:rPr>
                <w:rFonts w:ascii="Sylfaen" w:hAnsi="Sylfaen" w:cs="Calibri"/>
                <w:b/>
                <w:bCs/>
                <w:lang w:val="ka-GE"/>
              </w:rPr>
              <w:t xml:space="preserve"> პროგნოზი</w:t>
            </w:r>
          </w:p>
        </w:tc>
        <w:tc>
          <w:tcPr>
            <w:tcW w:w="710" w:type="pct"/>
            <w:hideMark/>
          </w:tcPr>
          <w:p w:rsidR="00AA0805" w:rsidRPr="000060FE" w:rsidRDefault="00AA0805" w:rsidP="002F0E9C">
            <w:pPr>
              <w:jc w:val="center"/>
              <w:rPr>
                <w:rFonts w:ascii="Sylfaen" w:hAnsi="Sylfaen" w:cs="Calibri"/>
                <w:b/>
                <w:bCs/>
                <w:lang w:val="ka-GE"/>
              </w:rPr>
            </w:pPr>
            <w:r w:rsidRPr="000060FE">
              <w:rPr>
                <w:rFonts w:ascii="Sylfaen" w:hAnsi="Sylfaen" w:cs="Calibri"/>
                <w:b/>
                <w:bCs/>
              </w:rPr>
              <w:t>20</w:t>
            </w:r>
            <w:r w:rsidRPr="000060FE">
              <w:rPr>
                <w:rFonts w:ascii="Sylfaen" w:hAnsi="Sylfaen" w:cs="Calibri"/>
                <w:b/>
                <w:bCs/>
                <w:lang w:val="ka-GE"/>
              </w:rPr>
              <w:t>20</w:t>
            </w:r>
            <w:r>
              <w:rPr>
                <w:rFonts w:ascii="Sylfaen" w:hAnsi="Sylfaen" w:cs="Calibri"/>
                <w:b/>
                <w:bCs/>
                <w:lang w:val="ka-GE"/>
              </w:rPr>
              <w:t xml:space="preserve"> </w:t>
            </w:r>
            <w:r w:rsidRPr="000060FE">
              <w:rPr>
                <w:rFonts w:ascii="Sylfaen" w:hAnsi="Sylfaen" w:cs="Calibri"/>
                <w:b/>
                <w:bCs/>
                <w:lang w:val="ka-GE"/>
              </w:rPr>
              <w:t xml:space="preserve"> წლის პროგნოზი</w:t>
            </w:r>
          </w:p>
        </w:tc>
      </w:tr>
      <w:tr w:rsidR="00AA0805" w:rsidRPr="00063A41" w:rsidTr="002F0E9C">
        <w:trPr>
          <w:trHeight w:val="657"/>
        </w:trPr>
        <w:tc>
          <w:tcPr>
            <w:tcW w:w="2139" w:type="pct"/>
            <w:hideMark/>
          </w:tcPr>
          <w:p w:rsidR="00AA0805" w:rsidRPr="008B6864" w:rsidRDefault="00AA0805" w:rsidP="002F0E9C">
            <w:pPr>
              <w:rPr>
                <w:rFonts w:ascii="Sylfaen" w:hAnsi="Sylfaen" w:cs="Arial"/>
                <w:bCs/>
              </w:rPr>
            </w:pPr>
            <w:r w:rsidRPr="000060FE">
              <w:rPr>
                <w:rFonts w:ascii="Sylfaen" w:eastAsia="Times New Roman" w:hAnsi="Sylfaen"/>
                <w:b/>
                <w:bCs/>
                <w:sz w:val="21"/>
                <w:szCs w:val="21"/>
                <w:lang w:val="ka-GE"/>
              </w:rPr>
              <w:t xml:space="preserve">პრიორიტეტი 1. </w:t>
            </w:r>
            <w:r>
              <w:rPr>
                <w:rFonts w:ascii="Sylfaen" w:eastAsia="Times New Roman" w:hAnsi="Sylfaen"/>
                <w:b/>
                <w:bCs/>
                <w:sz w:val="21"/>
                <w:szCs w:val="21"/>
                <w:lang w:val="ka-GE"/>
              </w:rPr>
              <w:t xml:space="preserve">ლაგოდეხის მუნიციპალიტეტში </w:t>
            </w:r>
            <w:r w:rsidRPr="000060FE">
              <w:rPr>
                <w:rFonts w:ascii="Sylfaen" w:eastAsia="Times New Roman" w:hAnsi="Sylfaen"/>
                <w:b/>
                <w:bCs/>
                <w:sz w:val="21"/>
                <w:szCs w:val="21"/>
                <w:lang w:val="ka-GE"/>
              </w:rPr>
              <w:t>ინფრასტრუქტურის განვითარება</w:t>
            </w:r>
          </w:p>
        </w:tc>
        <w:tc>
          <w:tcPr>
            <w:tcW w:w="741" w:type="pct"/>
            <w:noWrap/>
            <w:hideMark/>
          </w:tcPr>
          <w:p w:rsidR="00AA0805" w:rsidRPr="000060FE" w:rsidRDefault="00AA0805" w:rsidP="002F0E9C">
            <w:pPr>
              <w:jc w:val="center"/>
              <w:rPr>
                <w:rFonts w:ascii="Sylfaen" w:hAnsi="Sylfaen" w:cs="Calibri"/>
                <w:lang w:val="ka-GE"/>
              </w:rPr>
            </w:pPr>
            <w:r>
              <w:rPr>
                <w:rFonts w:ascii="Sylfaen" w:hAnsi="Sylfaen" w:cs="Calibri"/>
                <w:lang w:val="ka-GE"/>
              </w:rPr>
              <w:t>1705,0</w:t>
            </w:r>
          </w:p>
        </w:tc>
        <w:tc>
          <w:tcPr>
            <w:tcW w:w="687" w:type="pct"/>
            <w:noWrap/>
            <w:hideMark/>
          </w:tcPr>
          <w:p w:rsidR="00AA0805" w:rsidRPr="000060FE" w:rsidRDefault="00AA0805" w:rsidP="002F0E9C">
            <w:pPr>
              <w:jc w:val="center"/>
              <w:rPr>
                <w:rFonts w:ascii="Sylfaen" w:hAnsi="Sylfaen" w:cs="Calibri"/>
                <w:lang w:val="ka-GE"/>
              </w:rPr>
            </w:pPr>
            <w:r>
              <w:rPr>
                <w:rFonts w:ascii="Sylfaen" w:hAnsi="Sylfaen" w:cs="Calibri"/>
                <w:lang w:val="ka-GE"/>
              </w:rPr>
              <w:t>2045,0</w:t>
            </w:r>
          </w:p>
        </w:tc>
        <w:tc>
          <w:tcPr>
            <w:tcW w:w="723" w:type="pct"/>
            <w:noWrap/>
            <w:hideMark/>
          </w:tcPr>
          <w:p w:rsidR="00AA0805" w:rsidRPr="000060FE" w:rsidRDefault="00AA0805" w:rsidP="002F0E9C">
            <w:pPr>
              <w:jc w:val="center"/>
              <w:rPr>
                <w:rFonts w:ascii="Sylfaen" w:hAnsi="Sylfaen" w:cs="Calibri"/>
                <w:lang w:val="ka-GE"/>
              </w:rPr>
            </w:pPr>
            <w:r>
              <w:rPr>
                <w:rFonts w:ascii="Sylfaen" w:hAnsi="Sylfaen" w:cs="Calibri"/>
                <w:lang w:val="ka-GE"/>
              </w:rPr>
              <w:t>2035,0</w:t>
            </w:r>
          </w:p>
        </w:tc>
        <w:tc>
          <w:tcPr>
            <w:tcW w:w="710" w:type="pct"/>
            <w:noWrap/>
            <w:hideMark/>
          </w:tcPr>
          <w:p w:rsidR="00AA0805" w:rsidRPr="000060FE" w:rsidRDefault="00AA0805" w:rsidP="002F0E9C">
            <w:pPr>
              <w:jc w:val="center"/>
              <w:rPr>
                <w:rFonts w:ascii="Sylfaen" w:hAnsi="Sylfaen" w:cs="Calibri"/>
                <w:lang w:val="ka-GE"/>
              </w:rPr>
            </w:pPr>
            <w:r>
              <w:rPr>
                <w:rFonts w:ascii="Sylfaen" w:hAnsi="Sylfaen" w:cs="Calibri"/>
                <w:lang w:val="ka-GE"/>
              </w:rPr>
              <w:t>2040,0</w:t>
            </w:r>
          </w:p>
        </w:tc>
      </w:tr>
      <w:tr w:rsidR="00AA0805" w:rsidRPr="00063A41" w:rsidTr="002F0E9C">
        <w:trPr>
          <w:trHeight w:val="585"/>
        </w:trPr>
        <w:tc>
          <w:tcPr>
            <w:tcW w:w="2139" w:type="pct"/>
            <w:noWrap/>
            <w:hideMark/>
          </w:tcPr>
          <w:p w:rsidR="00AA0805" w:rsidRPr="00A20E46" w:rsidRDefault="00AA0805" w:rsidP="002F0E9C">
            <w:pPr>
              <w:rPr>
                <w:rFonts w:ascii="Sylfaen" w:eastAsia="Times New Roman" w:hAnsi="Sylfaen"/>
                <w:b/>
                <w:sz w:val="20"/>
                <w:szCs w:val="20"/>
                <w:lang w:val="ka-GE"/>
              </w:rPr>
            </w:pPr>
            <w:r w:rsidRPr="000060FE">
              <w:rPr>
                <w:rFonts w:ascii="Sylfaen" w:hAnsi="Sylfaen" w:cs="Arial"/>
                <w:b/>
                <w:bCs/>
                <w:lang w:val="ka-GE"/>
              </w:rPr>
              <w:t xml:space="preserve">პრიორიტეტი 2. </w:t>
            </w:r>
            <w:r w:rsidRPr="00BB1CD5">
              <w:rPr>
                <w:rFonts w:ascii="Sylfaen" w:eastAsia="Times New Roman" w:hAnsi="Sylfaen"/>
                <w:b/>
                <w:sz w:val="20"/>
                <w:szCs w:val="20"/>
                <w:lang w:val="ka-GE"/>
              </w:rPr>
              <w:t>გარემოს დაცვა და ბუნებრივი კატასტროფების პრევენცია</w:t>
            </w:r>
          </w:p>
        </w:tc>
        <w:tc>
          <w:tcPr>
            <w:tcW w:w="741" w:type="pct"/>
            <w:noWrap/>
          </w:tcPr>
          <w:p w:rsidR="00AA0805" w:rsidRPr="000060FE" w:rsidRDefault="00AA0805" w:rsidP="002F0E9C">
            <w:pPr>
              <w:jc w:val="center"/>
              <w:rPr>
                <w:rFonts w:ascii="Sylfaen" w:hAnsi="Sylfaen" w:cs="Calibri"/>
                <w:lang w:val="ka-GE"/>
              </w:rPr>
            </w:pPr>
            <w:r>
              <w:rPr>
                <w:rFonts w:ascii="Sylfaen" w:hAnsi="Sylfaen" w:cs="Calibri"/>
                <w:lang w:val="ka-GE"/>
              </w:rPr>
              <w:t>350,0</w:t>
            </w:r>
          </w:p>
        </w:tc>
        <w:tc>
          <w:tcPr>
            <w:tcW w:w="687" w:type="pct"/>
            <w:noWrap/>
          </w:tcPr>
          <w:p w:rsidR="00AA0805" w:rsidRPr="000060FE" w:rsidRDefault="00AA0805" w:rsidP="002F0E9C">
            <w:pPr>
              <w:jc w:val="center"/>
              <w:rPr>
                <w:rFonts w:ascii="Sylfaen" w:hAnsi="Sylfaen" w:cs="Calibri"/>
                <w:lang w:val="ka-GE"/>
              </w:rPr>
            </w:pPr>
            <w:r>
              <w:rPr>
                <w:rFonts w:ascii="Sylfaen" w:hAnsi="Sylfaen" w:cs="Calibri"/>
                <w:lang w:val="ka-GE"/>
              </w:rPr>
              <w:t>350,0</w:t>
            </w:r>
          </w:p>
        </w:tc>
        <w:tc>
          <w:tcPr>
            <w:tcW w:w="723" w:type="pct"/>
            <w:noWrap/>
          </w:tcPr>
          <w:p w:rsidR="00AA0805" w:rsidRPr="000060FE" w:rsidRDefault="00AA0805" w:rsidP="002F0E9C">
            <w:pPr>
              <w:jc w:val="center"/>
              <w:rPr>
                <w:rFonts w:ascii="Sylfaen" w:hAnsi="Sylfaen" w:cs="Calibri"/>
                <w:lang w:val="ka-GE"/>
              </w:rPr>
            </w:pPr>
            <w:r>
              <w:rPr>
                <w:rFonts w:ascii="Sylfaen" w:hAnsi="Sylfaen" w:cs="Calibri"/>
                <w:lang w:val="ka-GE"/>
              </w:rPr>
              <w:t>350,0</w:t>
            </w:r>
          </w:p>
        </w:tc>
        <w:tc>
          <w:tcPr>
            <w:tcW w:w="710" w:type="pct"/>
            <w:noWrap/>
          </w:tcPr>
          <w:p w:rsidR="00AA0805" w:rsidRPr="000060FE" w:rsidRDefault="00AA0805" w:rsidP="002F0E9C">
            <w:pPr>
              <w:rPr>
                <w:rFonts w:ascii="Sylfaen" w:hAnsi="Sylfaen" w:cs="Calibri"/>
                <w:lang w:val="ka-GE"/>
              </w:rPr>
            </w:pPr>
            <w:r>
              <w:rPr>
                <w:rFonts w:ascii="Sylfaen" w:hAnsi="Sylfaen" w:cs="Calibri"/>
                <w:lang w:val="ka-GE"/>
              </w:rPr>
              <w:t>350,0</w:t>
            </w:r>
          </w:p>
        </w:tc>
      </w:tr>
      <w:tr w:rsidR="00AA0805" w:rsidRPr="00063A41" w:rsidTr="002F0E9C">
        <w:trPr>
          <w:trHeight w:val="710"/>
        </w:trPr>
        <w:tc>
          <w:tcPr>
            <w:tcW w:w="2139" w:type="pct"/>
            <w:hideMark/>
          </w:tcPr>
          <w:p w:rsidR="00AA0805" w:rsidRPr="000060FE" w:rsidRDefault="00AA0805" w:rsidP="002F0E9C">
            <w:pPr>
              <w:rPr>
                <w:rFonts w:ascii="Sylfaen" w:hAnsi="Sylfaen" w:cs="Arial"/>
                <w:bCs/>
              </w:rPr>
            </w:pPr>
            <w:r w:rsidRPr="000060FE">
              <w:rPr>
                <w:rFonts w:ascii="Sylfaen" w:eastAsia="Times New Roman" w:hAnsi="Sylfaen" w:cs="Helvetica"/>
                <w:b/>
                <w:bCs/>
                <w:sz w:val="21"/>
                <w:szCs w:val="21"/>
                <w:lang w:val="ka-GE"/>
              </w:rPr>
              <w:t xml:space="preserve">პრიორიტეტი 3. </w:t>
            </w:r>
            <w:r>
              <w:rPr>
                <w:rFonts w:ascii="Sylfaen" w:eastAsia="Times New Roman" w:hAnsi="Sylfaen"/>
                <w:b/>
                <w:sz w:val="20"/>
                <w:szCs w:val="20"/>
                <w:lang w:val="ka-GE"/>
              </w:rPr>
              <w:t>სკოლამდელი განათლების ხელშეწყობა</w:t>
            </w:r>
          </w:p>
        </w:tc>
        <w:tc>
          <w:tcPr>
            <w:tcW w:w="741" w:type="pct"/>
            <w:noWrap/>
            <w:hideMark/>
          </w:tcPr>
          <w:p w:rsidR="00AA0805" w:rsidRPr="000060FE" w:rsidRDefault="00AA0805" w:rsidP="002F0E9C">
            <w:pPr>
              <w:jc w:val="center"/>
              <w:rPr>
                <w:rFonts w:ascii="Sylfaen" w:hAnsi="Sylfaen" w:cs="Calibri"/>
                <w:lang w:val="ka-GE"/>
              </w:rPr>
            </w:pPr>
            <w:r>
              <w:rPr>
                <w:rFonts w:ascii="Sylfaen" w:hAnsi="Sylfaen" w:cs="Calibri"/>
                <w:lang w:val="ka-GE"/>
              </w:rPr>
              <w:t>1500,0</w:t>
            </w:r>
          </w:p>
        </w:tc>
        <w:tc>
          <w:tcPr>
            <w:tcW w:w="687" w:type="pct"/>
            <w:noWrap/>
            <w:hideMark/>
          </w:tcPr>
          <w:p w:rsidR="00AA0805" w:rsidRPr="000060FE" w:rsidRDefault="00AA0805" w:rsidP="002F0E9C">
            <w:pPr>
              <w:jc w:val="center"/>
              <w:rPr>
                <w:rFonts w:ascii="Sylfaen" w:hAnsi="Sylfaen" w:cs="Calibri"/>
                <w:lang w:val="ka-GE"/>
              </w:rPr>
            </w:pPr>
            <w:r>
              <w:rPr>
                <w:rFonts w:ascii="Sylfaen" w:hAnsi="Sylfaen" w:cs="Calibri"/>
                <w:lang w:val="ka-GE"/>
              </w:rPr>
              <w:t>1650,0</w:t>
            </w:r>
          </w:p>
        </w:tc>
        <w:tc>
          <w:tcPr>
            <w:tcW w:w="723" w:type="pct"/>
            <w:noWrap/>
            <w:hideMark/>
          </w:tcPr>
          <w:p w:rsidR="00AA0805" w:rsidRPr="000060FE" w:rsidRDefault="00AA0805" w:rsidP="002F0E9C">
            <w:pPr>
              <w:jc w:val="center"/>
              <w:rPr>
                <w:rFonts w:ascii="Sylfaen" w:hAnsi="Sylfaen" w:cs="Calibri"/>
                <w:lang w:val="ka-GE"/>
              </w:rPr>
            </w:pPr>
            <w:r>
              <w:rPr>
                <w:rFonts w:ascii="Sylfaen" w:hAnsi="Sylfaen" w:cs="Calibri"/>
                <w:lang w:val="ka-GE"/>
              </w:rPr>
              <w:t>1700,0</w:t>
            </w:r>
          </w:p>
        </w:tc>
        <w:tc>
          <w:tcPr>
            <w:tcW w:w="710" w:type="pct"/>
            <w:noWrap/>
            <w:hideMark/>
          </w:tcPr>
          <w:p w:rsidR="00AA0805" w:rsidRPr="000060FE" w:rsidRDefault="00AA0805" w:rsidP="002F0E9C">
            <w:pPr>
              <w:jc w:val="center"/>
              <w:rPr>
                <w:rFonts w:ascii="Sylfaen" w:hAnsi="Sylfaen" w:cs="Calibri"/>
                <w:lang w:val="ka-GE"/>
              </w:rPr>
            </w:pPr>
            <w:r>
              <w:rPr>
                <w:rFonts w:ascii="Sylfaen" w:hAnsi="Sylfaen" w:cs="Calibri"/>
                <w:lang w:val="ka-GE"/>
              </w:rPr>
              <w:t>1750,0</w:t>
            </w:r>
          </w:p>
        </w:tc>
      </w:tr>
      <w:tr w:rsidR="00AA0805" w:rsidRPr="00063A41" w:rsidTr="002F0E9C">
        <w:trPr>
          <w:trHeight w:val="647"/>
        </w:trPr>
        <w:tc>
          <w:tcPr>
            <w:tcW w:w="2139" w:type="pct"/>
            <w:hideMark/>
          </w:tcPr>
          <w:p w:rsidR="00AA0805" w:rsidRPr="000060FE" w:rsidRDefault="00AA0805" w:rsidP="002F0E9C">
            <w:pPr>
              <w:rPr>
                <w:rFonts w:ascii="Sylfaen" w:hAnsi="Sylfaen" w:cs="Arial"/>
                <w:bCs/>
              </w:rPr>
            </w:pPr>
            <w:r>
              <w:rPr>
                <w:rFonts w:ascii="Sylfaen" w:eastAsia="Times New Roman" w:hAnsi="Sylfaen" w:cs="Helvetica"/>
                <w:b/>
                <w:bCs/>
                <w:sz w:val="21"/>
                <w:szCs w:val="21"/>
                <w:lang w:val="ka-GE"/>
              </w:rPr>
              <w:t>პრიორიტეტი 4</w:t>
            </w:r>
            <w:r w:rsidRPr="000060FE">
              <w:rPr>
                <w:rFonts w:ascii="Sylfaen" w:eastAsia="Times New Roman" w:hAnsi="Sylfaen" w:cs="Helvetica"/>
                <w:b/>
                <w:bCs/>
                <w:sz w:val="21"/>
                <w:szCs w:val="21"/>
                <w:lang w:val="ka-GE"/>
              </w:rPr>
              <w:t>. ჯანმრთელობის დაცვა და სოციალური  უზრუნველყოფა</w:t>
            </w:r>
          </w:p>
        </w:tc>
        <w:tc>
          <w:tcPr>
            <w:tcW w:w="741" w:type="pct"/>
            <w:noWrap/>
            <w:hideMark/>
          </w:tcPr>
          <w:p w:rsidR="00AA0805" w:rsidRPr="000060FE" w:rsidRDefault="00AA0805" w:rsidP="002F0E9C">
            <w:pPr>
              <w:jc w:val="center"/>
              <w:rPr>
                <w:rFonts w:ascii="Sylfaen" w:hAnsi="Sylfaen" w:cs="Calibri"/>
                <w:lang w:val="ka-GE"/>
              </w:rPr>
            </w:pPr>
            <w:r>
              <w:rPr>
                <w:rFonts w:ascii="Sylfaen" w:hAnsi="Sylfaen" w:cs="Calibri"/>
                <w:lang w:val="ka-GE"/>
              </w:rPr>
              <w:t>541,0</w:t>
            </w:r>
          </w:p>
        </w:tc>
        <w:tc>
          <w:tcPr>
            <w:tcW w:w="687" w:type="pct"/>
            <w:noWrap/>
            <w:hideMark/>
          </w:tcPr>
          <w:p w:rsidR="00AA0805" w:rsidRPr="000060FE" w:rsidRDefault="00AA0805" w:rsidP="002F0E9C">
            <w:pPr>
              <w:jc w:val="center"/>
              <w:rPr>
                <w:rFonts w:ascii="Sylfaen" w:hAnsi="Sylfaen" w:cs="Calibri"/>
                <w:lang w:val="ka-GE"/>
              </w:rPr>
            </w:pPr>
            <w:r>
              <w:rPr>
                <w:rFonts w:ascii="Sylfaen" w:hAnsi="Sylfaen" w:cs="Calibri"/>
                <w:lang w:val="ka-GE"/>
              </w:rPr>
              <w:t>594,0</w:t>
            </w:r>
          </w:p>
        </w:tc>
        <w:tc>
          <w:tcPr>
            <w:tcW w:w="723" w:type="pct"/>
            <w:noWrap/>
            <w:hideMark/>
          </w:tcPr>
          <w:p w:rsidR="00AA0805" w:rsidRPr="000060FE" w:rsidRDefault="00AA0805" w:rsidP="002F0E9C">
            <w:pPr>
              <w:jc w:val="center"/>
              <w:rPr>
                <w:rFonts w:ascii="Sylfaen" w:hAnsi="Sylfaen" w:cs="Calibri"/>
                <w:lang w:val="ka-GE"/>
              </w:rPr>
            </w:pPr>
            <w:r>
              <w:rPr>
                <w:rFonts w:ascii="Sylfaen" w:hAnsi="Sylfaen" w:cs="Calibri"/>
                <w:lang w:val="ka-GE"/>
              </w:rPr>
              <w:t>648,0</w:t>
            </w:r>
          </w:p>
        </w:tc>
        <w:tc>
          <w:tcPr>
            <w:tcW w:w="710" w:type="pct"/>
            <w:noWrap/>
            <w:hideMark/>
          </w:tcPr>
          <w:p w:rsidR="00AA0805" w:rsidRPr="000060FE" w:rsidRDefault="00AA0805" w:rsidP="002F0E9C">
            <w:pPr>
              <w:jc w:val="center"/>
              <w:rPr>
                <w:rFonts w:ascii="Sylfaen" w:hAnsi="Sylfaen" w:cs="Calibri"/>
                <w:lang w:val="ka-GE"/>
              </w:rPr>
            </w:pPr>
            <w:r>
              <w:rPr>
                <w:rFonts w:ascii="Sylfaen" w:hAnsi="Sylfaen" w:cs="Calibri"/>
                <w:lang w:val="ka-GE"/>
              </w:rPr>
              <w:t>680,0</w:t>
            </w:r>
          </w:p>
        </w:tc>
      </w:tr>
      <w:tr w:rsidR="00AA0805" w:rsidRPr="00063A41" w:rsidTr="002F0E9C">
        <w:trPr>
          <w:trHeight w:val="647"/>
        </w:trPr>
        <w:tc>
          <w:tcPr>
            <w:tcW w:w="2139" w:type="pct"/>
            <w:hideMark/>
          </w:tcPr>
          <w:p w:rsidR="00AA0805" w:rsidRPr="00A20E46" w:rsidRDefault="00AA0805" w:rsidP="002F0E9C">
            <w:pPr>
              <w:rPr>
                <w:rFonts w:ascii="Sylfaen" w:eastAsia="Times New Roman" w:hAnsi="Sylfaen"/>
                <w:b/>
                <w:sz w:val="20"/>
                <w:szCs w:val="20"/>
                <w:lang w:val="ka-GE"/>
              </w:rPr>
            </w:pPr>
            <w:r>
              <w:rPr>
                <w:rFonts w:ascii="Sylfaen" w:eastAsia="Times New Roman" w:hAnsi="Sylfaen" w:cs="Helvetica"/>
                <w:b/>
                <w:bCs/>
                <w:sz w:val="21"/>
                <w:szCs w:val="21"/>
                <w:lang w:val="ka-GE"/>
              </w:rPr>
              <w:t>პრიორიტეტი 5</w:t>
            </w:r>
            <w:r w:rsidRPr="000060FE">
              <w:rPr>
                <w:rFonts w:ascii="Sylfaen" w:eastAsia="Times New Roman" w:hAnsi="Sylfaen" w:cs="Helvetica"/>
                <w:b/>
                <w:bCs/>
                <w:sz w:val="21"/>
                <w:szCs w:val="21"/>
                <w:lang w:val="ka-GE"/>
              </w:rPr>
              <w:t xml:space="preserve">. </w:t>
            </w:r>
            <w:r w:rsidRPr="00F57639">
              <w:rPr>
                <w:rFonts w:ascii="Sylfaen" w:eastAsia="Times New Roman" w:hAnsi="Sylfaen"/>
                <w:b/>
                <w:sz w:val="20"/>
                <w:szCs w:val="20"/>
                <w:lang w:val="ka-GE"/>
              </w:rPr>
              <w:t xml:space="preserve">ჯანსაღი ცხოვრების წესის </w:t>
            </w:r>
            <w:r>
              <w:rPr>
                <w:rFonts w:ascii="Sylfaen" w:eastAsia="Times New Roman" w:hAnsi="Sylfaen"/>
                <w:b/>
                <w:sz w:val="20"/>
                <w:szCs w:val="20"/>
                <w:lang w:val="ka-GE"/>
              </w:rPr>
              <w:t>დამკვიდრების ხელშეწყობა</w:t>
            </w:r>
          </w:p>
        </w:tc>
        <w:tc>
          <w:tcPr>
            <w:tcW w:w="741" w:type="pct"/>
            <w:noWrap/>
            <w:hideMark/>
          </w:tcPr>
          <w:p w:rsidR="00AA0805" w:rsidRPr="000060FE" w:rsidRDefault="00AA0805" w:rsidP="002F0E9C">
            <w:pPr>
              <w:jc w:val="center"/>
              <w:rPr>
                <w:rFonts w:ascii="Sylfaen" w:hAnsi="Sylfaen" w:cs="Calibri"/>
                <w:lang w:val="ka-GE"/>
              </w:rPr>
            </w:pPr>
            <w:r>
              <w:rPr>
                <w:rFonts w:ascii="Sylfaen" w:hAnsi="Sylfaen" w:cs="Calibri"/>
                <w:lang w:val="ka-GE"/>
              </w:rPr>
              <w:t>600,0</w:t>
            </w:r>
          </w:p>
        </w:tc>
        <w:tc>
          <w:tcPr>
            <w:tcW w:w="687" w:type="pct"/>
            <w:noWrap/>
            <w:hideMark/>
          </w:tcPr>
          <w:p w:rsidR="00AA0805" w:rsidRPr="000060FE" w:rsidRDefault="00AA0805" w:rsidP="002F0E9C">
            <w:pPr>
              <w:jc w:val="center"/>
              <w:rPr>
                <w:rFonts w:ascii="Sylfaen" w:hAnsi="Sylfaen" w:cs="Calibri"/>
                <w:lang w:val="ka-GE"/>
              </w:rPr>
            </w:pPr>
            <w:r>
              <w:rPr>
                <w:rFonts w:ascii="Sylfaen" w:hAnsi="Sylfaen" w:cs="Calibri"/>
                <w:lang w:val="ka-GE"/>
              </w:rPr>
              <w:t>650,0</w:t>
            </w:r>
          </w:p>
        </w:tc>
        <w:tc>
          <w:tcPr>
            <w:tcW w:w="723" w:type="pct"/>
            <w:noWrap/>
            <w:hideMark/>
          </w:tcPr>
          <w:p w:rsidR="00AA0805" w:rsidRPr="000060FE" w:rsidRDefault="00AA0805" w:rsidP="002F0E9C">
            <w:pPr>
              <w:jc w:val="center"/>
              <w:rPr>
                <w:rFonts w:ascii="Sylfaen" w:hAnsi="Sylfaen" w:cs="Calibri"/>
                <w:lang w:val="ka-GE"/>
              </w:rPr>
            </w:pPr>
            <w:r>
              <w:rPr>
                <w:rFonts w:ascii="Sylfaen" w:hAnsi="Sylfaen" w:cs="Calibri"/>
                <w:lang w:val="ka-GE"/>
              </w:rPr>
              <w:t>700,0</w:t>
            </w:r>
          </w:p>
        </w:tc>
        <w:tc>
          <w:tcPr>
            <w:tcW w:w="710" w:type="pct"/>
            <w:noWrap/>
            <w:hideMark/>
          </w:tcPr>
          <w:p w:rsidR="00AA0805" w:rsidRPr="000060FE" w:rsidRDefault="00AA0805" w:rsidP="002F0E9C">
            <w:pPr>
              <w:jc w:val="center"/>
              <w:rPr>
                <w:rFonts w:ascii="Sylfaen" w:hAnsi="Sylfaen" w:cs="Calibri"/>
                <w:lang w:val="ka-GE"/>
              </w:rPr>
            </w:pPr>
            <w:r>
              <w:rPr>
                <w:rFonts w:ascii="Sylfaen" w:hAnsi="Sylfaen" w:cs="Calibri"/>
                <w:lang w:val="ka-GE"/>
              </w:rPr>
              <w:t>750,0</w:t>
            </w:r>
          </w:p>
        </w:tc>
      </w:tr>
      <w:tr w:rsidR="00AA0805" w:rsidRPr="00063A41" w:rsidTr="002F0E9C">
        <w:trPr>
          <w:trHeight w:val="647"/>
        </w:trPr>
        <w:tc>
          <w:tcPr>
            <w:tcW w:w="2139" w:type="pct"/>
            <w:hideMark/>
          </w:tcPr>
          <w:p w:rsidR="00AA0805" w:rsidRPr="000060FE" w:rsidRDefault="00AA0805" w:rsidP="002F0E9C">
            <w:pPr>
              <w:rPr>
                <w:rFonts w:ascii="Sylfaen" w:eastAsia="Times New Roman" w:hAnsi="Sylfaen" w:cs="Helvetica"/>
                <w:b/>
                <w:bCs/>
                <w:sz w:val="21"/>
                <w:szCs w:val="21"/>
                <w:lang w:val="ka-GE"/>
              </w:rPr>
            </w:pPr>
            <w:r w:rsidRPr="000060FE">
              <w:rPr>
                <w:rFonts w:ascii="Sylfaen" w:eastAsia="Times New Roman" w:hAnsi="Sylfaen" w:cs="Helvetica"/>
                <w:b/>
                <w:bCs/>
                <w:sz w:val="21"/>
                <w:szCs w:val="21"/>
                <w:lang w:val="ka-GE"/>
              </w:rPr>
              <w:t>პრიორიტეტი</w:t>
            </w:r>
            <w:r w:rsidRPr="000060FE">
              <w:rPr>
                <w:rFonts w:ascii="Sylfaen" w:eastAsia="Times New Roman" w:hAnsi="Sylfaen" w:cs="Helvetica"/>
                <w:b/>
                <w:bCs/>
                <w:sz w:val="21"/>
                <w:szCs w:val="21"/>
              </w:rPr>
              <w:t xml:space="preserve"> </w:t>
            </w:r>
            <w:r>
              <w:rPr>
                <w:rFonts w:ascii="Sylfaen" w:eastAsia="Times New Roman" w:hAnsi="Sylfaen" w:cs="Helvetica"/>
                <w:b/>
                <w:bCs/>
                <w:sz w:val="21"/>
                <w:szCs w:val="21"/>
                <w:lang w:val="ka-GE"/>
              </w:rPr>
              <w:t>6</w:t>
            </w:r>
            <w:r w:rsidRPr="000060FE">
              <w:rPr>
                <w:rFonts w:ascii="Sylfaen" w:eastAsia="Times New Roman" w:hAnsi="Sylfaen" w:cs="Helvetica"/>
                <w:b/>
                <w:bCs/>
                <w:sz w:val="21"/>
                <w:szCs w:val="21"/>
                <w:lang w:val="ka-GE"/>
              </w:rPr>
              <w:t xml:space="preserve">. </w:t>
            </w:r>
            <w:r w:rsidRPr="008C7B6A">
              <w:rPr>
                <w:rFonts w:ascii="Sylfaen" w:eastAsia="Times New Roman" w:hAnsi="Sylfaen"/>
                <w:b/>
                <w:sz w:val="20"/>
                <w:szCs w:val="20"/>
                <w:lang w:val="ka-GE"/>
              </w:rPr>
              <w:t xml:space="preserve">კულტურის განვითარებისა და კულტურული მემკვიდრეობის </w:t>
            </w:r>
            <w:r>
              <w:rPr>
                <w:rFonts w:ascii="Sylfaen" w:eastAsia="Times New Roman" w:hAnsi="Sylfaen"/>
                <w:b/>
                <w:sz w:val="20"/>
                <w:szCs w:val="20"/>
                <w:lang w:val="ka-GE"/>
              </w:rPr>
              <w:t>დაცვის ხ</w:t>
            </w:r>
            <w:r w:rsidRPr="008C7B6A">
              <w:rPr>
                <w:rFonts w:ascii="Sylfaen" w:eastAsia="Times New Roman" w:hAnsi="Sylfaen"/>
                <w:b/>
                <w:sz w:val="20"/>
                <w:szCs w:val="20"/>
                <w:lang w:val="ka-GE"/>
              </w:rPr>
              <w:t>ელშეწყობა</w:t>
            </w:r>
          </w:p>
        </w:tc>
        <w:tc>
          <w:tcPr>
            <w:tcW w:w="741" w:type="pct"/>
            <w:noWrap/>
            <w:hideMark/>
          </w:tcPr>
          <w:p w:rsidR="00AA0805" w:rsidRPr="000060FE" w:rsidRDefault="00AA0805" w:rsidP="002F0E9C">
            <w:pPr>
              <w:jc w:val="center"/>
              <w:rPr>
                <w:rFonts w:ascii="Sylfaen" w:hAnsi="Sylfaen" w:cs="Calibri"/>
                <w:lang w:val="ka-GE"/>
              </w:rPr>
            </w:pPr>
            <w:r>
              <w:rPr>
                <w:rFonts w:ascii="Sylfaen" w:hAnsi="Sylfaen" w:cs="Calibri"/>
                <w:lang w:val="ka-GE"/>
              </w:rPr>
              <w:t>835,0</w:t>
            </w:r>
          </w:p>
        </w:tc>
        <w:tc>
          <w:tcPr>
            <w:tcW w:w="687" w:type="pct"/>
            <w:noWrap/>
            <w:hideMark/>
          </w:tcPr>
          <w:p w:rsidR="00AA0805" w:rsidRPr="000060FE" w:rsidRDefault="00AA0805" w:rsidP="002F0E9C">
            <w:pPr>
              <w:jc w:val="center"/>
              <w:rPr>
                <w:rFonts w:ascii="Sylfaen" w:hAnsi="Sylfaen" w:cs="Calibri"/>
                <w:lang w:val="ka-GE"/>
              </w:rPr>
            </w:pPr>
            <w:r>
              <w:rPr>
                <w:rFonts w:ascii="Sylfaen" w:hAnsi="Sylfaen" w:cs="Calibri"/>
                <w:lang w:val="ka-GE"/>
              </w:rPr>
              <w:t>880,0</w:t>
            </w:r>
          </w:p>
        </w:tc>
        <w:tc>
          <w:tcPr>
            <w:tcW w:w="723" w:type="pct"/>
            <w:noWrap/>
            <w:hideMark/>
          </w:tcPr>
          <w:p w:rsidR="00AA0805" w:rsidRPr="000060FE" w:rsidRDefault="00AA0805" w:rsidP="002F0E9C">
            <w:pPr>
              <w:jc w:val="center"/>
              <w:rPr>
                <w:rFonts w:ascii="Sylfaen" w:hAnsi="Sylfaen" w:cs="Calibri"/>
                <w:lang w:val="ka-GE"/>
              </w:rPr>
            </w:pPr>
            <w:r>
              <w:rPr>
                <w:rFonts w:ascii="Sylfaen" w:hAnsi="Sylfaen" w:cs="Calibri"/>
                <w:lang w:val="ka-GE"/>
              </w:rPr>
              <w:t>880,0</w:t>
            </w:r>
          </w:p>
        </w:tc>
        <w:tc>
          <w:tcPr>
            <w:tcW w:w="710" w:type="pct"/>
            <w:noWrap/>
            <w:hideMark/>
          </w:tcPr>
          <w:p w:rsidR="00AA0805" w:rsidRPr="000060FE" w:rsidRDefault="00AA0805" w:rsidP="002F0E9C">
            <w:pPr>
              <w:jc w:val="center"/>
              <w:rPr>
                <w:rFonts w:ascii="Sylfaen" w:hAnsi="Sylfaen" w:cs="Calibri"/>
                <w:lang w:val="ka-GE"/>
              </w:rPr>
            </w:pPr>
            <w:r>
              <w:rPr>
                <w:rFonts w:ascii="Sylfaen" w:hAnsi="Sylfaen" w:cs="Calibri"/>
                <w:lang w:val="ka-GE"/>
              </w:rPr>
              <w:t>900,0</w:t>
            </w:r>
          </w:p>
        </w:tc>
      </w:tr>
      <w:bookmarkEnd w:id="11"/>
      <w:bookmarkEnd w:id="12"/>
    </w:tbl>
    <w:p w:rsidR="00AA0805" w:rsidRPr="00AA0805" w:rsidRDefault="00AA0805" w:rsidP="00AA0805">
      <w:pPr>
        <w:tabs>
          <w:tab w:val="left" w:pos="1226"/>
        </w:tabs>
        <w:spacing w:line="20" w:lineRule="atLeast"/>
        <w:jc w:val="both"/>
        <w:rPr>
          <w:rFonts w:ascii="Sylfaen" w:hAnsi="Sylfaen"/>
          <w:b/>
          <w:color w:val="000000" w:themeColor="text1"/>
          <w:highlight w:val="yellow"/>
          <w:lang w:val="ka-GE"/>
        </w:rPr>
      </w:pPr>
    </w:p>
    <w:p w:rsidR="002E2BBD" w:rsidRPr="00DD461A" w:rsidRDefault="002E2BBD" w:rsidP="00F57639">
      <w:pPr>
        <w:spacing w:line="20" w:lineRule="atLeast"/>
        <w:jc w:val="both"/>
        <w:rPr>
          <w:rFonts w:ascii="Sylfaen" w:hAnsi="Sylfaen"/>
          <w:color w:val="000000" w:themeColor="text1"/>
          <w:sz w:val="20"/>
          <w:szCs w:val="20"/>
          <w:lang w:val="ka-GE"/>
        </w:rPr>
      </w:pPr>
    </w:p>
    <w:p w:rsidR="00BA690F" w:rsidRPr="00DD461A" w:rsidRDefault="00BA690F" w:rsidP="005E4672">
      <w:pPr>
        <w:ind w:left="-360"/>
        <w:contextualSpacing/>
        <w:jc w:val="both"/>
        <w:rPr>
          <w:rFonts w:ascii="Sylfaen" w:hAnsi="Sylfaen"/>
          <w:color w:val="000000" w:themeColor="text1"/>
          <w:sz w:val="20"/>
          <w:szCs w:val="20"/>
          <w:lang w:val="ka-GE"/>
        </w:rPr>
      </w:pPr>
    </w:p>
    <w:p w:rsidR="005E4672" w:rsidRPr="00DD461A" w:rsidRDefault="005E4672" w:rsidP="005E4672">
      <w:pPr>
        <w:ind w:left="-360"/>
        <w:contextualSpacing/>
        <w:jc w:val="both"/>
        <w:rPr>
          <w:rFonts w:ascii="Sylfaen" w:hAnsi="Sylfaen"/>
          <w:color w:val="000000" w:themeColor="text1"/>
          <w:sz w:val="20"/>
          <w:szCs w:val="20"/>
          <w:lang w:val="ka-GE"/>
        </w:rPr>
      </w:pPr>
    </w:p>
    <w:p w:rsidR="005E4672" w:rsidRPr="00DD461A" w:rsidRDefault="005E4672" w:rsidP="005E4672">
      <w:pPr>
        <w:ind w:left="-360"/>
        <w:contextualSpacing/>
        <w:jc w:val="both"/>
        <w:rPr>
          <w:rFonts w:ascii="Sylfaen" w:hAnsi="Sylfaen"/>
          <w:color w:val="000000" w:themeColor="text1"/>
          <w:sz w:val="20"/>
          <w:szCs w:val="20"/>
          <w:lang w:val="ka-GE"/>
        </w:rPr>
      </w:pPr>
    </w:p>
    <w:p w:rsidR="00BB1CD5" w:rsidRDefault="003235CE" w:rsidP="003235CE">
      <w:pPr>
        <w:ind w:left="-450" w:right="90"/>
        <w:jc w:val="center"/>
        <w:rPr>
          <w:rFonts w:ascii="Sylfaen" w:hAnsi="Sylfaen"/>
          <w:color w:val="000000" w:themeColor="text1"/>
          <w:sz w:val="20"/>
          <w:szCs w:val="20"/>
          <w:lang w:val="ka-GE"/>
        </w:rPr>
      </w:pPr>
      <w:r>
        <w:rPr>
          <w:rFonts w:ascii="Sylfaen" w:hAnsi="Sylfaen"/>
          <w:color w:val="000000" w:themeColor="text1"/>
          <w:sz w:val="20"/>
          <w:szCs w:val="20"/>
          <w:lang w:val="ka-GE"/>
        </w:rPr>
        <w:t>დანართი</w:t>
      </w:r>
    </w:p>
    <w:p w:rsidR="00EF2F29" w:rsidRDefault="00EF2F29" w:rsidP="003235CE">
      <w:pPr>
        <w:ind w:left="-450" w:right="90"/>
        <w:jc w:val="center"/>
        <w:rPr>
          <w:rFonts w:ascii="Sylfaen" w:hAnsi="Sylfaen"/>
          <w:color w:val="000000" w:themeColor="text1"/>
          <w:sz w:val="20"/>
          <w:szCs w:val="20"/>
          <w:lang w:val="ka-GE"/>
        </w:rPr>
      </w:pPr>
    </w:p>
    <w:p w:rsidR="00EF2F29" w:rsidRDefault="00EF2F29" w:rsidP="00EF2F29">
      <w:pPr>
        <w:ind w:left="-450" w:right="90"/>
        <w:rPr>
          <w:rFonts w:ascii="Sylfaen" w:hAnsi="Sylfaen"/>
          <w:color w:val="000000" w:themeColor="text1"/>
          <w:sz w:val="20"/>
          <w:szCs w:val="20"/>
          <w:lang w:val="ka-GE"/>
        </w:rPr>
      </w:pPr>
      <w:r>
        <w:rPr>
          <w:rFonts w:ascii="Sylfaen" w:hAnsi="Sylfaen"/>
          <w:color w:val="000000" w:themeColor="text1"/>
          <w:sz w:val="20"/>
          <w:szCs w:val="20"/>
          <w:lang w:val="ka-GE"/>
        </w:rPr>
        <w:t>ლაგოდეხის მუნიციპალიტეტის 20016 წლის ბიუჯეტის ბალანსის დოკუმენტი</w:t>
      </w:r>
    </w:p>
    <w:p w:rsidR="00AA76BA" w:rsidRDefault="00AA76BA" w:rsidP="003235CE">
      <w:pPr>
        <w:ind w:left="-450" w:right="90"/>
        <w:jc w:val="center"/>
        <w:rPr>
          <w:rFonts w:ascii="Sylfaen" w:hAnsi="Sylfaen"/>
          <w:color w:val="000000" w:themeColor="text1"/>
          <w:sz w:val="20"/>
          <w:szCs w:val="20"/>
          <w:lang w:val="ka-GE"/>
        </w:rPr>
      </w:pPr>
    </w:p>
    <w:tbl>
      <w:tblPr>
        <w:tblW w:w="5341" w:type="pct"/>
        <w:tblInd w:w="-342" w:type="dxa"/>
        <w:tblLook w:val="04A0"/>
      </w:tblPr>
      <w:tblGrid>
        <w:gridCol w:w="2059"/>
        <w:gridCol w:w="918"/>
        <w:gridCol w:w="931"/>
        <w:gridCol w:w="980"/>
        <w:gridCol w:w="1016"/>
        <w:gridCol w:w="1016"/>
        <w:gridCol w:w="938"/>
        <w:gridCol w:w="1099"/>
        <w:gridCol w:w="1121"/>
        <w:gridCol w:w="1112"/>
      </w:tblGrid>
      <w:tr w:rsidR="00AA76BA" w:rsidRPr="00B41B1D" w:rsidTr="00AA76BA">
        <w:trPr>
          <w:trHeight w:val="585"/>
        </w:trPr>
        <w:tc>
          <w:tcPr>
            <w:tcW w:w="92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A76BA" w:rsidRPr="00B41B1D" w:rsidRDefault="00AA76BA" w:rsidP="002F0E9C">
            <w:pPr>
              <w:jc w:val="center"/>
              <w:rPr>
                <w:rFonts w:ascii="LitNusx" w:eastAsia="Times New Roman" w:hAnsi="LitNusx" w:cs="Arial"/>
                <w:bCs/>
                <w:sz w:val="18"/>
                <w:szCs w:val="18"/>
              </w:rPr>
            </w:pPr>
            <w:r w:rsidRPr="00B41B1D">
              <w:rPr>
                <w:rFonts w:ascii="Sylfaen" w:eastAsia="Times New Roman" w:hAnsi="Sylfaen" w:cs="Sylfaen"/>
                <w:bCs/>
                <w:sz w:val="18"/>
                <w:szCs w:val="18"/>
              </w:rPr>
              <w:t>დასახელება</w:t>
            </w:r>
          </w:p>
        </w:tc>
        <w:tc>
          <w:tcPr>
            <w:tcW w:w="1263"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2015 წლის გეგმა</w:t>
            </w:r>
          </w:p>
        </w:tc>
        <w:tc>
          <w:tcPr>
            <w:tcW w:w="1327"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2016 წლის პროგნოზი</w:t>
            </w:r>
          </w:p>
        </w:tc>
        <w:tc>
          <w:tcPr>
            <w:tcW w:w="491"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2017 წლის პროგნოზი</w:t>
            </w:r>
          </w:p>
        </w:tc>
        <w:tc>
          <w:tcPr>
            <w:tcW w:w="501"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2018 წლის პროგნოზი</w:t>
            </w:r>
          </w:p>
        </w:tc>
        <w:tc>
          <w:tcPr>
            <w:tcW w:w="498"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2019 წლის პროგნოზი</w:t>
            </w:r>
          </w:p>
        </w:tc>
      </w:tr>
      <w:tr w:rsidR="00AA76BA" w:rsidRPr="00B41B1D" w:rsidTr="00AA76BA">
        <w:trPr>
          <w:trHeight w:val="555"/>
        </w:trPr>
        <w:tc>
          <w:tcPr>
            <w:tcW w:w="920"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A76BA" w:rsidRPr="00B41B1D" w:rsidRDefault="00AA76BA" w:rsidP="002F0E9C">
            <w:pPr>
              <w:rPr>
                <w:rFonts w:ascii="LitNusx" w:eastAsia="Times New Roman" w:hAnsi="LitNusx" w:cs="Arial"/>
                <w:bCs/>
                <w:sz w:val="18"/>
                <w:szCs w:val="18"/>
              </w:rPr>
            </w:pPr>
          </w:p>
        </w:tc>
        <w:tc>
          <w:tcPr>
            <w:tcW w:w="410" w:type="pct"/>
            <w:vMerge w:val="restart"/>
            <w:tcBorders>
              <w:top w:val="nil"/>
              <w:left w:val="single" w:sz="8" w:space="0" w:color="auto"/>
              <w:bottom w:val="single" w:sz="8" w:space="0" w:color="000000"/>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სულ</w:t>
            </w:r>
          </w:p>
        </w:tc>
        <w:tc>
          <w:tcPr>
            <w:tcW w:w="853" w:type="pct"/>
            <w:gridSpan w:val="2"/>
            <w:tcBorders>
              <w:top w:val="single" w:sz="8" w:space="0" w:color="auto"/>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მათ შორის</w:t>
            </w:r>
          </w:p>
        </w:tc>
        <w:tc>
          <w:tcPr>
            <w:tcW w:w="454" w:type="pct"/>
            <w:vMerge w:val="restart"/>
            <w:tcBorders>
              <w:top w:val="nil"/>
              <w:left w:val="single" w:sz="8" w:space="0" w:color="auto"/>
              <w:bottom w:val="single" w:sz="8" w:space="0" w:color="000000"/>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სულ</w:t>
            </w:r>
          </w:p>
        </w:tc>
        <w:tc>
          <w:tcPr>
            <w:tcW w:w="873" w:type="pct"/>
            <w:gridSpan w:val="2"/>
            <w:tcBorders>
              <w:top w:val="single" w:sz="8" w:space="0" w:color="auto"/>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მათ შორის</w:t>
            </w:r>
          </w:p>
        </w:tc>
        <w:tc>
          <w:tcPr>
            <w:tcW w:w="491"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A76BA" w:rsidRPr="00B41B1D" w:rsidRDefault="00AA76BA" w:rsidP="002F0E9C">
            <w:pPr>
              <w:rPr>
                <w:rFonts w:ascii="Sylfaen" w:eastAsia="Times New Roman" w:hAnsi="Sylfaen" w:cs="Arial"/>
                <w:bCs/>
                <w:sz w:val="18"/>
                <w:szCs w:val="18"/>
              </w:rPr>
            </w:pPr>
          </w:p>
        </w:tc>
        <w:tc>
          <w:tcPr>
            <w:tcW w:w="501"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A76BA" w:rsidRPr="00B41B1D" w:rsidRDefault="00AA76BA" w:rsidP="002F0E9C">
            <w:pPr>
              <w:rPr>
                <w:rFonts w:ascii="Sylfaen" w:eastAsia="Times New Roman" w:hAnsi="Sylfaen" w:cs="Arial"/>
                <w:bCs/>
                <w:sz w:val="18"/>
                <w:szCs w:val="18"/>
              </w:rPr>
            </w:pPr>
          </w:p>
        </w:tc>
        <w:tc>
          <w:tcPr>
            <w:tcW w:w="498"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A76BA" w:rsidRPr="00B41B1D" w:rsidRDefault="00AA76BA" w:rsidP="002F0E9C">
            <w:pPr>
              <w:rPr>
                <w:rFonts w:ascii="Sylfaen" w:eastAsia="Times New Roman" w:hAnsi="Sylfaen" w:cs="Arial"/>
                <w:bCs/>
                <w:sz w:val="18"/>
                <w:szCs w:val="18"/>
              </w:rPr>
            </w:pPr>
          </w:p>
        </w:tc>
      </w:tr>
      <w:tr w:rsidR="00AA76BA" w:rsidRPr="00B41B1D" w:rsidTr="00AA76BA">
        <w:trPr>
          <w:trHeight w:val="2581"/>
        </w:trPr>
        <w:tc>
          <w:tcPr>
            <w:tcW w:w="920"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A76BA" w:rsidRPr="00B41B1D" w:rsidRDefault="00AA76BA" w:rsidP="002F0E9C">
            <w:pPr>
              <w:rPr>
                <w:rFonts w:ascii="LitNusx" w:eastAsia="Times New Roman" w:hAnsi="LitNusx" w:cs="Arial"/>
                <w:bCs/>
                <w:sz w:val="18"/>
                <w:szCs w:val="18"/>
              </w:rPr>
            </w:pPr>
          </w:p>
        </w:tc>
        <w:tc>
          <w:tcPr>
            <w:tcW w:w="410" w:type="pct"/>
            <w:vMerge/>
            <w:tcBorders>
              <w:top w:val="nil"/>
              <w:left w:val="single" w:sz="8" w:space="0" w:color="auto"/>
              <w:bottom w:val="single" w:sz="8" w:space="0" w:color="000000"/>
              <w:right w:val="single" w:sz="4" w:space="0" w:color="auto"/>
            </w:tcBorders>
            <w:shd w:val="clear" w:color="auto" w:fill="auto"/>
            <w:vAlign w:val="center"/>
            <w:hideMark/>
          </w:tcPr>
          <w:p w:rsidR="00AA76BA" w:rsidRPr="00B41B1D" w:rsidRDefault="00AA76BA" w:rsidP="002F0E9C">
            <w:pPr>
              <w:rPr>
                <w:rFonts w:ascii="Sylfaen" w:eastAsia="Times New Roman" w:hAnsi="Sylfaen" w:cs="Arial"/>
                <w:bCs/>
                <w:sz w:val="18"/>
                <w:szCs w:val="18"/>
              </w:rPr>
            </w:pPr>
          </w:p>
        </w:tc>
        <w:tc>
          <w:tcPr>
            <w:tcW w:w="416" w:type="pct"/>
            <w:tcBorders>
              <w:top w:val="nil"/>
              <w:left w:val="nil"/>
              <w:bottom w:val="single" w:sz="8" w:space="0" w:color="auto"/>
              <w:right w:val="single" w:sz="4" w:space="0" w:color="auto"/>
            </w:tcBorders>
            <w:shd w:val="clear" w:color="auto" w:fill="auto"/>
            <w:textDirection w:val="btLr"/>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სახელმწიფო ბიუჯეტის ფონდებიდან გამოყოფილი ტრანსფერები</w:t>
            </w:r>
          </w:p>
        </w:tc>
        <w:tc>
          <w:tcPr>
            <w:tcW w:w="438" w:type="pct"/>
            <w:tcBorders>
              <w:top w:val="nil"/>
              <w:left w:val="nil"/>
              <w:bottom w:val="single" w:sz="8" w:space="0" w:color="auto"/>
              <w:right w:val="single" w:sz="8" w:space="0" w:color="auto"/>
            </w:tcBorders>
            <w:shd w:val="clear" w:color="auto" w:fill="auto"/>
            <w:textDirection w:val="btLr"/>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საკუთარი შემოსავლები</w:t>
            </w:r>
          </w:p>
        </w:tc>
        <w:tc>
          <w:tcPr>
            <w:tcW w:w="454" w:type="pct"/>
            <w:vMerge/>
            <w:tcBorders>
              <w:top w:val="nil"/>
              <w:left w:val="single" w:sz="8" w:space="0" w:color="auto"/>
              <w:bottom w:val="single" w:sz="8" w:space="0" w:color="000000"/>
              <w:right w:val="single" w:sz="4" w:space="0" w:color="auto"/>
            </w:tcBorders>
            <w:shd w:val="clear" w:color="auto" w:fill="auto"/>
            <w:vAlign w:val="center"/>
            <w:hideMark/>
          </w:tcPr>
          <w:p w:rsidR="00AA76BA" w:rsidRPr="00B41B1D" w:rsidRDefault="00AA76BA" w:rsidP="002F0E9C">
            <w:pPr>
              <w:rPr>
                <w:rFonts w:ascii="Sylfaen" w:eastAsia="Times New Roman" w:hAnsi="Sylfaen" w:cs="Arial"/>
                <w:bCs/>
                <w:sz w:val="18"/>
                <w:szCs w:val="18"/>
              </w:rPr>
            </w:pPr>
          </w:p>
        </w:tc>
        <w:tc>
          <w:tcPr>
            <w:tcW w:w="454" w:type="pct"/>
            <w:tcBorders>
              <w:top w:val="nil"/>
              <w:left w:val="nil"/>
              <w:bottom w:val="single" w:sz="8" w:space="0" w:color="auto"/>
              <w:right w:val="single" w:sz="4" w:space="0" w:color="auto"/>
            </w:tcBorders>
            <w:shd w:val="clear" w:color="auto" w:fill="auto"/>
            <w:textDirection w:val="btLr"/>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სახელმწიფო ბიუჯეტის ფონდებიდან გამოყოფილი ტრანსფერები</w:t>
            </w:r>
          </w:p>
        </w:tc>
        <w:tc>
          <w:tcPr>
            <w:tcW w:w="419" w:type="pct"/>
            <w:tcBorders>
              <w:top w:val="nil"/>
              <w:left w:val="nil"/>
              <w:bottom w:val="single" w:sz="8" w:space="0" w:color="auto"/>
              <w:right w:val="single" w:sz="8" w:space="0" w:color="auto"/>
            </w:tcBorders>
            <w:shd w:val="clear" w:color="auto" w:fill="auto"/>
            <w:textDirection w:val="btLr"/>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საკუთარი შემოსავლები</w:t>
            </w:r>
          </w:p>
        </w:tc>
        <w:tc>
          <w:tcPr>
            <w:tcW w:w="491"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A76BA" w:rsidRPr="00B41B1D" w:rsidRDefault="00AA76BA" w:rsidP="002F0E9C">
            <w:pPr>
              <w:rPr>
                <w:rFonts w:ascii="Sylfaen" w:eastAsia="Times New Roman" w:hAnsi="Sylfaen" w:cs="Arial"/>
                <w:bCs/>
                <w:sz w:val="18"/>
                <w:szCs w:val="18"/>
              </w:rPr>
            </w:pPr>
          </w:p>
        </w:tc>
        <w:tc>
          <w:tcPr>
            <w:tcW w:w="501"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A76BA" w:rsidRPr="00B41B1D" w:rsidRDefault="00AA76BA" w:rsidP="002F0E9C">
            <w:pPr>
              <w:rPr>
                <w:rFonts w:ascii="Sylfaen" w:eastAsia="Times New Roman" w:hAnsi="Sylfaen" w:cs="Arial"/>
                <w:bCs/>
                <w:sz w:val="18"/>
                <w:szCs w:val="18"/>
              </w:rPr>
            </w:pPr>
          </w:p>
        </w:tc>
        <w:tc>
          <w:tcPr>
            <w:tcW w:w="498"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A76BA" w:rsidRPr="00B41B1D" w:rsidRDefault="00AA76BA" w:rsidP="002F0E9C">
            <w:pPr>
              <w:rPr>
                <w:rFonts w:ascii="Sylfaen" w:eastAsia="Times New Roman" w:hAnsi="Sylfaen" w:cs="Arial"/>
                <w:bCs/>
                <w:sz w:val="18"/>
                <w:szCs w:val="18"/>
              </w:rPr>
            </w:pPr>
          </w:p>
        </w:tc>
      </w:tr>
      <w:tr w:rsidR="00AA76BA" w:rsidRPr="00B41B1D" w:rsidTr="00AA76BA">
        <w:trPr>
          <w:trHeight w:val="675"/>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rPr>
                <w:rFonts w:ascii="Sylfaen" w:eastAsia="Times New Roman" w:hAnsi="Sylfaen" w:cs="Arial"/>
                <w:bCs/>
                <w:sz w:val="18"/>
                <w:szCs w:val="18"/>
              </w:rPr>
            </w:pPr>
            <w:r w:rsidRPr="00B41B1D">
              <w:rPr>
                <w:rFonts w:ascii="Sylfaen" w:eastAsia="Times New Roman" w:hAnsi="Sylfaen" w:cs="Arial"/>
                <w:bCs/>
                <w:sz w:val="18"/>
                <w:szCs w:val="18"/>
              </w:rPr>
              <w:t>შემოსავლები</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12,659.0</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5,705.5</w:t>
            </w:r>
          </w:p>
        </w:tc>
        <w:tc>
          <w:tcPr>
            <w:tcW w:w="438" w:type="pct"/>
            <w:tcBorders>
              <w:top w:val="single" w:sz="4" w:space="0" w:color="auto"/>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6,953.5</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11,777.0</w:t>
            </w:r>
          </w:p>
        </w:tc>
        <w:tc>
          <w:tcPr>
            <w:tcW w:w="45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4,908.4</w:t>
            </w:r>
          </w:p>
        </w:tc>
        <w:tc>
          <w:tcPr>
            <w:tcW w:w="41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6,868.6</w:t>
            </w:r>
          </w:p>
        </w:tc>
        <w:tc>
          <w:tcPr>
            <w:tcW w:w="49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9,552.2</w:t>
            </w:r>
          </w:p>
        </w:tc>
        <w:tc>
          <w:tcPr>
            <w:tcW w:w="5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10,113.6</w:t>
            </w:r>
          </w:p>
        </w:tc>
        <w:tc>
          <w:tcPr>
            <w:tcW w:w="49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10,153.0</w:t>
            </w:r>
          </w:p>
        </w:tc>
      </w:tr>
      <w:tr w:rsidR="00AA76BA" w:rsidRPr="00B41B1D" w:rsidTr="00AA76BA">
        <w:trPr>
          <w:trHeight w:val="420"/>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ind w:firstLineChars="200" w:firstLine="360"/>
              <w:rPr>
                <w:rFonts w:ascii="Sylfaen" w:eastAsia="Times New Roman" w:hAnsi="Sylfaen" w:cs="Arial"/>
                <w:bCs/>
                <w:sz w:val="18"/>
                <w:szCs w:val="18"/>
              </w:rPr>
            </w:pPr>
            <w:r w:rsidRPr="00B41B1D">
              <w:rPr>
                <w:rFonts w:ascii="Sylfaen" w:eastAsia="Times New Roman" w:hAnsi="Sylfaen" w:cs="Arial"/>
                <w:bCs/>
                <w:sz w:val="18"/>
                <w:szCs w:val="18"/>
              </w:rPr>
              <w:t>გადასახადები</w:t>
            </w:r>
          </w:p>
        </w:tc>
        <w:tc>
          <w:tcPr>
            <w:tcW w:w="410"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600.0</w:t>
            </w:r>
          </w:p>
        </w:tc>
        <w:tc>
          <w:tcPr>
            <w:tcW w:w="416"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38" w:type="pct"/>
            <w:tcBorders>
              <w:top w:val="nil"/>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600.0</w:t>
            </w:r>
          </w:p>
        </w:tc>
        <w:tc>
          <w:tcPr>
            <w:tcW w:w="454"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1,170.0</w:t>
            </w:r>
          </w:p>
        </w:tc>
        <w:tc>
          <w:tcPr>
            <w:tcW w:w="454"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19"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1,170.0</w:t>
            </w:r>
          </w:p>
        </w:tc>
        <w:tc>
          <w:tcPr>
            <w:tcW w:w="49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1,170.0</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1,170.0</w:t>
            </w:r>
          </w:p>
        </w:tc>
        <w:tc>
          <w:tcPr>
            <w:tcW w:w="498"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1,170.0</w:t>
            </w:r>
          </w:p>
        </w:tc>
      </w:tr>
      <w:tr w:rsidR="00AA76BA" w:rsidRPr="00B41B1D" w:rsidTr="00AA76BA">
        <w:trPr>
          <w:trHeight w:val="420"/>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ind w:firstLineChars="200" w:firstLine="360"/>
              <w:rPr>
                <w:rFonts w:ascii="Sylfaen" w:eastAsia="Times New Roman" w:hAnsi="Sylfaen" w:cs="Arial"/>
                <w:bCs/>
                <w:sz w:val="18"/>
                <w:szCs w:val="18"/>
              </w:rPr>
            </w:pPr>
            <w:r w:rsidRPr="00B41B1D">
              <w:rPr>
                <w:rFonts w:ascii="Sylfaen" w:eastAsia="Times New Roman" w:hAnsi="Sylfaen" w:cs="Arial"/>
                <w:bCs/>
                <w:sz w:val="18"/>
                <w:szCs w:val="18"/>
              </w:rPr>
              <w:t>გრანტები</w:t>
            </w:r>
          </w:p>
        </w:tc>
        <w:tc>
          <w:tcPr>
            <w:tcW w:w="410"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11,491.6</w:t>
            </w:r>
          </w:p>
        </w:tc>
        <w:tc>
          <w:tcPr>
            <w:tcW w:w="416"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5,705.5</w:t>
            </w:r>
          </w:p>
        </w:tc>
        <w:tc>
          <w:tcPr>
            <w:tcW w:w="438" w:type="pct"/>
            <w:tcBorders>
              <w:top w:val="nil"/>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5,786.1</w:t>
            </w:r>
          </w:p>
        </w:tc>
        <w:tc>
          <w:tcPr>
            <w:tcW w:w="454"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10,100.2</w:t>
            </w:r>
          </w:p>
        </w:tc>
        <w:tc>
          <w:tcPr>
            <w:tcW w:w="454"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4,908.4</w:t>
            </w:r>
          </w:p>
        </w:tc>
        <w:tc>
          <w:tcPr>
            <w:tcW w:w="419"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5,191.8</w:t>
            </w:r>
          </w:p>
        </w:tc>
        <w:tc>
          <w:tcPr>
            <w:tcW w:w="49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8,002.2</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8,558.6</w:t>
            </w:r>
          </w:p>
        </w:tc>
        <w:tc>
          <w:tcPr>
            <w:tcW w:w="498"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8,593.0</w:t>
            </w:r>
          </w:p>
        </w:tc>
      </w:tr>
      <w:tr w:rsidR="00AA76BA" w:rsidRPr="00B41B1D" w:rsidTr="00AA76BA">
        <w:trPr>
          <w:trHeight w:val="420"/>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ind w:firstLineChars="200" w:firstLine="360"/>
              <w:rPr>
                <w:rFonts w:ascii="Sylfaen" w:eastAsia="Times New Roman" w:hAnsi="Sylfaen" w:cs="Arial"/>
                <w:bCs/>
                <w:sz w:val="18"/>
                <w:szCs w:val="18"/>
              </w:rPr>
            </w:pPr>
            <w:r w:rsidRPr="00B41B1D">
              <w:rPr>
                <w:rFonts w:ascii="Sylfaen" w:eastAsia="Times New Roman" w:hAnsi="Sylfaen" w:cs="Arial"/>
                <w:bCs/>
                <w:sz w:val="18"/>
                <w:szCs w:val="18"/>
              </w:rPr>
              <w:t>სხვა შემოსავლები</w:t>
            </w:r>
          </w:p>
        </w:tc>
        <w:tc>
          <w:tcPr>
            <w:tcW w:w="410"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567.4</w:t>
            </w:r>
          </w:p>
        </w:tc>
        <w:tc>
          <w:tcPr>
            <w:tcW w:w="416"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38" w:type="pct"/>
            <w:tcBorders>
              <w:top w:val="nil"/>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567.4</w:t>
            </w:r>
          </w:p>
        </w:tc>
        <w:tc>
          <w:tcPr>
            <w:tcW w:w="454"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506.8</w:t>
            </w:r>
          </w:p>
        </w:tc>
        <w:tc>
          <w:tcPr>
            <w:tcW w:w="454"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19"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506.8</w:t>
            </w:r>
          </w:p>
        </w:tc>
        <w:tc>
          <w:tcPr>
            <w:tcW w:w="49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380.0</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385.0</w:t>
            </w:r>
          </w:p>
        </w:tc>
        <w:tc>
          <w:tcPr>
            <w:tcW w:w="498"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390.0</w:t>
            </w:r>
          </w:p>
        </w:tc>
      </w:tr>
      <w:tr w:rsidR="00AA76BA" w:rsidRPr="00B41B1D" w:rsidTr="00AA76BA">
        <w:trPr>
          <w:trHeight w:val="420"/>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rPr>
                <w:rFonts w:ascii="Sylfaen" w:eastAsia="Times New Roman" w:hAnsi="Sylfaen" w:cs="Arial"/>
                <w:bCs/>
                <w:sz w:val="18"/>
                <w:szCs w:val="18"/>
              </w:rPr>
            </w:pPr>
            <w:r w:rsidRPr="00B41B1D">
              <w:rPr>
                <w:rFonts w:ascii="Sylfaen" w:eastAsia="Times New Roman" w:hAnsi="Sylfaen" w:cs="Arial"/>
                <w:bCs/>
                <w:sz w:val="18"/>
                <w:szCs w:val="18"/>
              </w:rPr>
              <w:t>ხარჯები</w:t>
            </w:r>
          </w:p>
        </w:tc>
        <w:tc>
          <w:tcPr>
            <w:tcW w:w="410"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9,655.4</w:t>
            </w:r>
          </w:p>
        </w:tc>
        <w:tc>
          <w:tcPr>
            <w:tcW w:w="416"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2,349.2</w:t>
            </w:r>
          </w:p>
        </w:tc>
        <w:tc>
          <w:tcPr>
            <w:tcW w:w="438" w:type="pct"/>
            <w:tcBorders>
              <w:top w:val="nil"/>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7,306.1</w:t>
            </w:r>
          </w:p>
        </w:tc>
        <w:tc>
          <w:tcPr>
            <w:tcW w:w="454"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7,392.7</w:t>
            </w:r>
          </w:p>
        </w:tc>
        <w:tc>
          <w:tcPr>
            <w:tcW w:w="454"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626.0</w:t>
            </w:r>
          </w:p>
        </w:tc>
        <w:tc>
          <w:tcPr>
            <w:tcW w:w="419"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6,766.7</w:t>
            </w:r>
          </w:p>
        </w:tc>
        <w:tc>
          <w:tcPr>
            <w:tcW w:w="49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8,447.2</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8,908.6</w:t>
            </w:r>
          </w:p>
        </w:tc>
        <w:tc>
          <w:tcPr>
            <w:tcW w:w="498"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9,148.0</w:t>
            </w:r>
          </w:p>
        </w:tc>
      </w:tr>
      <w:tr w:rsidR="00AA76BA" w:rsidRPr="00B41B1D" w:rsidTr="00AA76BA">
        <w:trPr>
          <w:trHeight w:val="420"/>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ind w:firstLineChars="200" w:firstLine="360"/>
              <w:rPr>
                <w:rFonts w:ascii="Sylfaen" w:eastAsia="Times New Roman" w:hAnsi="Sylfaen" w:cs="Arial"/>
                <w:bCs/>
                <w:sz w:val="18"/>
                <w:szCs w:val="18"/>
              </w:rPr>
            </w:pPr>
            <w:r w:rsidRPr="00B41B1D">
              <w:rPr>
                <w:rFonts w:ascii="Sylfaen" w:eastAsia="Times New Roman" w:hAnsi="Sylfaen" w:cs="Arial"/>
                <w:bCs/>
                <w:sz w:val="18"/>
                <w:szCs w:val="18"/>
              </w:rPr>
              <w:t>შრომის ანაზღაურება</w:t>
            </w:r>
          </w:p>
        </w:tc>
        <w:tc>
          <w:tcPr>
            <w:tcW w:w="410"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1,627.6</w:t>
            </w:r>
          </w:p>
        </w:tc>
        <w:tc>
          <w:tcPr>
            <w:tcW w:w="416"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80.0</w:t>
            </w:r>
          </w:p>
        </w:tc>
        <w:tc>
          <w:tcPr>
            <w:tcW w:w="438" w:type="pct"/>
            <w:tcBorders>
              <w:top w:val="nil"/>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1,547.6</w:t>
            </w:r>
          </w:p>
        </w:tc>
        <w:tc>
          <w:tcPr>
            <w:tcW w:w="454"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1,689.5</w:t>
            </w:r>
          </w:p>
        </w:tc>
        <w:tc>
          <w:tcPr>
            <w:tcW w:w="454"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77.2</w:t>
            </w:r>
          </w:p>
        </w:tc>
        <w:tc>
          <w:tcPr>
            <w:tcW w:w="419"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1,612.3</w:t>
            </w:r>
          </w:p>
        </w:tc>
        <w:tc>
          <w:tcPr>
            <w:tcW w:w="49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2,117.0</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2,150.0</w:t>
            </w:r>
          </w:p>
        </w:tc>
        <w:tc>
          <w:tcPr>
            <w:tcW w:w="498"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2,150.0</w:t>
            </w:r>
          </w:p>
        </w:tc>
      </w:tr>
      <w:tr w:rsidR="00AA76BA" w:rsidRPr="00B41B1D" w:rsidTr="00AA76BA">
        <w:trPr>
          <w:trHeight w:val="420"/>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ind w:firstLineChars="200" w:firstLine="360"/>
              <w:rPr>
                <w:rFonts w:ascii="Sylfaen" w:eastAsia="Times New Roman" w:hAnsi="Sylfaen" w:cs="Arial"/>
                <w:bCs/>
                <w:sz w:val="18"/>
                <w:szCs w:val="18"/>
              </w:rPr>
            </w:pPr>
            <w:r w:rsidRPr="00B41B1D">
              <w:rPr>
                <w:rFonts w:ascii="Sylfaen" w:eastAsia="Times New Roman" w:hAnsi="Sylfaen" w:cs="Arial"/>
                <w:bCs/>
                <w:sz w:val="18"/>
                <w:szCs w:val="18"/>
              </w:rPr>
              <w:t>საქონელი და მომსახურება</w:t>
            </w:r>
          </w:p>
        </w:tc>
        <w:tc>
          <w:tcPr>
            <w:tcW w:w="410"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1,975.3</w:t>
            </w:r>
          </w:p>
        </w:tc>
        <w:tc>
          <w:tcPr>
            <w:tcW w:w="416"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50.0</w:t>
            </w:r>
          </w:p>
        </w:tc>
        <w:tc>
          <w:tcPr>
            <w:tcW w:w="438" w:type="pct"/>
            <w:tcBorders>
              <w:top w:val="nil"/>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1,925.3</w:t>
            </w:r>
          </w:p>
        </w:tc>
        <w:tc>
          <w:tcPr>
            <w:tcW w:w="454"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1,882.1</w:t>
            </w:r>
          </w:p>
        </w:tc>
        <w:tc>
          <w:tcPr>
            <w:tcW w:w="454"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45.0</w:t>
            </w:r>
          </w:p>
        </w:tc>
        <w:tc>
          <w:tcPr>
            <w:tcW w:w="419"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1,837.1</w:t>
            </w:r>
          </w:p>
        </w:tc>
        <w:tc>
          <w:tcPr>
            <w:tcW w:w="49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2,389.2</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2,509.6</w:t>
            </w:r>
          </w:p>
        </w:tc>
        <w:tc>
          <w:tcPr>
            <w:tcW w:w="498"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2,575.0</w:t>
            </w:r>
          </w:p>
        </w:tc>
      </w:tr>
      <w:tr w:rsidR="00AA76BA" w:rsidRPr="00B41B1D" w:rsidTr="00AA76BA">
        <w:trPr>
          <w:trHeight w:val="420"/>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ind w:firstLineChars="200" w:firstLine="360"/>
              <w:rPr>
                <w:rFonts w:ascii="Sylfaen" w:eastAsia="Times New Roman" w:hAnsi="Sylfaen" w:cs="Arial"/>
                <w:bCs/>
                <w:sz w:val="18"/>
                <w:szCs w:val="18"/>
              </w:rPr>
            </w:pPr>
            <w:r w:rsidRPr="00B41B1D">
              <w:rPr>
                <w:rFonts w:ascii="Sylfaen" w:eastAsia="Times New Roman" w:hAnsi="Sylfaen" w:cs="Arial"/>
                <w:bCs/>
                <w:sz w:val="18"/>
                <w:szCs w:val="18"/>
              </w:rPr>
              <w:t>პროცენტი</w:t>
            </w:r>
          </w:p>
        </w:tc>
        <w:tc>
          <w:tcPr>
            <w:tcW w:w="410"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40.0</w:t>
            </w:r>
          </w:p>
        </w:tc>
        <w:tc>
          <w:tcPr>
            <w:tcW w:w="416"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38" w:type="pct"/>
            <w:tcBorders>
              <w:top w:val="nil"/>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40.0</w:t>
            </w:r>
          </w:p>
        </w:tc>
        <w:tc>
          <w:tcPr>
            <w:tcW w:w="454"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54"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19"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9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98"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r>
      <w:tr w:rsidR="00AA76BA" w:rsidRPr="00B41B1D" w:rsidTr="00AA76BA">
        <w:trPr>
          <w:trHeight w:val="420"/>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ind w:firstLineChars="200" w:firstLine="360"/>
              <w:rPr>
                <w:rFonts w:ascii="Sylfaen" w:eastAsia="Times New Roman" w:hAnsi="Sylfaen" w:cs="Arial"/>
                <w:bCs/>
                <w:sz w:val="18"/>
                <w:szCs w:val="18"/>
              </w:rPr>
            </w:pPr>
            <w:r w:rsidRPr="00B41B1D">
              <w:rPr>
                <w:rFonts w:ascii="Sylfaen" w:eastAsia="Times New Roman" w:hAnsi="Sylfaen" w:cs="Arial"/>
                <w:bCs/>
                <w:sz w:val="18"/>
                <w:szCs w:val="18"/>
              </w:rPr>
              <w:t>სუბსიდიები</w:t>
            </w:r>
          </w:p>
        </w:tc>
        <w:tc>
          <w:tcPr>
            <w:tcW w:w="410"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3,008.3</w:t>
            </w:r>
          </w:p>
        </w:tc>
        <w:tc>
          <w:tcPr>
            <w:tcW w:w="416"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75.0</w:t>
            </w:r>
          </w:p>
        </w:tc>
        <w:tc>
          <w:tcPr>
            <w:tcW w:w="438" w:type="pct"/>
            <w:tcBorders>
              <w:top w:val="nil"/>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2,933.3</w:t>
            </w:r>
          </w:p>
        </w:tc>
        <w:tc>
          <w:tcPr>
            <w:tcW w:w="454"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2,970.0</w:t>
            </w:r>
          </w:p>
        </w:tc>
        <w:tc>
          <w:tcPr>
            <w:tcW w:w="454"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92.8</w:t>
            </w:r>
          </w:p>
        </w:tc>
        <w:tc>
          <w:tcPr>
            <w:tcW w:w="419"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2,877.2</w:t>
            </w:r>
          </w:p>
        </w:tc>
        <w:tc>
          <w:tcPr>
            <w:tcW w:w="49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3,136.0</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3,401.0</w:t>
            </w:r>
          </w:p>
        </w:tc>
        <w:tc>
          <w:tcPr>
            <w:tcW w:w="498"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3,521.0</w:t>
            </w:r>
          </w:p>
        </w:tc>
      </w:tr>
      <w:tr w:rsidR="00AA76BA" w:rsidRPr="00B41B1D" w:rsidTr="00AA76BA">
        <w:trPr>
          <w:trHeight w:val="420"/>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ind w:firstLineChars="200" w:firstLine="360"/>
              <w:rPr>
                <w:rFonts w:ascii="Sylfaen" w:eastAsia="Times New Roman" w:hAnsi="Sylfaen" w:cs="Arial"/>
                <w:bCs/>
                <w:sz w:val="18"/>
                <w:szCs w:val="18"/>
              </w:rPr>
            </w:pPr>
            <w:r w:rsidRPr="00B41B1D">
              <w:rPr>
                <w:rFonts w:ascii="Sylfaen" w:eastAsia="Times New Roman" w:hAnsi="Sylfaen" w:cs="Arial"/>
                <w:bCs/>
                <w:sz w:val="18"/>
                <w:szCs w:val="18"/>
              </w:rPr>
              <w:t>გრანტები</w:t>
            </w:r>
          </w:p>
        </w:tc>
        <w:tc>
          <w:tcPr>
            <w:tcW w:w="410"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344.0</w:t>
            </w:r>
          </w:p>
        </w:tc>
        <w:tc>
          <w:tcPr>
            <w:tcW w:w="416"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38" w:type="pct"/>
            <w:tcBorders>
              <w:top w:val="nil"/>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344.0</w:t>
            </w:r>
          </w:p>
        </w:tc>
        <w:tc>
          <w:tcPr>
            <w:tcW w:w="454"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8.7</w:t>
            </w:r>
          </w:p>
        </w:tc>
        <w:tc>
          <w:tcPr>
            <w:tcW w:w="454"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19"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8.7</w:t>
            </w:r>
          </w:p>
        </w:tc>
        <w:tc>
          <w:tcPr>
            <w:tcW w:w="49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98"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r>
      <w:tr w:rsidR="00AA76BA" w:rsidRPr="00B41B1D" w:rsidTr="00AA76BA">
        <w:trPr>
          <w:trHeight w:val="780"/>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ind w:firstLineChars="200" w:firstLine="360"/>
              <w:rPr>
                <w:rFonts w:ascii="Sylfaen" w:eastAsia="Times New Roman" w:hAnsi="Sylfaen" w:cs="Arial"/>
                <w:bCs/>
                <w:sz w:val="18"/>
                <w:szCs w:val="18"/>
              </w:rPr>
            </w:pPr>
            <w:r w:rsidRPr="00B41B1D">
              <w:rPr>
                <w:rFonts w:ascii="Sylfaen" w:eastAsia="Times New Roman" w:hAnsi="Sylfaen" w:cs="Arial"/>
                <w:bCs/>
                <w:sz w:val="18"/>
                <w:szCs w:val="18"/>
              </w:rPr>
              <w:t>სოციალური უზრუნველყოფა</w:t>
            </w:r>
          </w:p>
        </w:tc>
        <w:tc>
          <w:tcPr>
            <w:tcW w:w="410"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358.5</w:t>
            </w:r>
          </w:p>
        </w:tc>
        <w:tc>
          <w:tcPr>
            <w:tcW w:w="416"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5.0</w:t>
            </w:r>
          </w:p>
        </w:tc>
        <w:tc>
          <w:tcPr>
            <w:tcW w:w="438" w:type="pct"/>
            <w:tcBorders>
              <w:top w:val="nil"/>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353.5</w:t>
            </w:r>
          </w:p>
        </w:tc>
        <w:tc>
          <w:tcPr>
            <w:tcW w:w="454"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362.7</w:t>
            </w:r>
          </w:p>
        </w:tc>
        <w:tc>
          <w:tcPr>
            <w:tcW w:w="454"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5.0</w:t>
            </w:r>
          </w:p>
        </w:tc>
        <w:tc>
          <w:tcPr>
            <w:tcW w:w="419"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357.7</w:t>
            </w:r>
          </w:p>
        </w:tc>
        <w:tc>
          <w:tcPr>
            <w:tcW w:w="49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405.0</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448.0</w:t>
            </w:r>
          </w:p>
        </w:tc>
        <w:tc>
          <w:tcPr>
            <w:tcW w:w="498"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502.0</w:t>
            </w:r>
          </w:p>
        </w:tc>
      </w:tr>
      <w:tr w:rsidR="00AA76BA" w:rsidRPr="00B41B1D" w:rsidTr="00AA76BA">
        <w:trPr>
          <w:trHeight w:val="420"/>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ind w:firstLineChars="200" w:firstLine="360"/>
              <w:rPr>
                <w:rFonts w:ascii="Sylfaen" w:eastAsia="Times New Roman" w:hAnsi="Sylfaen" w:cs="Arial"/>
                <w:bCs/>
                <w:sz w:val="18"/>
                <w:szCs w:val="18"/>
              </w:rPr>
            </w:pPr>
            <w:r w:rsidRPr="00B41B1D">
              <w:rPr>
                <w:rFonts w:ascii="Sylfaen" w:eastAsia="Times New Roman" w:hAnsi="Sylfaen" w:cs="Arial"/>
                <w:bCs/>
                <w:sz w:val="18"/>
                <w:szCs w:val="18"/>
              </w:rPr>
              <w:t>სხვა ხარჯები</w:t>
            </w:r>
          </w:p>
        </w:tc>
        <w:tc>
          <w:tcPr>
            <w:tcW w:w="410"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2,301.6</w:t>
            </w:r>
          </w:p>
        </w:tc>
        <w:tc>
          <w:tcPr>
            <w:tcW w:w="416"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2,139.2</w:t>
            </w:r>
          </w:p>
        </w:tc>
        <w:tc>
          <w:tcPr>
            <w:tcW w:w="438" w:type="pct"/>
            <w:tcBorders>
              <w:top w:val="nil"/>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162.4</w:t>
            </w:r>
          </w:p>
        </w:tc>
        <w:tc>
          <w:tcPr>
            <w:tcW w:w="454"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479.7</w:t>
            </w:r>
          </w:p>
        </w:tc>
        <w:tc>
          <w:tcPr>
            <w:tcW w:w="454"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406.0</w:t>
            </w:r>
          </w:p>
        </w:tc>
        <w:tc>
          <w:tcPr>
            <w:tcW w:w="419"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73.7</w:t>
            </w:r>
          </w:p>
        </w:tc>
        <w:tc>
          <w:tcPr>
            <w:tcW w:w="49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400.0</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400.0</w:t>
            </w:r>
          </w:p>
        </w:tc>
        <w:tc>
          <w:tcPr>
            <w:tcW w:w="498"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400.0</w:t>
            </w:r>
          </w:p>
        </w:tc>
      </w:tr>
      <w:tr w:rsidR="00AA76BA" w:rsidRPr="00B41B1D" w:rsidTr="00AA76BA">
        <w:trPr>
          <w:trHeight w:val="420"/>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rPr>
                <w:rFonts w:ascii="Sylfaen" w:eastAsia="Times New Roman" w:hAnsi="Sylfaen" w:cs="Arial"/>
                <w:bCs/>
                <w:sz w:val="18"/>
                <w:szCs w:val="18"/>
              </w:rPr>
            </w:pPr>
            <w:r w:rsidRPr="00B41B1D">
              <w:rPr>
                <w:rFonts w:ascii="Sylfaen" w:eastAsia="Times New Roman" w:hAnsi="Sylfaen" w:cs="Arial"/>
                <w:bCs/>
                <w:sz w:val="18"/>
                <w:szCs w:val="18"/>
              </w:rPr>
              <w:t>საოპერაციო სალდო</w:t>
            </w:r>
          </w:p>
        </w:tc>
        <w:tc>
          <w:tcPr>
            <w:tcW w:w="410"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3,003.6</w:t>
            </w:r>
          </w:p>
        </w:tc>
        <w:tc>
          <w:tcPr>
            <w:tcW w:w="416"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3,356.3</w:t>
            </w:r>
          </w:p>
        </w:tc>
        <w:tc>
          <w:tcPr>
            <w:tcW w:w="438" w:type="pct"/>
            <w:tcBorders>
              <w:top w:val="nil"/>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-352.7</w:t>
            </w:r>
          </w:p>
        </w:tc>
        <w:tc>
          <w:tcPr>
            <w:tcW w:w="454"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4,384.3</w:t>
            </w:r>
          </w:p>
        </w:tc>
        <w:tc>
          <w:tcPr>
            <w:tcW w:w="454"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4,282.4</w:t>
            </w:r>
          </w:p>
        </w:tc>
        <w:tc>
          <w:tcPr>
            <w:tcW w:w="419"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101.9</w:t>
            </w:r>
          </w:p>
        </w:tc>
        <w:tc>
          <w:tcPr>
            <w:tcW w:w="49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1,105.0</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1,205.0</w:t>
            </w:r>
          </w:p>
        </w:tc>
        <w:tc>
          <w:tcPr>
            <w:tcW w:w="498"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1,005.0</w:t>
            </w:r>
          </w:p>
        </w:tc>
      </w:tr>
      <w:tr w:rsidR="00AA76BA" w:rsidRPr="00B41B1D" w:rsidTr="00AA76BA">
        <w:trPr>
          <w:trHeight w:val="780"/>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rPr>
                <w:rFonts w:ascii="Sylfaen" w:eastAsia="Times New Roman" w:hAnsi="Sylfaen" w:cs="Arial"/>
                <w:bCs/>
                <w:sz w:val="18"/>
                <w:szCs w:val="18"/>
              </w:rPr>
            </w:pPr>
            <w:r w:rsidRPr="00B41B1D">
              <w:rPr>
                <w:rFonts w:ascii="Sylfaen" w:eastAsia="Times New Roman" w:hAnsi="Sylfaen" w:cs="Arial"/>
                <w:bCs/>
                <w:sz w:val="18"/>
                <w:szCs w:val="18"/>
              </w:rPr>
              <w:t>არაფინანსური აქტივების ცვლილება</w:t>
            </w:r>
          </w:p>
        </w:tc>
        <w:tc>
          <w:tcPr>
            <w:tcW w:w="410"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4,436.3</w:t>
            </w:r>
          </w:p>
        </w:tc>
        <w:tc>
          <w:tcPr>
            <w:tcW w:w="416"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3,964.9</w:t>
            </w:r>
          </w:p>
        </w:tc>
        <w:tc>
          <w:tcPr>
            <w:tcW w:w="438" w:type="pct"/>
            <w:tcBorders>
              <w:top w:val="nil"/>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471.4</w:t>
            </w:r>
          </w:p>
        </w:tc>
        <w:tc>
          <w:tcPr>
            <w:tcW w:w="454"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6,121.407</w:t>
            </w:r>
          </w:p>
        </w:tc>
        <w:tc>
          <w:tcPr>
            <w:tcW w:w="454"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4,915.339</w:t>
            </w:r>
          </w:p>
        </w:tc>
        <w:tc>
          <w:tcPr>
            <w:tcW w:w="419"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1,206.068</w:t>
            </w:r>
          </w:p>
        </w:tc>
        <w:tc>
          <w:tcPr>
            <w:tcW w:w="49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900.0</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1,000.0</w:t>
            </w:r>
          </w:p>
        </w:tc>
        <w:tc>
          <w:tcPr>
            <w:tcW w:w="498"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800.0</w:t>
            </w:r>
          </w:p>
        </w:tc>
      </w:tr>
      <w:tr w:rsidR="00AA76BA" w:rsidRPr="00B41B1D" w:rsidTr="00AA76BA">
        <w:trPr>
          <w:trHeight w:val="420"/>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ind w:firstLineChars="200" w:firstLine="360"/>
              <w:rPr>
                <w:rFonts w:ascii="Sylfaen" w:eastAsia="Times New Roman" w:hAnsi="Sylfaen" w:cs="Arial"/>
                <w:bCs/>
                <w:sz w:val="18"/>
                <w:szCs w:val="18"/>
              </w:rPr>
            </w:pPr>
            <w:r w:rsidRPr="00B41B1D">
              <w:rPr>
                <w:rFonts w:ascii="Sylfaen" w:eastAsia="Times New Roman" w:hAnsi="Sylfaen" w:cs="Arial"/>
                <w:bCs/>
                <w:sz w:val="18"/>
                <w:szCs w:val="18"/>
              </w:rPr>
              <w:t xml:space="preserve">ზრდა </w:t>
            </w:r>
          </w:p>
        </w:tc>
        <w:tc>
          <w:tcPr>
            <w:tcW w:w="410"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4,535.1</w:t>
            </w:r>
          </w:p>
        </w:tc>
        <w:tc>
          <w:tcPr>
            <w:tcW w:w="416"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3,964.9</w:t>
            </w:r>
          </w:p>
        </w:tc>
        <w:tc>
          <w:tcPr>
            <w:tcW w:w="438" w:type="pct"/>
            <w:tcBorders>
              <w:top w:val="nil"/>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570.2</w:t>
            </w:r>
          </w:p>
        </w:tc>
        <w:tc>
          <w:tcPr>
            <w:tcW w:w="454"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6,144.1</w:t>
            </w:r>
          </w:p>
        </w:tc>
        <w:tc>
          <w:tcPr>
            <w:tcW w:w="454"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4,915.3</w:t>
            </w:r>
          </w:p>
        </w:tc>
        <w:tc>
          <w:tcPr>
            <w:tcW w:w="419"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1,228.8</w:t>
            </w:r>
          </w:p>
        </w:tc>
        <w:tc>
          <w:tcPr>
            <w:tcW w:w="49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900.0</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1,000.0</w:t>
            </w:r>
          </w:p>
        </w:tc>
        <w:tc>
          <w:tcPr>
            <w:tcW w:w="498"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800.0</w:t>
            </w:r>
          </w:p>
        </w:tc>
      </w:tr>
      <w:tr w:rsidR="00AA76BA" w:rsidRPr="00B41B1D" w:rsidTr="00AA76BA">
        <w:trPr>
          <w:trHeight w:val="420"/>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ind w:firstLineChars="200" w:firstLine="360"/>
              <w:rPr>
                <w:rFonts w:ascii="Sylfaen" w:eastAsia="Times New Roman" w:hAnsi="Sylfaen" w:cs="Arial"/>
                <w:bCs/>
                <w:sz w:val="18"/>
                <w:szCs w:val="18"/>
              </w:rPr>
            </w:pPr>
            <w:r w:rsidRPr="00B41B1D">
              <w:rPr>
                <w:rFonts w:ascii="Sylfaen" w:eastAsia="Times New Roman" w:hAnsi="Sylfaen" w:cs="Arial"/>
                <w:bCs/>
                <w:sz w:val="18"/>
                <w:szCs w:val="18"/>
              </w:rPr>
              <w:t>კლება</w:t>
            </w:r>
          </w:p>
        </w:tc>
        <w:tc>
          <w:tcPr>
            <w:tcW w:w="410"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98.8</w:t>
            </w:r>
          </w:p>
        </w:tc>
        <w:tc>
          <w:tcPr>
            <w:tcW w:w="416"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38" w:type="pct"/>
            <w:tcBorders>
              <w:top w:val="nil"/>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98.8</w:t>
            </w:r>
          </w:p>
        </w:tc>
        <w:tc>
          <w:tcPr>
            <w:tcW w:w="454"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22.7</w:t>
            </w:r>
          </w:p>
        </w:tc>
        <w:tc>
          <w:tcPr>
            <w:tcW w:w="454"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19"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22.7</w:t>
            </w:r>
          </w:p>
        </w:tc>
        <w:tc>
          <w:tcPr>
            <w:tcW w:w="49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98"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r>
      <w:tr w:rsidR="00AA76BA" w:rsidRPr="00B41B1D" w:rsidTr="00AA76BA">
        <w:trPr>
          <w:trHeight w:val="420"/>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rPr>
                <w:rFonts w:ascii="Sylfaen" w:eastAsia="Times New Roman" w:hAnsi="Sylfaen" w:cs="Arial"/>
                <w:bCs/>
                <w:sz w:val="18"/>
                <w:szCs w:val="18"/>
              </w:rPr>
            </w:pPr>
            <w:r w:rsidRPr="00B41B1D">
              <w:rPr>
                <w:rFonts w:ascii="Sylfaen" w:eastAsia="Times New Roman" w:hAnsi="Sylfaen" w:cs="Arial"/>
                <w:bCs/>
                <w:sz w:val="18"/>
                <w:szCs w:val="18"/>
              </w:rPr>
              <w:t>მთლიანი სალდო</w:t>
            </w:r>
          </w:p>
        </w:tc>
        <w:tc>
          <w:tcPr>
            <w:tcW w:w="410"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-1,432.7</w:t>
            </w:r>
          </w:p>
        </w:tc>
        <w:tc>
          <w:tcPr>
            <w:tcW w:w="416"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-608.6</w:t>
            </w:r>
          </w:p>
        </w:tc>
        <w:tc>
          <w:tcPr>
            <w:tcW w:w="438" w:type="pct"/>
            <w:tcBorders>
              <w:top w:val="nil"/>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-824.1</w:t>
            </w:r>
          </w:p>
        </w:tc>
        <w:tc>
          <w:tcPr>
            <w:tcW w:w="454"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-1,737.1</w:t>
            </w:r>
          </w:p>
        </w:tc>
        <w:tc>
          <w:tcPr>
            <w:tcW w:w="454"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-633.0</w:t>
            </w:r>
          </w:p>
        </w:tc>
        <w:tc>
          <w:tcPr>
            <w:tcW w:w="419"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-1,104.2</w:t>
            </w:r>
          </w:p>
        </w:tc>
        <w:tc>
          <w:tcPr>
            <w:tcW w:w="49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205.0</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205.0</w:t>
            </w:r>
          </w:p>
        </w:tc>
        <w:tc>
          <w:tcPr>
            <w:tcW w:w="498"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205.0</w:t>
            </w:r>
          </w:p>
        </w:tc>
      </w:tr>
      <w:tr w:rsidR="00AA76BA" w:rsidRPr="00B41B1D" w:rsidTr="00AA76BA">
        <w:trPr>
          <w:trHeight w:val="780"/>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rPr>
                <w:rFonts w:ascii="Sylfaen" w:eastAsia="Times New Roman" w:hAnsi="Sylfaen" w:cs="Arial"/>
                <w:bCs/>
                <w:sz w:val="18"/>
                <w:szCs w:val="18"/>
              </w:rPr>
            </w:pPr>
            <w:r w:rsidRPr="00B41B1D">
              <w:rPr>
                <w:rFonts w:ascii="Sylfaen" w:eastAsia="Times New Roman" w:hAnsi="Sylfaen" w:cs="Arial"/>
                <w:bCs/>
                <w:sz w:val="18"/>
                <w:szCs w:val="18"/>
              </w:rPr>
              <w:lastRenderedPageBreak/>
              <w:t>ფინანსური აქტივების ცვლილება</w:t>
            </w:r>
          </w:p>
        </w:tc>
        <w:tc>
          <w:tcPr>
            <w:tcW w:w="410"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-1,632.4</w:t>
            </w:r>
          </w:p>
        </w:tc>
        <w:tc>
          <w:tcPr>
            <w:tcW w:w="416"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-615.6</w:t>
            </w:r>
          </w:p>
        </w:tc>
        <w:tc>
          <w:tcPr>
            <w:tcW w:w="438" w:type="pct"/>
            <w:tcBorders>
              <w:top w:val="nil"/>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-1,016.8</w:t>
            </w:r>
          </w:p>
        </w:tc>
        <w:tc>
          <w:tcPr>
            <w:tcW w:w="454"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-1,975.2</w:t>
            </w:r>
          </w:p>
        </w:tc>
        <w:tc>
          <w:tcPr>
            <w:tcW w:w="454"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-636.1</w:t>
            </w:r>
          </w:p>
        </w:tc>
        <w:tc>
          <w:tcPr>
            <w:tcW w:w="419"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-1,339.2</w:t>
            </w:r>
          </w:p>
        </w:tc>
        <w:tc>
          <w:tcPr>
            <w:tcW w:w="49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98"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r>
      <w:tr w:rsidR="00AA76BA" w:rsidRPr="00B41B1D" w:rsidTr="00AA76BA">
        <w:trPr>
          <w:trHeight w:val="420"/>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ind w:firstLineChars="200" w:firstLine="360"/>
              <w:rPr>
                <w:rFonts w:ascii="Sylfaen" w:eastAsia="Times New Roman" w:hAnsi="Sylfaen" w:cs="Arial"/>
                <w:bCs/>
                <w:sz w:val="18"/>
                <w:szCs w:val="18"/>
              </w:rPr>
            </w:pPr>
            <w:r w:rsidRPr="00B41B1D">
              <w:rPr>
                <w:rFonts w:ascii="Sylfaen" w:eastAsia="Times New Roman" w:hAnsi="Sylfaen" w:cs="Arial"/>
                <w:bCs/>
                <w:sz w:val="18"/>
                <w:szCs w:val="18"/>
              </w:rPr>
              <w:t>ზრდა</w:t>
            </w:r>
          </w:p>
        </w:tc>
        <w:tc>
          <w:tcPr>
            <w:tcW w:w="410"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16"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38" w:type="pct"/>
            <w:tcBorders>
              <w:top w:val="nil"/>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54"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54"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19"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9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98"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r>
      <w:tr w:rsidR="00AA76BA" w:rsidRPr="00B41B1D" w:rsidTr="00AA76BA">
        <w:trPr>
          <w:trHeight w:val="390"/>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ind w:firstLineChars="400" w:firstLine="720"/>
              <w:rPr>
                <w:rFonts w:ascii="Sylfaen" w:eastAsia="Times New Roman" w:hAnsi="Sylfaen" w:cs="Arial"/>
                <w:bCs/>
                <w:sz w:val="18"/>
                <w:szCs w:val="18"/>
              </w:rPr>
            </w:pPr>
            <w:r w:rsidRPr="00B41B1D">
              <w:rPr>
                <w:rFonts w:ascii="Sylfaen" w:eastAsia="Times New Roman" w:hAnsi="Sylfaen" w:cs="Arial"/>
                <w:bCs/>
                <w:sz w:val="18"/>
                <w:szCs w:val="18"/>
              </w:rPr>
              <w:t>ვალუტა და დეპოზიტები</w:t>
            </w:r>
          </w:p>
        </w:tc>
        <w:tc>
          <w:tcPr>
            <w:tcW w:w="410"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16"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 xml:space="preserve"> </w:t>
            </w:r>
          </w:p>
        </w:tc>
        <w:tc>
          <w:tcPr>
            <w:tcW w:w="438" w:type="pct"/>
            <w:tcBorders>
              <w:top w:val="nil"/>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54"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 xml:space="preserve"> </w:t>
            </w:r>
          </w:p>
        </w:tc>
        <w:tc>
          <w:tcPr>
            <w:tcW w:w="419"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 xml:space="preserve"> </w:t>
            </w:r>
          </w:p>
        </w:tc>
        <w:tc>
          <w:tcPr>
            <w:tcW w:w="49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98"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r>
      <w:tr w:rsidR="00AA76BA" w:rsidRPr="00B41B1D" w:rsidTr="00AA76BA">
        <w:trPr>
          <w:trHeight w:val="420"/>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ind w:firstLineChars="200" w:firstLine="360"/>
              <w:rPr>
                <w:rFonts w:ascii="Sylfaen" w:eastAsia="Times New Roman" w:hAnsi="Sylfaen" w:cs="Arial"/>
                <w:bCs/>
                <w:sz w:val="18"/>
                <w:szCs w:val="18"/>
              </w:rPr>
            </w:pPr>
            <w:r w:rsidRPr="00B41B1D">
              <w:rPr>
                <w:rFonts w:ascii="Sylfaen" w:eastAsia="Times New Roman" w:hAnsi="Sylfaen" w:cs="Arial"/>
                <w:bCs/>
                <w:sz w:val="18"/>
                <w:szCs w:val="18"/>
              </w:rPr>
              <w:t>კლება</w:t>
            </w:r>
          </w:p>
        </w:tc>
        <w:tc>
          <w:tcPr>
            <w:tcW w:w="410"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1,632.4</w:t>
            </w:r>
          </w:p>
        </w:tc>
        <w:tc>
          <w:tcPr>
            <w:tcW w:w="416"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615.6</w:t>
            </w:r>
          </w:p>
        </w:tc>
        <w:tc>
          <w:tcPr>
            <w:tcW w:w="438" w:type="pct"/>
            <w:tcBorders>
              <w:top w:val="nil"/>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1,016.8</w:t>
            </w:r>
          </w:p>
        </w:tc>
        <w:tc>
          <w:tcPr>
            <w:tcW w:w="454"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1,975.2</w:t>
            </w:r>
          </w:p>
        </w:tc>
        <w:tc>
          <w:tcPr>
            <w:tcW w:w="454"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636.1</w:t>
            </w:r>
          </w:p>
        </w:tc>
        <w:tc>
          <w:tcPr>
            <w:tcW w:w="419"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1,339.2</w:t>
            </w:r>
          </w:p>
        </w:tc>
        <w:tc>
          <w:tcPr>
            <w:tcW w:w="49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98"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r>
      <w:tr w:rsidR="00AA76BA" w:rsidRPr="00B41B1D" w:rsidTr="00AA76BA">
        <w:trPr>
          <w:trHeight w:val="390"/>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ind w:firstLineChars="400" w:firstLine="720"/>
              <w:rPr>
                <w:rFonts w:ascii="Sylfaen" w:eastAsia="Times New Roman" w:hAnsi="Sylfaen" w:cs="Arial"/>
                <w:bCs/>
                <w:sz w:val="18"/>
                <w:szCs w:val="18"/>
              </w:rPr>
            </w:pPr>
            <w:r w:rsidRPr="00B41B1D">
              <w:rPr>
                <w:rFonts w:ascii="Sylfaen" w:eastAsia="Times New Roman" w:hAnsi="Sylfaen" w:cs="Arial"/>
                <w:bCs/>
                <w:sz w:val="18"/>
                <w:szCs w:val="18"/>
              </w:rPr>
              <w:t>ვალუტა და დეპოზიტები</w:t>
            </w:r>
          </w:p>
        </w:tc>
        <w:tc>
          <w:tcPr>
            <w:tcW w:w="410"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1,632.4</w:t>
            </w:r>
          </w:p>
        </w:tc>
        <w:tc>
          <w:tcPr>
            <w:tcW w:w="416"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615.6</w:t>
            </w:r>
          </w:p>
        </w:tc>
        <w:tc>
          <w:tcPr>
            <w:tcW w:w="438" w:type="pct"/>
            <w:tcBorders>
              <w:top w:val="nil"/>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1,016.8</w:t>
            </w:r>
          </w:p>
        </w:tc>
        <w:tc>
          <w:tcPr>
            <w:tcW w:w="454"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1,975.2</w:t>
            </w:r>
          </w:p>
        </w:tc>
        <w:tc>
          <w:tcPr>
            <w:tcW w:w="454"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636.1</w:t>
            </w:r>
          </w:p>
        </w:tc>
        <w:tc>
          <w:tcPr>
            <w:tcW w:w="419"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1,339.2</w:t>
            </w:r>
          </w:p>
        </w:tc>
        <w:tc>
          <w:tcPr>
            <w:tcW w:w="49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98"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r>
      <w:tr w:rsidR="00AA76BA" w:rsidRPr="00B41B1D" w:rsidTr="00AA76BA">
        <w:trPr>
          <w:trHeight w:val="420"/>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rPr>
                <w:rFonts w:ascii="Sylfaen" w:eastAsia="Times New Roman" w:hAnsi="Sylfaen" w:cs="Arial"/>
                <w:bCs/>
                <w:sz w:val="18"/>
                <w:szCs w:val="18"/>
              </w:rPr>
            </w:pPr>
            <w:r w:rsidRPr="00B41B1D">
              <w:rPr>
                <w:rFonts w:ascii="Sylfaen" w:eastAsia="Times New Roman" w:hAnsi="Sylfaen" w:cs="Arial"/>
                <w:bCs/>
                <w:sz w:val="18"/>
                <w:szCs w:val="18"/>
              </w:rPr>
              <w:t>ვალდებულებების ცვლილება</w:t>
            </w:r>
          </w:p>
        </w:tc>
        <w:tc>
          <w:tcPr>
            <w:tcW w:w="410"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-199.7</w:t>
            </w:r>
          </w:p>
        </w:tc>
        <w:tc>
          <w:tcPr>
            <w:tcW w:w="416"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-7.0</w:t>
            </w:r>
          </w:p>
        </w:tc>
        <w:tc>
          <w:tcPr>
            <w:tcW w:w="438" w:type="pct"/>
            <w:tcBorders>
              <w:top w:val="nil"/>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-192.7</w:t>
            </w:r>
          </w:p>
        </w:tc>
        <w:tc>
          <w:tcPr>
            <w:tcW w:w="454"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-238.1</w:t>
            </w:r>
          </w:p>
        </w:tc>
        <w:tc>
          <w:tcPr>
            <w:tcW w:w="454"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-3.1</w:t>
            </w:r>
          </w:p>
        </w:tc>
        <w:tc>
          <w:tcPr>
            <w:tcW w:w="419"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-235.0</w:t>
            </w:r>
          </w:p>
        </w:tc>
        <w:tc>
          <w:tcPr>
            <w:tcW w:w="49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-205.0</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-205.0</w:t>
            </w:r>
          </w:p>
        </w:tc>
        <w:tc>
          <w:tcPr>
            <w:tcW w:w="498"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-205.0</w:t>
            </w:r>
          </w:p>
        </w:tc>
      </w:tr>
      <w:tr w:rsidR="00AA76BA" w:rsidRPr="00B41B1D" w:rsidTr="00AA76BA">
        <w:trPr>
          <w:trHeight w:val="420"/>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ind w:firstLineChars="200" w:firstLine="360"/>
              <w:rPr>
                <w:rFonts w:ascii="Sylfaen" w:eastAsia="Times New Roman" w:hAnsi="Sylfaen" w:cs="Arial"/>
                <w:bCs/>
                <w:sz w:val="18"/>
                <w:szCs w:val="18"/>
              </w:rPr>
            </w:pPr>
            <w:r w:rsidRPr="00B41B1D">
              <w:rPr>
                <w:rFonts w:ascii="Sylfaen" w:eastAsia="Times New Roman" w:hAnsi="Sylfaen" w:cs="Arial"/>
                <w:bCs/>
                <w:sz w:val="18"/>
                <w:szCs w:val="18"/>
              </w:rPr>
              <w:t>კლება</w:t>
            </w:r>
          </w:p>
        </w:tc>
        <w:tc>
          <w:tcPr>
            <w:tcW w:w="410"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199.7</w:t>
            </w:r>
          </w:p>
        </w:tc>
        <w:tc>
          <w:tcPr>
            <w:tcW w:w="416"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7.0</w:t>
            </w:r>
          </w:p>
        </w:tc>
        <w:tc>
          <w:tcPr>
            <w:tcW w:w="438" w:type="pct"/>
            <w:tcBorders>
              <w:top w:val="nil"/>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192.7</w:t>
            </w:r>
          </w:p>
        </w:tc>
        <w:tc>
          <w:tcPr>
            <w:tcW w:w="454"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238.1</w:t>
            </w:r>
          </w:p>
        </w:tc>
        <w:tc>
          <w:tcPr>
            <w:tcW w:w="454"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3.1</w:t>
            </w:r>
          </w:p>
        </w:tc>
        <w:tc>
          <w:tcPr>
            <w:tcW w:w="419"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235.0</w:t>
            </w:r>
          </w:p>
        </w:tc>
        <w:tc>
          <w:tcPr>
            <w:tcW w:w="49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205.0</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205.0</w:t>
            </w:r>
          </w:p>
        </w:tc>
        <w:tc>
          <w:tcPr>
            <w:tcW w:w="498"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205.0</w:t>
            </w:r>
          </w:p>
        </w:tc>
      </w:tr>
      <w:tr w:rsidR="00AA76BA" w:rsidRPr="00B41B1D" w:rsidTr="00AA76BA">
        <w:trPr>
          <w:trHeight w:val="390"/>
        </w:trPr>
        <w:tc>
          <w:tcPr>
            <w:tcW w:w="920" w:type="pct"/>
            <w:tcBorders>
              <w:top w:val="nil"/>
              <w:left w:val="single" w:sz="8" w:space="0" w:color="auto"/>
              <w:bottom w:val="single" w:sz="4" w:space="0" w:color="auto"/>
              <w:right w:val="single" w:sz="8" w:space="0" w:color="auto"/>
            </w:tcBorders>
            <w:shd w:val="clear" w:color="auto" w:fill="auto"/>
            <w:vAlign w:val="center"/>
            <w:hideMark/>
          </w:tcPr>
          <w:p w:rsidR="00AA76BA" w:rsidRPr="00B41B1D" w:rsidRDefault="00AA76BA" w:rsidP="002F0E9C">
            <w:pPr>
              <w:ind w:firstLineChars="400" w:firstLine="720"/>
              <w:rPr>
                <w:rFonts w:ascii="Sylfaen" w:eastAsia="Times New Roman" w:hAnsi="Sylfaen" w:cs="Arial"/>
                <w:bCs/>
                <w:sz w:val="18"/>
                <w:szCs w:val="18"/>
              </w:rPr>
            </w:pPr>
            <w:r w:rsidRPr="00B41B1D">
              <w:rPr>
                <w:rFonts w:ascii="Sylfaen" w:eastAsia="Times New Roman" w:hAnsi="Sylfaen" w:cs="Arial"/>
                <w:bCs/>
                <w:sz w:val="18"/>
                <w:szCs w:val="18"/>
              </w:rPr>
              <w:t>საშინაო</w:t>
            </w:r>
          </w:p>
        </w:tc>
        <w:tc>
          <w:tcPr>
            <w:tcW w:w="410"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199.7</w:t>
            </w:r>
          </w:p>
        </w:tc>
        <w:tc>
          <w:tcPr>
            <w:tcW w:w="416"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7.0</w:t>
            </w:r>
          </w:p>
        </w:tc>
        <w:tc>
          <w:tcPr>
            <w:tcW w:w="438" w:type="pct"/>
            <w:tcBorders>
              <w:top w:val="nil"/>
              <w:left w:val="nil"/>
              <w:bottom w:val="single" w:sz="4"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192.7</w:t>
            </w:r>
          </w:p>
        </w:tc>
        <w:tc>
          <w:tcPr>
            <w:tcW w:w="454" w:type="pct"/>
            <w:tcBorders>
              <w:top w:val="nil"/>
              <w:left w:val="nil"/>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238.1</w:t>
            </w:r>
          </w:p>
        </w:tc>
        <w:tc>
          <w:tcPr>
            <w:tcW w:w="454"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3.1</w:t>
            </w:r>
          </w:p>
        </w:tc>
        <w:tc>
          <w:tcPr>
            <w:tcW w:w="419"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235.0</w:t>
            </w:r>
          </w:p>
        </w:tc>
        <w:tc>
          <w:tcPr>
            <w:tcW w:w="49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205.0</w:t>
            </w:r>
          </w:p>
        </w:tc>
        <w:tc>
          <w:tcPr>
            <w:tcW w:w="501"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205.0</w:t>
            </w:r>
          </w:p>
        </w:tc>
        <w:tc>
          <w:tcPr>
            <w:tcW w:w="498" w:type="pct"/>
            <w:tcBorders>
              <w:top w:val="nil"/>
              <w:left w:val="single" w:sz="8" w:space="0" w:color="auto"/>
              <w:bottom w:val="single" w:sz="4"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205.0</w:t>
            </w:r>
          </w:p>
        </w:tc>
      </w:tr>
      <w:tr w:rsidR="00AA76BA" w:rsidRPr="00B41B1D" w:rsidTr="00AA76BA">
        <w:trPr>
          <w:trHeight w:val="435"/>
        </w:trPr>
        <w:tc>
          <w:tcPr>
            <w:tcW w:w="920" w:type="pct"/>
            <w:tcBorders>
              <w:top w:val="nil"/>
              <w:left w:val="single" w:sz="8" w:space="0" w:color="auto"/>
              <w:bottom w:val="single" w:sz="8" w:space="0" w:color="auto"/>
              <w:right w:val="single" w:sz="8" w:space="0" w:color="auto"/>
            </w:tcBorders>
            <w:shd w:val="clear" w:color="auto" w:fill="auto"/>
            <w:vAlign w:val="center"/>
            <w:hideMark/>
          </w:tcPr>
          <w:p w:rsidR="00AA76BA" w:rsidRPr="00B41B1D" w:rsidRDefault="00AA76BA" w:rsidP="002F0E9C">
            <w:pPr>
              <w:rPr>
                <w:rFonts w:ascii="Sylfaen" w:eastAsia="Times New Roman" w:hAnsi="Sylfaen" w:cs="Arial"/>
                <w:bCs/>
                <w:sz w:val="18"/>
                <w:szCs w:val="18"/>
              </w:rPr>
            </w:pPr>
            <w:r w:rsidRPr="00B41B1D">
              <w:rPr>
                <w:rFonts w:ascii="Sylfaen" w:eastAsia="Times New Roman" w:hAnsi="Sylfaen" w:cs="Arial"/>
                <w:bCs/>
                <w:sz w:val="18"/>
                <w:szCs w:val="18"/>
              </w:rPr>
              <w:t>ბალანსი</w:t>
            </w:r>
          </w:p>
        </w:tc>
        <w:tc>
          <w:tcPr>
            <w:tcW w:w="410" w:type="pct"/>
            <w:tcBorders>
              <w:top w:val="nil"/>
              <w:left w:val="nil"/>
              <w:bottom w:val="single" w:sz="8"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16" w:type="pct"/>
            <w:tcBorders>
              <w:top w:val="nil"/>
              <w:left w:val="nil"/>
              <w:bottom w:val="single" w:sz="8"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38" w:type="pct"/>
            <w:tcBorders>
              <w:top w:val="nil"/>
              <w:left w:val="nil"/>
              <w:bottom w:val="single" w:sz="8" w:space="0" w:color="auto"/>
              <w:right w:val="single" w:sz="8"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54" w:type="pct"/>
            <w:tcBorders>
              <w:top w:val="nil"/>
              <w:left w:val="nil"/>
              <w:bottom w:val="single" w:sz="8"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54" w:type="pct"/>
            <w:tcBorders>
              <w:top w:val="nil"/>
              <w:left w:val="single" w:sz="8" w:space="0" w:color="auto"/>
              <w:bottom w:val="single" w:sz="8"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19" w:type="pct"/>
            <w:tcBorders>
              <w:top w:val="nil"/>
              <w:left w:val="single" w:sz="8" w:space="0" w:color="auto"/>
              <w:bottom w:val="single" w:sz="8"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91" w:type="pct"/>
            <w:tcBorders>
              <w:top w:val="nil"/>
              <w:left w:val="single" w:sz="8" w:space="0" w:color="auto"/>
              <w:bottom w:val="single" w:sz="8"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501" w:type="pct"/>
            <w:tcBorders>
              <w:top w:val="nil"/>
              <w:left w:val="single" w:sz="8" w:space="0" w:color="auto"/>
              <w:bottom w:val="single" w:sz="8"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c>
          <w:tcPr>
            <w:tcW w:w="498" w:type="pct"/>
            <w:tcBorders>
              <w:top w:val="nil"/>
              <w:left w:val="single" w:sz="8" w:space="0" w:color="auto"/>
              <w:bottom w:val="single" w:sz="8" w:space="0" w:color="auto"/>
              <w:right w:val="single" w:sz="4" w:space="0" w:color="auto"/>
            </w:tcBorders>
            <w:shd w:val="clear" w:color="auto" w:fill="auto"/>
            <w:vAlign w:val="center"/>
            <w:hideMark/>
          </w:tcPr>
          <w:p w:rsidR="00AA76BA" w:rsidRPr="00B41B1D" w:rsidRDefault="00AA76BA" w:rsidP="002F0E9C">
            <w:pPr>
              <w:jc w:val="center"/>
              <w:rPr>
                <w:rFonts w:ascii="Sylfaen" w:eastAsia="Times New Roman" w:hAnsi="Sylfaen" w:cs="Arial"/>
                <w:bCs/>
                <w:sz w:val="18"/>
                <w:szCs w:val="18"/>
              </w:rPr>
            </w:pPr>
            <w:r w:rsidRPr="00B41B1D">
              <w:rPr>
                <w:rFonts w:ascii="Sylfaen" w:eastAsia="Times New Roman" w:hAnsi="Sylfaen" w:cs="Arial"/>
                <w:bCs/>
                <w:sz w:val="18"/>
                <w:szCs w:val="18"/>
              </w:rPr>
              <w:t>0.0</w:t>
            </w:r>
          </w:p>
        </w:tc>
      </w:tr>
    </w:tbl>
    <w:p w:rsidR="00AA76BA" w:rsidRPr="00DD461A" w:rsidRDefault="00AA76BA" w:rsidP="00AA76BA">
      <w:pPr>
        <w:ind w:left="-450" w:right="180"/>
        <w:jc w:val="center"/>
        <w:rPr>
          <w:rFonts w:ascii="Sylfaen" w:hAnsi="Sylfaen"/>
          <w:color w:val="000000" w:themeColor="text1"/>
          <w:sz w:val="20"/>
          <w:szCs w:val="20"/>
          <w:lang w:val="ka-GE"/>
        </w:rPr>
      </w:pPr>
    </w:p>
    <w:sectPr w:rsidR="00AA76BA" w:rsidRPr="00DD461A" w:rsidSect="000B215F">
      <w:headerReference w:type="default" r:id="rId13"/>
      <w:footerReference w:type="default" r:id="rId14"/>
      <w:pgSz w:w="12240" w:h="15840"/>
      <w:pgMar w:top="1440" w:right="81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89A" w:rsidRDefault="007E489A" w:rsidP="00694480">
      <w:pPr>
        <w:spacing w:after="0" w:line="240" w:lineRule="auto"/>
      </w:pPr>
      <w:r>
        <w:separator/>
      </w:r>
    </w:p>
  </w:endnote>
  <w:endnote w:type="continuationSeparator" w:id="1">
    <w:p w:rsidR="007E489A" w:rsidRDefault="007E489A" w:rsidP="00694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395535"/>
      <w:docPartObj>
        <w:docPartGallery w:val="Page Numbers (Bottom of Page)"/>
        <w:docPartUnique/>
      </w:docPartObj>
    </w:sdtPr>
    <w:sdtContent>
      <w:p w:rsidR="00652020" w:rsidRDefault="00040DD8">
        <w:pPr>
          <w:pStyle w:val="Footer"/>
        </w:pPr>
        <w:fldSimple w:instr=" PAGE   \* MERGEFORMAT ">
          <w:r w:rsidR="005B7CE4">
            <w:rPr>
              <w:noProof/>
            </w:rPr>
            <w:t>3</w:t>
          </w:r>
        </w:fldSimple>
      </w:p>
    </w:sdtContent>
  </w:sdt>
  <w:p w:rsidR="00652020" w:rsidRDefault="00652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89A" w:rsidRDefault="007E489A" w:rsidP="00694480">
      <w:pPr>
        <w:spacing w:after="0" w:line="240" w:lineRule="auto"/>
      </w:pPr>
      <w:r>
        <w:separator/>
      </w:r>
    </w:p>
  </w:footnote>
  <w:footnote w:type="continuationSeparator" w:id="1">
    <w:p w:rsidR="007E489A" w:rsidRDefault="007E489A" w:rsidP="006944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20" w:rsidRPr="00694480" w:rsidRDefault="00652020" w:rsidP="00694480">
    <w:pPr>
      <w:jc w:val="both"/>
      <w:rPr>
        <w:rFonts w:ascii="Sylfaen" w:hAnsi="Sylfaen"/>
        <w:b/>
        <w:color w:val="00B050"/>
        <w:sz w:val="32"/>
        <w:szCs w:val="32"/>
        <w:u w:val="single"/>
        <w:lang w:val="ka-GE"/>
      </w:rPr>
    </w:pPr>
    <w:r w:rsidRPr="00694480">
      <w:rPr>
        <w:rFonts w:ascii="Sylfaen" w:hAnsi="Sylfaen"/>
        <w:b/>
        <w:i/>
        <w:color w:val="00B050"/>
        <w:sz w:val="18"/>
        <w:szCs w:val="18"/>
        <w:u w:val="single"/>
        <w:lang w:val="ka-GE"/>
      </w:rPr>
      <w:t>ლაგოდეხის მუნიციპალიტეტის საშუალოვადიანი დოკუმენტი</w:t>
    </w:r>
  </w:p>
  <w:p w:rsidR="00652020" w:rsidRDefault="006520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34EA"/>
    <w:multiLevelType w:val="hybridMultilevel"/>
    <w:tmpl w:val="7C9CE8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B332B"/>
    <w:multiLevelType w:val="hybridMultilevel"/>
    <w:tmpl w:val="819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85252"/>
    <w:multiLevelType w:val="hybridMultilevel"/>
    <w:tmpl w:val="77F69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C68F8"/>
    <w:multiLevelType w:val="hybridMultilevel"/>
    <w:tmpl w:val="8D8A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45263"/>
    <w:multiLevelType w:val="hybridMultilevel"/>
    <w:tmpl w:val="E38272C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213D5DBF"/>
    <w:multiLevelType w:val="hybridMultilevel"/>
    <w:tmpl w:val="63C2884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2C0480F"/>
    <w:multiLevelType w:val="hybridMultilevel"/>
    <w:tmpl w:val="3996A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45DBE"/>
    <w:multiLevelType w:val="hybridMultilevel"/>
    <w:tmpl w:val="7BF61D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DE41C6"/>
    <w:multiLevelType w:val="hybridMultilevel"/>
    <w:tmpl w:val="35BE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70513"/>
    <w:multiLevelType w:val="hybridMultilevel"/>
    <w:tmpl w:val="D4E4CFAC"/>
    <w:lvl w:ilvl="0" w:tplc="57EAFFFA">
      <w:start w:val="6"/>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A44E11"/>
    <w:multiLevelType w:val="hybridMultilevel"/>
    <w:tmpl w:val="73029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7D073AB"/>
    <w:multiLevelType w:val="hybridMultilevel"/>
    <w:tmpl w:val="8EC8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B83D23"/>
    <w:multiLevelType w:val="hybridMultilevel"/>
    <w:tmpl w:val="47AC1252"/>
    <w:lvl w:ilvl="0" w:tplc="3C2A5F70">
      <w:start w:val="1"/>
      <w:numFmt w:val="bullet"/>
      <w:lvlText w:val=""/>
      <w:lvlJc w:val="left"/>
      <w:pPr>
        <w:tabs>
          <w:tab w:val="num" w:pos="720"/>
        </w:tabs>
        <w:ind w:left="720" w:hanging="360"/>
      </w:pPr>
      <w:rPr>
        <w:rFonts w:ascii="Wingdings" w:hAnsi="Wingdings" w:hint="default"/>
      </w:rPr>
    </w:lvl>
    <w:lvl w:ilvl="1" w:tplc="DC06555C" w:tentative="1">
      <w:start w:val="1"/>
      <w:numFmt w:val="bullet"/>
      <w:lvlText w:val=""/>
      <w:lvlJc w:val="left"/>
      <w:pPr>
        <w:tabs>
          <w:tab w:val="num" w:pos="1440"/>
        </w:tabs>
        <w:ind w:left="1440" w:hanging="360"/>
      </w:pPr>
      <w:rPr>
        <w:rFonts w:ascii="Wingdings" w:hAnsi="Wingdings" w:hint="default"/>
      </w:rPr>
    </w:lvl>
    <w:lvl w:ilvl="2" w:tplc="37704F34" w:tentative="1">
      <w:start w:val="1"/>
      <w:numFmt w:val="bullet"/>
      <w:lvlText w:val=""/>
      <w:lvlJc w:val="left"/>
      <w:pPr>
        <w:tabs>
          <w:tab w:val="num" w:pos="2160"/>
        </w:tabs>
        <w:ind w:left="2160" w:hanging="360"/>
      </w:pPr>
      <w:rPr>
        <w:rFonts w:ascii="Wingdings" w:hAnsi="Wingdings" w:hint="default"/>
      </w:rPr>
    </w:lvl>
    <w:lvl w:ilvl="3" w:tplc="00365E52" w:tentative="1">
      <w:start w:val="1"/>
      <w:numFmt w:val="bullet"/>
      <w:lvlText w:val=""/>
      <w:lvlJc w:val="left"/>
      <w:pPr>
        <w:tabs>
          <w:tab w:val="num" w:pos="2880"/>
        </w:tabs>
        <w:ind w:left="2880" w:hanging="360"/>
      </w:pPr>
      <w:rPr>
        <w:rFonts w:ascii="Wingdings" w:hAnsi="Wingdings" w:hint="default"/>
      </w:rPr>
    </w:lvl>
    <w:lvl w:ilvl="4" w:tplc="00587668" w:tentative="1">
      <w:start w:val="1"/>
      <w:numFmt w:val="bullet"/>
      <w:lvlText w:val=""/>
      <w:lvlJc w:val="left"/>
      <w:pPr>
        <w:tabs>
          <w:tab w:val="num" w:pos="3600"/>
        </w:tabs>
        <w:ind w:left="3600" w:hanging="360"/>
      </w:pPr>
      <w:rPr>
        <w:rFonts w:ascii="Wingdings" w:hAnsi="Wingdings" w:hint="default"/>
      </w:rPr>
    </w:lvl>
    <w:lvl w:ilvl="5" w:tplc="0812FBD0" w:tentative="1">
      <w:start w:val="1"/>
      <w:numFmt w:val="bullet"/>
      <w:lvlText w:val=""/>
      <w:lvlJc w:val="left"/>
      <w:pPr>
        <w:tabs>
          <w:tab w:val="num" w:pos="4320"/>
        </w:tabs>
        <w:ind w:left="4320" w:hanging="360"/>
      </w:pPr>
      <w:rPr>
        <w:rFonts w:ascii="Wingdings" w:hAnsi="Wingdings" w:hint="default"/>
      </w:rPr>
    </w:lvl>
    <w:lvl w:ilvl="6" w:tplc="F8184B64" w:tentative="1">
      <w:start w:val="1"/>
      <w:numFmt w:val="bullet"/>
      <w:lvlText w:val=""/>
      <w:lvlJc w:val="left"/>
      <w:pPr>
        <w:tabs>
          <w:tab w:val="num" w:pos="5040"/>
        </w:tabs>
        <w:ind w:left="5040" w:hanging="360"/>
      </w:pPr>
      <w:rPr>
        <w:rFonts w:ascii="Wingdings" w:hAnsi="Wingdings" w:hint="default"/>
      </w:rPr>
    </w:lvl>
    <w:lvl w:ilvl="7" w:tplc="B660F638" w:tentative="1">
      <w:start w:val="1"/>
      <w:numFmt w:val="bullet"/>
      <w:lvlText w:val=""/>
      <w:lvlJc w:val="left"/>
      <w:pPr>
        <w:tabs>
          <w:tab w:val="num" w:pos="5760"/>
        </w:tabs>
        <w:ind w:left="5760" w:hanging="360"/>
      </w:pPr>
      <w:rPr>
        <w:rFonts w:ascii="Wingdings" w:hAnsi="Wingdings" w:hint="default"/>
      </w:rPr>
    </w:lvl>
    <w:lvl w:ilvl="8" w:tplc="5AC001CE" w:tentative="1">
      <w:start w:val="1"/>
      <w:numFmt w:val="bullet"/>
      <w:lvlText w:val=""/>
      <w:lvlJc w:val="left"/>
      <w:pPr>
        <w:tabs>
          <w:tab w:val="num" w:pos="6480"/>
        </w:tabs>
        <w:ind w:left="6480" w:hanging="360"/>
      </w:pPr>
      <w:rPr>
        <w:rFonts w:ascii="Wingdings" w:hAnsi="Wingdings" w:hint="default"/>
      </w:rPr>
    </w:lvl>
  </w:abstractNum>
  <w:abstractNum w:abstractNumId="13">
    <w:nsid w:val="3BA42FC7"/>
    <w:multiLevelType w:val="hybridMultilevel"/>
    <w:tmpl w:val="5FDC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3216C1"/>
    <w:multiLevelType w:val="hybridMultilevel"/>
    <w:tmpl w:val="93F00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C5DC6"/>
    <w:multiLevelType w:val="hybridMultilevel"/>
    <w:tmpl w:val="C0CCD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02176DB"/>
    <w:multiLevelType w:val="hybridMultilevel"/>
    <w:tmpl w:val="5BA89D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40EC6466"/>
    <w:multiLevelType w:val="hybridMultilevel"/>
    <w:tmpl w:val="8538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429AA"/>
    <w:multiLevelType w:val="hybridMultilevel"/>
    <w:tmpl w:val="3D0A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630897"/>
    <w:multiLevelType w:val="hybridMultilevel"/>
    <w:tmpl w:val="879CE7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A9314E"/>
    <w:multiLevelType w:val="hybridMultilevel"/>
    <w:tmpl w:val="70EC685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1">
    <w:nsid w:val="48DB2DBE"/>
    <w:multiLevelType w:val="hybridMultilevel"/>
    <w:tmpl w:val="13027F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AE564E3"/>
    <w:multiLevelType w:val="hybridMultilevel"/>
    <w:tmpl w:val="1F8A481E"/>
    <w:lvl w:ilvl="0" w:tplc="837CB60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3">
    <w:nsid w:val="4B14119F"/>
    <w:multiLevelType w:val="hybridMultilevel"/>
    <w:tmpl w:val="E9FCEB10"/>
    <w:lvl w:ilvl="0" w:tplc="6E7A9B64">
      <w:start w:val="7"/>
      <w:numFmt w:val="decimal"/>
      <w:lvlText w:val="%1."/>
      <w:lvlJc w:val="left"/>
      <w:pPr>
        <w:ind w:left="6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54225540"/>
    <w:multiLevelType w:val="multilevel"/>
    <w:tmpl w:val="18B8D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432482A"/>
    <w:multiLevelType w:val="hybridMultilevel"/>
    <w:tmpl w:val="2246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7CB505B"/>
    <w:multiLevelType w:val="hybridMultilevel"/>
    <w:tmpl w:val="998C2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BC31E8B"/>
    <w:multiLevelType w:val="hybridMultilevel"/>
    <w:tmpl w:val="386C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91D93"/>
    <w:multiLevelType w:val="hybridMultilevel"/>
    <w:tmpl w:val="69A4201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63615172"/>
    <w:multiLevelType w:val="hybridMultilevel"/>
    <w:tmpl w:val="AD1A522A"/>
    <w:lvl w:ilvl="0" w:tplc="7318D8F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65FD6C94"/>
    <w:multiLevelType w:val="hybridMultilevel"/>
    <w:tmpl w:val="4B64D2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66F8797E"/>
    <w:multiLevelType w:val="multilevel"/>
    <w:tmpl w:val="3014E9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7237293"/>
    <w:multiLevelType w:val="hybridMultilevel"/>
    <w:tmpl w:val="846248C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3">
    <w:nsid w:val="6C5704C2"/>
    <w:multiLevelType w:val="hybridMultilevel"/>
    <w:tmpl w:val="48C8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B6176A"/>
    <w:multiLevelType w:val="hybridMultilevel"/>
    <w:tmpl w:val="F44A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871443"/>
    <w:multiLevelType w:val="hybridMultilevel"/>
    <w:tmpl w:val="EA2088D2"/>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DC67E7"/>
    <w:multiLevelType w:val="hybridMultilevel"/>
    <w:tmpl w:val="CCDE14F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72433424"/>
    <w:multiLevelType w:val="hybridMultilevel"/>
    <w:tmpl w:val="5BFAE57A"/>
    <w:lvl w:ilvl="0" w:tplc="46C2E01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8">
    <w:nsid w:val="73B24D06"/>
    <w:multiLevelType w:val="hybridMultilevel"/>
    <w:tmpl w:val="34E6B3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5773750"/>
    <w:multiLevelType w:val="hybridMultilevel"/>
    <w:tmpl w:val="D16A5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C869AE"/>
    <w:multiLevelType w:val="hybridMultilevel"/>
    <w:tmpl w:val="466E7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AD75125"/>
    <w:multiLevelType w:val="hybridMultilevel"/>
    <w:tmpl w:val="60921724"/>
    <w:lvl w:ilvl="0" w:tplc="DCE86E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BCF11BE"/>
    <w:multiLevelType w:val="hybridMultilevel"/>
    <w:tmpl w:val="A3D6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016182"/>
    <w:multiLevelType w:val="hybridMultilevel"/>
    <w:tmpl w:val="E40AF67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nsid w:val="7E3B01B5"/>
    <w:multiLevelType w:val="hybridMultilevel"/>
    <w:tmpl w:val="CD363D5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5">
    <w:nsid w:val="7E7230D5"/>
    <w:multiLevelType w:val="hybridMultilevel"/>
    <w:tmpl w:val="3CB8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4"/>
  </w:num>
  <w:num w:numId="4">
    <w:abstractNumId w:val="39"/>
  </w:num>
  <w:num w:numId="5">
    <w:abstractNumId w:val="37"/>
  </w:num>
  <w:num w:numId="6">
    <w:abstractNumId w:val="22"/>
  </w:num>
  <w:num w:numId="7">
    <w:abstractNumId w:val="35"/>
  </w:num>
  <w:num w:numId="8">
    <w:abstractNumId w:val="41"/>
  </w:num>
  <w:num w:numId="9">
    <w:abstractNumId w:val="6"/>
  </w:num>
  <w:num w:numId="10">
    <w:abstractNumId w:val="7"/>
  </w:num>
  <w:num w:numId="11">
    <w:abstractNumId w:val="36"/>
  </w:num>
  <w:num w:numId="12">
    <w:abstractNumId w:val="5"/>
  </w:num>
  <w:num w:numId="13">
    <w:abstractNumId w:val="28"/>
  </w:num>
  <w:num w:numId="14">
    <w:abstractNumId w:val="43"/>
  </w:num>
  <w:num w:numId="15">
    <w:abstractNumId w:val="40"/>
  </w:num>
  <w:num w:numId="16">
    <w:abstractNumId w:val="19"/>
  </w:num>
  <w:num w:numId="17">
    <w:abstractNumId w:val="21"/>
  </w:num>
  <w:num w:numId="18">
    <w:abstractNumId w:val="26"/>
  </w:num>
  <w:num w:numId="19">
    <w:abstractNumId w:val="15"/>
  </w:num>
  <w:num w:numId="20">
    <w:abstractNumId w:val="16"/>
  </w:num>
  <w:num w:numId="21">
    <w:abstractNumId w:val="25"/>
  </w:num>
  <w:num w:numId="22">
    <w:abstractNumId w:val="10"/>
  </w:num>
  <w:num w:numId="23">
    <w:abstractNumId w:val="4"/>
  </w:num>
  <w:num w:numId="24">
    <w:abstractNumId w:val="38"/>
  </w:num>
  <w:num w:numId="25">
    <w:abstractNumId w:val="11"/>
  </w:num>
  <w:num w:numId="26">
    <w:abstractNumId w:val="24"/>
  </w:num>
  <w:num w:numId="27">
    <w:abstractNumId w:val="32"/>
  </w:num>
  <w:num w:numId="28">
    <w:abstractNumId w:val="8"/>
  </w:num>
  <w:num w:numId="29">
    <w:abstractNumId w:val="34"/>
  </w:num>
  <w:num w:numId="30">
    <w:abstractNumId w:val="31"/>
  </w:num>
  <w:num w:numId="31">
    <w:abstractNumId w:val="20"/>
  </w:num>
  <w:num w:numId="32">
    <w:abstractNumId w:val="45"/>
  </w:num>
  <w:num w:numId="33">
    <w:abstractNumId w:val="33"/>
  </w:num>
  <w:num w:numId="34">
    <w:abstractNumId w:val="3"/>
  </w:num>
  <w:num w:numId="35">
    <w:abstractNumId w:val="12"/>
  </w:num>
  <w:num w:numId="36">
    <w:abstractNumId w:val="30"/>
  </w:num>
  <w:num w:numId="37">
    <w:abstractNumId w:val="18"/>
  </w:num>
  <w:num w:numId="38">
    <w:abstractNumId w:val="0"/>
  </w:num>
  <w:num w:numId="39">
    <w:abstractNumId w:val="44"/>
  </w:num>
  <w:num w:numId="40">
    <w:abstractNumId w:val="29"/>
  </w:num>
  <w:num w:numId="41">
    <w:abstractNumId w:val="17"/>
  </w:num>
  <w:num w:numId="42">
    <w:abstractNumId w:val="1"/>
  </w:num>
  <w:num w:numId="43">
    <w:abstractNumId w:val="13"/>
  </w:num>
  <w:num w:numId="44">
    <w:abstractNumId w:val="42"/>
  </w:num>
  <w:num w:numId="45">
    <w:abstractNumId w:val="9"/>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B22414"/>
    <w:rsid w:val="000333FE"/>
    <w:rsid w:val="00040DD8"/>
    <w:rsid w:val="000513A8"/>
    <w:rsid w:val="000541A7"/>
    <w:rsid w:val="000542B1"/>
    <w:rsid w:val="00057675"/>
    <w:rsid w:val="000A2079"/>
    <w:rsid w:val="000B215F"/>
    <w:rsid w:val="000C570A"/>
    <w:rsid w:val="000D594C"/>
    <w:rsid w:val="000E03ED"/>
    <w:rsid w:val="000F49E9"/>
    <w:rsid w:val="000F5DDE"/>
    <w:rsid w:val="00120F12"/>
    <w:rsid w:val="00122A35"/>
    <w:rsid w:val="00130581"/>
    <w:rsid w:val="00137677"/>
    <w:rsid w:val="00141FD5"/>
    <w:rsid w:val="00144888"/>
    <w:rsid w:val="00145EF5"/>
    <w:rsid w:val="00153098"/>
    <w:rsid w:val="00165EB5"/>
    <w:rsid w:val="00185121"/>
    <w:rsid w:val="00195D67"/>
    <w:rsid w:val="001B4FB1"/>
    <w:rsid w:val="001C64C2"/>
    <w:rsid w:val="001D1F19"/>
    <w:rsid w:val="001D4A74"/>
    <w:rsid w:val="001D4DBC"/>
    <w:rsid w:val="001D58B4"/>
    <w:rsid w:val="001E07E3"/>
    <w:rsid w:val="00205ADA"/>
    <w:rsid w:val="00214C57"/>
    <w:rsid w:val="00217C59"/>
    <w:rsid w:val="00225780"/>
    <w:rsid w:val="002273F4"/>
    <w:rsid w:val="00243C82"/>
    <w:rsid w:val="00255030"/>
    <w:rsid w:val="00262383"/>
    <w:rsid w:val="0027175B"/>
    <w:rsid w:val="0028563F"/>
    <w:rsid w:val="00287CB4"/>
    <w:rsid w:val="0029045B"/>
    <w:rsid w:val="002A44F5"/>
    <w:rsid w:val="002A7C00"/>
    <w:rsid w:val="002B6604"/>
    <w:rsid w:val="002B754D"/>
    <w:rsid w:val="002C4EB0"/>
    <w:rsid w:val="002D09AD"/>
    <w:rsid w:val="002D52B2"/>
    <w:rsid w:val="002E2BBD"/>
    <w:rsid w:val="002E3F21"/>
    <w:rsid w:val="002E4748"/>
    <w:rsid w:val="002F0A3C"/>
    <w:rsid w:val="002F0E9C"/>
    <w:rsid w:val="0030036E"/>
    <w:rsid w:val="00300626"/>
    <w:rsid w:val="00321C68"/>
    <w:rsid w:val="003235CE"/>
    <w:rsid w:val="003305E9"/>
    <w:rsid w:val="00331457"/>
    <w:rsid w:val="003318B0"/>
    <w:rsid w:val="003416EB"/>
    <w:rsid w:val="00342452"/>
    <w:rsid w:val="00362032"/>
    <w:rsid w:val="00362315"/>
    <w:rsid w:val="00365992"/>
    <w:rsid w:val="003715D3"/>
    <w:rsid w:val="00386497"/>
    <w:rsid w:val="00396AB8"/>
    <w:rsid w:val="003A58A6"/>
    <w:rsid w:val="003B4460"/>
    <w:rsid w:val="003C04C5"/>
    <w:rsid w:val="003C2743"/>
    <w:rsid w:val="003C6213"/>
    <w:rsid w:val="003D611A"/>
    <w:rsid w:val="00402A5F"/>
    <w:rsid w:val="00416C1C"/>
    <w:rsid w:val="0042699A"/>
    <w:rsid w:val="00434359"/>
    <w:rsid w:val="00442162"/>
    <w:rsid w:val="004441BE"/>
    <w:rsid w:val="0044738F"/>
    <w:rsid w:val="00451A98"/>
    <w:rsid w:val="004677C4"/>
    <w:rsid w:val="00473707"/>
    <w:rsid w:val="00485134"/>
    <w:rsid w:val="004871A7"/>
    <w:rsid w:val="004A0421"/>
    <w:rsid w:val="004C4CFF"/>
    <w:rsid w:val="004C6032"/>
    <w:rsid w:val="004C7737"/>
    <w:rsid w:val="004D0DAB"/>
    <w:rsid w:val="004D4EEF"/>
    <w:rsid w:val="004D6017"/>
    <w:rsid w:val="004E0A56"/>
    <w:rsid w:val="0050787E"/>
    <w:rsid w:val="005159BC"/>
    <w:rsid w:val="0055250F"/>
    <w:rsid w:val="00563881"/>
    <w:rsid w:val="00576DA2"/>
    <w:rsid w:val="00591F71"/>
    <w:rsid w:val="005923BE"/>
    <w:rsid w:val="00594D90"/>
    <w:rsid w:val="00597273"/>
    <w:rsid w:val="00597D5B"/>
    <w:rsid w:val="005A5B16"/>
    <w:rsid w:val="005B7CE4"/>
    <w:rsid w:val="005B7EF1"/>
    <w:rsid w:val="005C68EA"/>
    <w:rsid w:val="005E4672"/>
    <w:rsid w:val="005E59FC"/>
    <w:rsid w:val="00610FA5"/>
    <w:rsid w:val="006130C4"/>
    <w:rsid w:val="00617167"/>
    <w:rsid w:val="00623160"/>
    <w:rsid w:val="00640FA1"/>
    <w:rsid w:val="00647849"/>
    <w:rsid w:val="0065052D"/>
    <w:rsid w:val="00652020"/>
    <w:rsid w:val="0068107E"/>
    <w:rsid w:val="00681C47"/>
    <w:rsid w:val="00694480"/>
    <w:rsid w:val="006A0547"/>
    <w:rsid w:val="006A6948"/>
    <w:rsid w:val="006A72FF"/>
    <w:rsid w:val="006B6332"/>
    <w:rsid w:val="006C17FF"/>
    <w:rsid w:val="006C28DC"/>
    <w:rsid w:val="006D70A6"/>
    <w:rsid w:val="006D75AF"/>
    <w:rsid w:val="00700C5B"/>
    <w:rsid w:val="00703721"/>
    <w:rsid w:val="00734453"/>
    <w:rsid w:val="00741753"/>
    <w:rsid w:val="0074742E"/>
    <w:rsid w:val="0076158E"/>
    <w:rsid w:val="0076263F"/>
    <w:rsid w:val="00764254"/>
    <w:rsid w:val="007706A5"/>
    <w:rsid w:val="00790340"/>
    <w:rsid w:val="00794890"/>
    <w:rsid w:val="007A6D4D"/>
    <w:rsid w:val="007A6F24"/>
    <w:rsid w:val="007B066A"/>
    <w:rsid w:val="007D788C"/>
    <w:rsid w:val="007E2FFE"/>
    <w:rsid w:val="007E3976"/>
    <w:rsid w:val="007E489A"/>
    <w:rsid w:val="007F5E7C"/>
    <w:rsid w:val="0081559F"/>
    <w:rsid w:val="00820243"/>
    <w:rsid w:val="008269D5"/>
    <w:rsid w:val="008345E7"/>
    <w:rsid w:val="00850856"/>
    <w:rsid w:val="0086657D"/>
    <w:rsid w:val="00897681"/>
    <w:rsid w:val="008A2EC9"/>
    <w:rsid w:val="008C10A1"/>
    <w:rsid w:val="008C3637"/>
    <w:rsid w:val="008C7B6A"/>
    <w:rsid w:val="008D1A14"/>
    <w:rsid w:val="00905303"/>
    <w:rsid w:val="00907F8D"/>
    <w:rsid w:val="0091697D"/>
    <w:rsid w:val="00920F0A"/>
    <w:rsid w:val="0093095B"/>
    <w:rsid w:val="0093526C"/>
    <w:rsid w:val="0094193E"/>
    <w:rsid w:val="009420A2"/>
    <w:rsid w:val="009616FD"/>
    <w:rsid w:val="009761D1"/>
    <w:rsid w:val="009856B9"/>
    <w:rsid w:val="009873D8"/>
    <w:rsid w:val="00997D76"/>
    <w:rsid w:val="009A6821"/>
    <w:rsid w:val="009A6B98"/>
    <w:rsid w:val="009B71C2"/>
    <w:rsid w:val="009B7324"/>
    <w:rsid w:val="009C474B"/>
    <w:rsid w:val="009D2EC3"/>
    <w:rsid w:val="009D5E6E"/>
    <w:rsid w:val="009D63E7"/>
    <w:rsid w:val="009D67D2"/>
    <w:rsid w:val="009F1874"/>
    <w:rsid w:val="009F23EC"/>
    <w:rsid w:val="00A33143"/>
    <w:rsid w:val="00A3559F"/>
    <w:rsid w:val="00A60535"/>
    <w:rsid w:val="00A96FA4"/>
    <w:rsid w:val="00AA0805"/>
    <w:rsid w:val="00AA76BA"/>
    <w:rsid w:val="00AC4CF2"/>
    <w:rsid w:val="00AD1209"/>
    <w:rsid w:val="00AD1922"/>
    <w:rsid w:val="00AD73B1"/>
    <w:rsid w:val="00B10BD0"/>
    <w:rsid w:val="00B22414"/>
    <w:rsid w:val="00B23C8D"/>
    <w:rsid w:val="00B321FF"/>
    <w:rsid w:val="00B322DE"/>
    <w:rsid w:val="00B37BDA"/>
    <w:rsid w:val="00B529CC"/>
    <w:rsid w:val="00B5454B"/>
    <w:rsid w:val="00B66841"/>
    <w:rsid w:val="00B80B93"/>
    <w:rsid w:val="00B80BC5"/>
    <w:rsid w:val="00B96E5E"/>
    <w:rsid w:val="00BA11BB"/>
    <w:rsid w:val="00BA690F"/>
    <w:rsid w:val="00BA69E4"/>
    <w:rsid w:val="00BA6D05"/>
    <w:rsid w:val="00BB1CD5"/>
    <w:rsid w:val="00BB68FF"/>
    <w:rsid w:val="00BE0988"/>
    <w:rsid w:val="00BE0CDF"/>
    <w:rsid w:val="00C03828"/>
    <w:rsid w:val="00C0688B"/>
    <w:rsid w:val="00C10EEA"/>
    <w:rsid w:val="00C12303"/>
    <w:rsid w:val="00C14396"/>
    <w:rsid w:val="00C325EC"/>
    <w:rsid w:val="00C47E68"/>
    <w:rsid w:val="00C50C78"/>
    <w:rsid w:val="00C83A04"/>
    <w:rsid w:val="00C8495E"/>
    <w:rsid w:val="00C96846"/>
    <w:rsid w:val="00CC10BF"/>
    <w:rsid w:val="00CC3CB0"/>
    <w:rsid w:val="00CC625A"/>
    <w:rsid w:val="00CD6ECD"/>
    <w:rsid w:val="00CE0D0E"/>
    <w:rsid w:val="00CE77D7"/>
    <w:rsid w:val="00D02066"/>
    <w:rsid w:val="00D07A05"/>
    <w:rsid w:val="00D2192C"/>
    <w:rsid w:val="00D26589"/>
    <w:rsid w:val="00D52A42"/>
    <w:rsid w:val="00D743B3"/>
    <w:rsid w:val="00D7445A"/>
    <w:rsid w:val="00D853A4"/>
    <w:rsid w:val="00D955A9"/>
    <w:rsid w:val="00DA26F6"/>
    <w:rsid w:val="00DA5059"/>
    <w:rsid w:val="00DB3CE4"/>
    <w:rsid w:val="00DB7F24"/>
    <w:rsid w:val="00DD2121"/>
    <w:rsid w:val="00DD461A"/>
    <w:rsid w:val="00DE2DFD"/>
    <w:rsid w:val="00DF131B"/>
    <w:rsid w:val="00DF21FE"/>
    <w:rsid w:val="00DF45A2"/>
    <w:rsid w:val="00E00D27"/>
    <w:rsid w:val="00E2219E"/>
    <w:rsid w:val="00E34234"/>
    <w:rsid w:val="00E517C2"/>
    <w:rsid w:val="00E73CF9"/>
    <w:rsid w:val="00E84379"/>
    <w:rsid w:val="00E8726B"/>
    <w:rsid w:val="00EA5E2B"/>
    <w:rsid w:val="00EC0458"/>
    <w:rsid w:val="00EC7AD0"/>
    <w:rsid w:val="00ED6730"/>
    <w:rsid w:val="00EE5A0A"/>
    <w:rsid w:val="00EE754F"/>
    <w:rsid w:val="00EF2F29"/>
    <w:rsid w:val="00F06E16"/>
    <w:rsid w:val="00F3799D"/>
    <w:rsid w:val="00F40BEF"/>
    <w:rsid w:val="00F53E20"/>
    <w:rsid w:val="00F5566D"/>
    <w:rsid w:val="00F57639"/>
    <w:rsid w:val="00F925DB"/>
    <w:rsid w:val="00F967CA"/>
    <w:rsid w:val="00F97523"/>
    <w:rsid w:val="00F9795E"/>
    <w:rsid w:val="00FB3673"/>
    <w:rsid w:val="00FE6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2B"/>
  </w:style>
  <w:style w:type="paragraph" w:styleId="Heading1">
    <w:name w:val="heading 1"/>
    <w:basedOn w:val="Normal"/>
    <w:next w:val="Normal"/>
    <w:link w:val="Heading1Char"/>
    <w:uiPriority w:val="9"/>
    <w:qFormat/>
    <w:rsid w:val="00A96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4480"/>
    <w:pPr>
      <w:keepNext/>
      <w:spacing w:after="0" w:line="240" w:lineRule="auto"/>
      <w:outlineLvl w:val="1"/>
    </w:pPr>
    <w:rPr>
      <w:rFonts w:ascii="Cambria" w:eastAsia="Times New Roman" w:hAnsi="Cambria" w:cs="Times New Roman"/>
      <w:b/>
      <w:bCs/>
      <w:iCs/>
      <w:color w:val="1F4E79"/>
      <w:szCs w:val="28"/>
    </w:rPr>
  </w:style>
  <w:style w:type="paragraph" w:styleId="Heading3">
    <w:name w:val="heading 3"/>
    <w:basedOn w:val="Normal"/>
    <w:next w:val="Normal"/>
    <w:link w:val="Heading3Char"/>
    <w:uiPriority w:val="9"/>
    <w:semiHidden/>
    <w:unhideWhenUsed/>
    <w:qFormat/>
    <w:rsid w:val="002E2B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C6032"/>
    <w:pPr>
      <w:spacing w:line="240" w:lineRule="auto"/>
    </w:pPr>
    <w:rPr>
      <w:b/>
      <w:bCs/>
      <w:color w:val="4F81BD" w:themeColor="accent1"/>
      <w:sz w:val="18"/>
      <w:szCs w:val="18"/>
    </w:rPr>
  </w:style>
  <w:style w:type="paragraph" w:customStyle="1" w:styleId="TOCHeading1">
    <w:name w:val="TOC Heading1"/>
    <w:basedOn w:val="Heading1"/>
    <w:next w:val="Normal"/>
    <w:uiPriority w:val="39"/>
    <w:semiHidden/>
    <w:unhideWhenUsed/>
    <w:qFormat/>
    <w:rsid w:val="00A96FA4"/>
    <w:pPr>
      <w:outlineLvl w:val="9"/>
    </w:pPr>
    <w:rPr>
      <w:rFonts w:ascii="Cambria" w:eastAsia="Times New Roman" w:hAnsi="Cambria" w:cs="Times New Roman"/>
      <w:color w:val="365F91"/>
      <w:lang w:eastAsia="ja-JP"/>
    </w:rPr>
  </w:style>
  <w:style w:type="paragraph" w:styleId="TOC1">
    <w:name w:val="toc 1"/>
    <w:basedOn w:val="Normal"/>
    <w:next w:val="Normal"/>
    <w:autoRedefine/>
    <w:uiPriority w:val="39"/>
    <w:unhideWhenUsed/>
    <w:rsid w:val="009B71C2"/>
    <w:pPr>
      <w:tabs>
        <w:tab w:val="left" w:pos="440"/>
        <w:tab w:val="right" w:leader="dot" w:pos="9350"/>
      </w:tabs>
      <w:spacing w:after="0" w:line="240" w:lineRule="auto"/>
    </w:pPr>
    <w:rPr>
      <w:rFonts w:ascii="Calibri" w:eastAsia="Calibri" w:hAnsi="Calibri" w:cs="Times New Roman"/>
      <w:b/>
      <w:noProof/>
      <w:lang w:val="ka-GE"/>
    </w:rPr>
  </w:style>
  <w:style w:type="character" w:styleId="Hyperlink">
    <w:name w:val="Hyperlink"/>
    <w:uiPriority w:val="99"/>
    <w:unhideWhenUsed/>
    <w:rsid w:val="00A96FA4"/>
    <w:rPr>
      <w:color w:val="0000FF"/>
      <w:u w:val="single"/>
    </w:rPr>
  </w:style>
  <w:style w:type="paragraph" w:styleId="TOC2">
    <w:name w:val="toc 2"/>
    <w:basedOn w:val="Normal"/>
    <w:next w:val="Normal"/>
    <w:autoRedefine/>
    <w:uiPriority w:val="39"/>
    <w:unhideWhenUsed/>
    <w:rsid w:val="0028563F"/>
    <w:pPr>
      <w:tabs>
        <w:tab w:val="right" w:leader="dot" w:pos="9350"/>
      </w:tabs>
      <w:spacing w:after="0" w:line="240" w:lineRule="auto"/>
      <w:ind w:right="900"/>
    </w:pPr>
    <w:rPr>
      <w:rFonts w:ascii="Sylfaen" w:eastAsia="Calibri" w:hAnsi="Sylfaen" w:cs="Times New Roman"/>
      <w:i/>
      <w:noProof/>
      <w:color w:val="000000" w:themeColor="text1"/>
      <w:lang w:val="ka-GE"/>
    </w:rPr>
  </w:style>
  <w:style w:type="character" w:customStyle="1" w:styleId="Heading1Char">
    <w:name w:val="Heading 1 Char"/>
    <w:basedOn w:val="DefaultParagraphFont"/>
    <w:link w:val="Heading1"/>
    <w:uiPriority w:val="9"/>
    <w:rsid w:val="00A96FA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10FA5"/>
    <w:pPr>
      <w:ind w:left="720"/>
      <w:contextualSpacing/>
    </w:pPr>
  </w:style>
  <w:style w:type="paragraph" w:styleId="TOCHeading">
    <w:name w:val="TOC Heading"/>
    <w:basedOn w:val="Heading1"/>
    <w:next w:val="Normal"/>
    <w:uiPriority w:val="39"/>
    <w:semiHidden/>
    <w:unhideWhenUsed/>
    <w:qFormat/>
    <w:rsid w:val="00610FA5"/>
    <w:pPr>
      <w:outlineLvl w:val="9"/>
    </w:pPr>
  </w:style>
  <w:style w:type="character" w:customStyle="1" w:styleId="Heading2Char">
    <w:name w:val="Heading 2 Char"/>
    <w:basedOn w:val="DefaultParagraphFont"/>
    <w:link w:val="Heading2"/>
    <w:uiPriority w:val="9"/>
    <w:rsid w:val="00694480"/>
    <w:rPr>
      <w:rFonts w:ascii="Cambria" w:eastAsia="Times New Roman" w:hAnsi="Cambria" w:cs="Times New Roman"/>
      <w:b/>
      <w:bCs/>
      <w:iCs/>
      <w:color w:val="1F4E79"/>
      <w:szCs w:val="28"/>
    </w:rPr>
  </w:style>
  <w:style w:type="paragraph" w:styleId="Header">
    <w:name w:val="header"/>
    <w:basedOn w:val="Normal"/>
    <w:link w:val="HeaderChar"/>
    <w:uiPriority w:val="99"/>
    <w:unhideWhenUsed/>
    <w:rsid w:val="00694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480"/>
  </w:style>
  <w:style w:type="paragraph" w:styleId="Footer">
    <w:name w:val="footer"/>
    <w:basedOn w:val="Normal"/>
    <w:link w:val="FooterChar"/>
    <w:uiPriority w:val="99"/>
    <w:unhideWhenUsed/>
    <w:rsid w:val="00694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480"/>
  </w:style>
  <w:style w:type="paragraph" w:styleId="BalloonText">
    <w:name w:val="Balloon Text"/>
    <w:basedOn w:val="Normal"/>
    <w:link w:val="BalloonTextChar"/>
    <w:uiPriority w:val="99"/>
    <w:semiHidden/>
    <w:unhideWhenUsed/>
    <w:rsid w:val="00694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480"/>
    <w:rPr>
      <w:rFonts w:ascii="Tahoma" w:hAnsi="Tahoma" w:cs="Tahoma"/>
      <w:sz w:val="16"/>
      <w:szCs w:val="16"/>
    </w:rPr>
  </w:style>
  <w:style w:type="table" w:styleId="TableGrid">
    <w:name w:val="Table Grid"/>
    <w:basedOn w:val="TableNormal"/>
    <w:uiPriority w:val="59"/>
    <w:rsid w:val="00C50C7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529CC"/>
    <w:pPr>
      <w:autoSpaceDE w:val="0"/>
      <w:autoSpaceDN w:val="0"/>
      <w:adjustRightInd w:val="0"/>
      <w:spacing w:after="0" w:line="240" w:lineRule="auto"/>
    </w:pPr>
    <w:rPr>
      <w:rFonts w:ascii="AcadNusx" w:eastAsia="Times New Roman" w:hAnsi="AcadNusx" w:cs="AcadNusx"/>
      <w:color w:val="000000"/>
      <w:sz w:val="24"/>
      <w:szCs w:val="24"/>
    </w:rPr>
  </w:style>
  <w:style w:type="paragraph" w:styleId="BodyText2">
    <w:name w:val="Body Text 2"/>
    <w:basedOn w:val="Normal"/>
    <w:link w:val="BodyText2Char"/>
    <w:rsid w:val="00B529C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529CC"/>
    <w:rPr>
      <w:rFonts w:ascii="Times New Roman" w:eastAsia="Times New Roman" w:hAnsi="Times New Roman" w:cs="Times New Roman"/>
      <w:sz w:val="24"/>
      <w:szCs w:val="24"/>
    </w:rPr>
  </w:style>
  <w:style w:type="paragraph" w:styleId="NoSpacing">
    <w:name w:val="No Spacing"/>
    <w:link w:val="NoSpacingChar"/>
    <w:uiPriority w:val="1"/>
    <w:qFormat/>
    <w:rsid w:val="002E3F21"/>
    <w:pPr>
      <w:spacing w:after="0" w:line="240" w:lineRule="auto"/>
    </w:pPr>
  </w:style>
  <w:style w:type="character" w:customStyle="1" w:styleId="NoSpacingChar">
    <w:name w:val="No Spacing Char"/>
    <w:link w:val="NoSpacing"/>
    <w:uiPriority w:val="1"/>
    <w:locked/>
    <w:rsid w:val="00F9795E"/>
  </w:style>
  <w:style w:type="character" w:customStyle="1" w:styleId="Heading3Char">
    <w:name w:val="Heading 3 Char"/>
    <w:basedOn w:val="DefaultParagraphFont"/>
    <w:link w:val="Heading3"/>
    <w:uiPriority w:val="9"/>
    <w:semiHidden/>
    <w:rsid w:val="002E2BBD"/>
    <w:rPr>
      <w:rFonts w:asciiTheme="majorHAnsi" w:eastAsiaTheme="majorEastAsia" w:hAnsiTheme="majorHAnsi" w:cstheme="majorBidi"/>
      <w:b/>
      <w:bCs/>
      <w:color w:val="4F81BD" w:themeColor="accent1"/>
    </w:rPr>
  </w:style>
  <w:style w:type="paragraph" w:customStyle="1" w:styleId="MediumGrid21">
    <w:name w:val="Medium Grid 21"/>
    <w:link w:val="MediumGrid2Char"/>
    <w:uiPriority w:val="1"/>
    <w:qFormat/>
    <w:rsid w:val="009A6821"/>
    <w:pPr>
      <w:spacing w:after="0" w:line="240" w:lineRule="auto"/>
    </w:pPr>
    <w:rPr>
      <w:rFonts w:ascii="Calibri" w:eastAsia="Times New Roman" w:hAnsi="Calibri" w:cs="Times New Roman"/>
    </w:rPr>
  </w:style>
  <w:style w:type="character" w:customStyle="1" w:styleId="MediumGrid2Char">
    <w:name w:val="Medium Grid 2 Char"/>
    <w:link w:val="MediumGrid21"/>
    <w:uiPriority w:val="1"/>
    <w:rsid w:val="009A682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1946975">
      <w:bodyDiv w:val="1"/>
      <w:marLeft w:val="0"/>
      <w:marRight w:val="0"/>
      <w:marTop w:val="0"/>
      <w:marBottom w:val="0"/>
      <w:divBdr>
        <w:top w:val="none" w:sz="0" w:space="0" w:color="auto"/>
        <w:left w:val="none" w:sz="0" w:space="0" w:color="auto"/>
        <w:bottom w:val="none" w:sz="0" w:space="0" w:color="auto"/>
        <w:right w:val="none" w:sz="0" w:space="0" w:color="auto"/>
      </w:divBdr>
    </w:div>
    <w:div w:id="539515813">
      <w:bodyDiv w:val="1"/>
      <w:marLeft w:val="0"/>
      <w:marRight w:val="0"/>
      <w:marTop w:val="0"/>
      <w:marBottom w:val="0"/>
      <w:divBdr>
        <w:top w:val="none" w:sz="0" w:space="0" w:color="auto"/>
        <w:left w:val="none" w:sz="0" w:space="0" w:color="auto"/>
        <w:bottom w:val="none" w:sz="0" w:space="0" w:color="auto"/>
        <w:right w:val="none" w:sz="0" w:space="0" w:color="auto"/>
      </w:divBdr>
    </w:div>
    <w:div w:id="1119839569">
      <w:bodyDiv w:val="1"/>
      <w:marLeft w:val="0"/>
      <w:marRight w:val="0"/>
      <w:marTop w:val="0"/>
      <w:marBottom w:val="0"/>
      <w:divBdr>
        <w:top w:val="none" w:sz="0" w:space="0" w:color="auto"/>
        <w:left w:val="none" w:sz="0" w:space="0" w:color="auto"/>
        <w:bottom w:val="none" w:sz="0" w:space="0" w:color="auto"/>
        <w:right w:val="none" w:sz="0" w:space="0" w:color="auto"/>
      </w:divBdr>
    </w:div>
    <w:div w:id="1282105966">
      <w:bodyDiv w:val="1"/>
      <w:marLeft w:val="0"/>
      <w:marRight w:val="0"/>
      <w:marTop w:val="0"/>
      <w:marBottom w:val="0"/>
      <w:divBdr>
        <w:top w:val="none" w:sz="0" w:space="0" w:color="auto"/>
        <w:left w:val="none" w:sz="0" w:space="0" w:color="auto"/>
        <w:bottom w:val="none" w:sz="0" w:space="0" w:color="auto"/>
        <w:right w:val="none" w:sz="0" w:space="0" w:color="auto"/>
      </w:divBdr>
    </w:div>
    <w:div w:id="18053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wikipedia.org/wiki/%E1%83%96%E1%83%90%E1%83%A4%E1%83%AE%E1%83%A3%E1%83%9A%E1%83%9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E1%83%96%E1%83%90%E1%83%9B%E1%83%97%E1%83%90%E1%83%A0%E1%83%9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6142C-C6CC-4704-80AF-E8543A41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30</Pages>
  <Words>7051</Words>
  <Characters>40193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dc:creator>
  <cp:lastModifiedBy>Asus</cp:lastModifiedBy>
  <cp:revision>57</cp:revision>
  <cp:lastPrinted>2016-05-31T15:19:00Z</cp:lastPrinted>
  <dcterms:created xsi:type="dcterms:W3CDTF">2016-06-13T21:52:00Z</dcterms:created>
  <dcterms:modified xsi:type="dcterms:W3CDTF">2016-07-04T21:43:00Z</dcterms:modified>
</cp:coreProperties>
</file>