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90" w:type="dxa"/>
        <w:tblLook w:val="04A0" w:firstRow="1" w:lastRow="0" w:firstColumn="1" w:lastColumn="0" w:noHBand="0" w:noVBand="1"/>
      </w:tblPr>
      <w:tblGrid>
        <w:gridCol w:w="616"/>
        <w:gridCol w:w="4469"/>
        <w:gridCol w:w="1653"/>
        <w:gridCol w:w="1884"/>
      </w:tblGrid>
      <w:tr w:rsidR="002B76D4" w14:paraId="245A1299" w14:textId="77777777" w:rsidTr="000054A4">
        <w:trPr>
          <w:trHeight w:val="890"/>
        </w:trPr>
        <w:tc>
          <w:tcPr>
            <w:tcW w:w="616" w:type="dxa"/>
            <w:vAlign w:val="center"/>
          </w:tcPr>
          <w:p w14:paraId="3AA844F9" w14:textId="77777777" w:rsidR="002B76D4" w:rsidRPr="006D3A23" w:rsidRDefault="002B76D4" w:rsidP="000054A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4469" w:type="dxa"/>
            <w:vAlign w:val="center"/>
          </w:tcPr>
          <w:p w14:paraId="646AE291" w14:textId="77777777" w:rsidR="002B76D4" w:rsidRPr="006D3A23" w:rsidRDefault="002B76D4" w:rsidP="000054A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საპრივატიზებო ობიექტი</w:t>
            </w:r>
          </w:p>
        </w:tc>
        <w:tc>
          <w:tcPr>
            <w:tcW w:w="1653" w:type="dxa"/>
            <w:vAlign w:val="center"/>
          </w:tcPr>
          <w:p w14:paraId="7382B3E8" w14:textId="77777777" w:rsidR="002B76D4" w:rsidRPr="006D3A23" w:rsidRDefault="002B76D4" w:rsidP="000054A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სახეობა ან/და ს/კ</w:t>
            </w:r>
          </w:p>
        </w:tc>
        <w:tc>
          <w:tcPr>
            <w:tcW w:w="1884" w:type="dxa"/>
            <w:vAlign w:val="center"/>
          </w:tcPr>
          <w:p w14:paraId="783CC64F" w14:textId="77777777" w:rsidR="002B76D4" w:rsidRPr="006D3A23" w:rsidRDefault="002B76D4" w:rsidP="000054A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</w:tr>
      <w:tr w:rsidR="002B76D4" w14:paraId="418F6130" w14:textId="77777777" w:rsidTr="002B76D4">
        <w:trPr>
          <w:trHeight w:val="643"/>
        </w:trPr>
        <w:tc>
          <w:tcPr>
            <w:tcW w:w="616" w:type="dxa"/>
          </w:tcPr>
          <w:p w14:paraId="4203888F" w14:textId="0C2E1E29" w:rsidR="002B76D4" w:rsidRPr="006D3A23" w:rsidRDefault="002B76D4" w:rsidP="00F74F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469" w:type="dxa"/>
          </w:tcPr>
          <w:p w14:paraId="1C9A9DA8" w14:textId="50ED3134" w:rsidR="002B76D4" w:rsidRPr="00F74FD1" w:rsidRDefault="002B76D4" w:rsidP="00F74FD1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სოფ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თამარიანი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სასოფლო</w:t>
            </w:r>
            <w:r>
              <w:t>-</w:t>
            </w:r>
            <w:r>
              <w:rPr>
                <w:rFonts w:ascii="Sylfaen" w:hAnsi="Sylfaen" w:cs="Sylfaen"/>
              </w:rPr>
              <w:t>სამეურნეო</w:t>
            </w:r>
            <w:proofErr w:type="spellEnd"/>
            <w:r>
              <w:t xml:space="preserve"> </w:t>
            </w:r>
          </w:p>
        </w:tc>
        <w:tc>
          <w:tcPr>
            <w:tcW w:w="1653" w:type="dxa"/>
          </w:tcPr>
          <w:p w14:paraId="729F0959" w14:textId="096309D7" w:rsidR="002B76D4" w:rsidRPr="00F74FD1" w:rsidRDefault="002B76D4" w:rsidP="00F74FD1">
            <w:pPr>
              <w:rPr>
                <w:rFonts w:ascii="Sylfaen" w:hAnsi="Sylfaen"/>
                <w:lang w:val="ka-GE"/>
              </w:rPr>
            </w:pPr>
            <w:r>
              <w:t>54.06.53.201</w:t>
            </w:r>
          </w:p>
        </w:tc>
        <w:tc>
          <w:tcPr>
            <w:tcW w:w="1884" w:type="dxa"/>
          </w:tcPr>
          <w:p w14:paraId="5A369AEF" w14:textId="73F19112" w:rsidR="002B76D4" w:rsidRDefault="002B76D4" w:rsidP="00F74FD1">
            <w:r>
              <w:t xml:space="preserve">164119 </w:t>
            </w:r>
            <w:proofErr w:type="spellStart"/>
            <w:proofErr w:type="gramStart"/>
            <w:r>
              <w:rPr>
                <w:rFonts w:ascii="Sylfaen" w:hAnsi="Sylfaen" w:cs="Sylfaen"/>
              </w:rPr>
              <w:t>კვ</w:t>
            </w:r>
            <w:r>
              <w:t>.</w:t>
            </w:r>
            <w:r>
              <w:rPr>
                <w:rFonts w:ascii="Sylfaen" w:hAnsi="Sylfaen" w:cs="Sylfaen"/>
              </w:rPr>
              <w:t>მ</w:t>
            </w:r>
            <w:proofErr w:type="spellEnd"/>
            <w:proofErr w:type="gramEnd"/>
          </w:p>
        </w:tc>
      </w:tr>
      <w:tr w:rsidR="002B76D4" w14:paraId="003431F1" w14:textId="77777777" w:rsidTr="002B76D4">
        <w:trPr>
          <w:trHeight w:val="643"/>
        </w:trPr>
        <w:tc>
          <w:tcPr>
            <w:tcW w:w="616" w:type="dxa"/>
          </w:tcPr>
          <w:p w14:paraId="349035B2" w14:textId="6047C8A2" w:rsidR="002B76D4" w:rsidRPr="006D3A23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469" w:type="dxa"/>
          </w:tcPr>
          <w:p w14:paraId="1B68BD8A" w14:textId="2A44A813" w:rsidR="002B76D4" w:rsidRDefault="002B76D4" w:rsidP="002B76D4">
            <w:r>
              <w:rPr>
                <w:rFonts w:ascii="Sylfaen" w:hAnsi="Sylfaen"/>
                <w:lang w:val="ka-GE"/>
              </w:rPr>
              <w:t xml:space="preserve">სოფ. </w:t>
            </w:r>
            <w:r>
              <w:rPr>
                <w:rFonts w:ascii="Sylfaen" w:hAnsi="Sylfaen"/>
                <w:lang w:val="ka-GE"/>
              </w:rPr>
              <w:t xml:space="preserve">ჰერეთისკარი სასოფლო-სამეურნეო (სახნავი) </w:t>
            </w:r>
          </w:p>
        </w:tc>
        <w:tc>
          <w:tcPr>
            <w:tcW w:w="1653" w:type="dxa"/>
          </w:tcPr>
          <w:p w14:paraId="1C3C22BD" w14:textId="2E67B43D" w:rsidR="002B76D4" w:rsidRPr="00F74FD1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54.19.63.257</w:t>
            </w:r>
          </w:p>
        </w:tc>
        <w:tc>
          <w:tcPr>
            <w:tcW w:w="1884" w:type="dxa"/>
          </w:tcPr>
          <w:p w14:paraId="4A0D6AB3" w14:textId="4A0AB67B" w:rsidR="002B76D4" w:rsidRDefault="002B76D4" w:rsidP="002B76D4">
            <w:r>
              <w:rPr>
                <w:rFonts w:ascii="Sylfaen" w:hAnsi="Sylfaen"/>
                <w:lang w:val="ka-GE"/>
              </w:rPr>
              <w:t>90525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კვ.მ.</w:t>
            </w:r>
          </w:p>
        </w:tc>
      </w:tr>
      <w:tr w:rsidR="002B76D4" w14:paraId="56366A90" w14:textId="77777777" w:rsidTr="002B76D4">
        <w:trPr>
          <w:trHeight w:val="643"/>
        </w:trPr>
        <w:tc>
          <w:tcPr>
            <w:tcW w:w="616" w:type="dxa"/>
          </w:tcPr>
          <w:p w14:paraId="6D6CA105" w14:textId="3CE8E277" w:rsidR="002B76D4" w:rsidRPr="006D3A23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469" w:type="dxa"/>
          </w:tcPr>
          <w:p w14:paraId="7B6A3F0A" w14:textId="2E80DCDE" w:rsidR="002B76D4" w:rsidRPr="002B76D4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სოფ. ფონა </w:t>
            </w:r>
            <w:proofErr w:type="spellStart"/>
            <w:r>
              <w:rPr>
                <w:rFonts w:ascii="Sylfaen" w:hAnsi="Sylfaen" w:cs="Sylfaen"/>
              </w:rPr>
              <w:t>სასოფლო</w:t>
            </w:r>
            <w:r>
              <w:t>-</w:t>
            </w:r>
            <w:r>
              <w:rPr>
                <w:rFonts w:ascii="Sylfaen" w:hAnsi="Sylfaen" w:cs="Sylfaen"/>
              </w:rPr>
              <w:t>სამე</w:t>
            </w:r>
            <w:bookmarkStart w:id="0" w:name="_GoBack"/>
            <w:bookmarkEnd w:id="0"/>
            <w:r>
              <w:rPr>
                <w:rFonts w:ascii="Sylfaen" w:hAnsi="Sylfaen" w:cs="Sylfaen"/>
              </w:rPr>
              <w:t>ურნეო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(სახნავი)</w:t>
            </w:r>
          </w:p>
        </w:tc>
        <w:tc>
          <w:tcPr>
            <w:tcW w:w="1653" w:type="dxa"/>
          </w:tcPr>
          <w:p w14:paraId="36016562" w14:textId="0970DAB1" w:rsidR="002B76D4" w:rsidRPr="00F74FD1" w:rsidRDefault="002B76D4" w:rsidP="002B76D4">
            <w:pPr>
              <w:rPr>
                <w:rFonts w:ascii="Sylfaen" w:hAnsi="Sylfaen"/>
                <w:lang w:val="ka-GE"/>
              </w:rPr>
            </w:pPr>
            <w:r>
              <w:t>54.11.51.362</w:t>
            </w:r>
          </w:p>
        </w:tc>
        <w:tc>
          <w:tcPr>
            <w:tcW w:w="1884" w:type="dxa"/>
          </w:tcPr>
          <w:p w14:paraId="6E9B3917" w14:textId="1254609A" w:rsidR="002B76D4" w:rsidRPr="002B76D4" w:rsidRDefault="002B76D4" w:rsidP="002B76D4">
            <w:pPr>
              <w:rPr>
                <w:rFonts w:ascii="Sylfaen" w:hAnsi="Sylfaen"/>
                <w:lang w:val="ka-GE"/>
              </w:rPr>
            </w:pPr>
            <w:r>
              <w:t xml:space="preserve">19399.00 </w:t>
            </w:r>
            <w:r>
              <w:rPr>
                <w:rFonts w:ascii="Sylfaen" w:hAnsi="Sylfaen"/>
                <w:lang w:val="ka-GE"/>
              </w:rPr>
              <w:t>კვ.მ.</w:t>
            </w:r>
          </w:p>
        </w:tc>
      </w:tr>
      <w:tr w:rsidR="002B76D4" w14:paraId="5FF3334F" w14:textId="77777777" w:rsidTr="002B76D4">
        <w:trPr>
          <w:trHeight w:val="643"/>
        </w:trPr>
        <w:tc>
          <w:tcPr>
            <w:tcW w:w="616" w:type="dxa"/>
          </w:tcPr>
          <w:p w14:paraId="00A30429" w14:textId="4D44D37C" w:rsidR="002B76D4" w:rsidRPr="006D3A23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469" w:type="dxa"/>
          </w:tcPr>
          <w:p w14:paraId="08E35750" w14:textId="18887EFC" w:rsidR="002B76D4" w:rsidRDefault="002B76D4" w:rsidP="002B76D4">
            <w:r>
              <w:rPr>
                <w:rFonts w:ascii="Sylfaen" w:hAnsi="Sylfaen"/>
                <w:lang w:val="ka-GE"/>
              </w:rPr>
              <w:t>სოფ. ჰერეთისკარი სასოფლო-სამეურნეო (სახნავი)</w:t>
            </w:r>
          </w:p>
        </w:tc>
        <w:tc>
          <w:tcPr>
            <w:tcW w:w="1653" w:type="dxa"/>
          </w:tcPr>
          <w:p w14:paraId="1499574E" w14:textId="429F1194" w:rsidR="002B76D4" w:rsidRPr="00F74FD1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54.19.60.302</w:t>
            </w:r>
          </w:p>
        </w:tc>
        <w:tc>
          <w:tcPr>
            <w:tcW w:w="1884" w:type="dxa"/>
          </w:tcPr>
          <w:p w14:paraId="59B71600" w14:textId="4AE4277D" w:rsidR="002B76D4" w:rsidRPr="002B76D4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102842 კვ.მ.</w:t>
            </w:r>
          </w:p>
        </w:tc>
      </w:tr>
      <w:tr w:rsidR="002B76D4" w14:paraId="675802DF" w14:textId="77777777" w:rsidTr="002B76D4">
        <w:trPr>
          <w:trHeight w:val="643"/>
        </w:trPr>
        <w:tc>
          <w:tcPr>
            <w:tcW w:w="616" w:type="dxa"/>
          </w:tcPr>
          <w:p w14:paraId="4BE1AC0E" w14:textId="67EF8471" w:rsidR="002B76D4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469" w:type="dxa"/>
          </w:tcPr>
          <w:p w14:paraId="2B926ABB" w14:textId="477C402B" w:rsidR="002B76D4" w:rsidRDefault="002B76D4" w:rsidP="002B76D4">
            <w:r>
              <w:rPr>
                <w:rFonts w:ascii="Sylfaen" w:hAnsi="Sylfaen"/>
                <w:lang w:val="ka-GE"/>
              </w:rPr>
              <w:t>სოფ. ჰერეთისკარი სასოფლო-სამეურნეო (სახნავი)</w:t>
            </w:r>
          </w:p>
        </w:tc>
        <w:tc>
          <w:tcPr>
            <w:tcW w:w="1653" w:type="dxa"/>
          </w:tcPr>
          <w:p w14:paraId="2B155303" w14:textId="59513C6D" w:rsidR="002B76D4" w:rsidRPr="00F74FD1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54.19.60.303</w:t>
            </w:r>
          </w:p>
        </w:tc>
        <w:tc>
          <w:tcPr>
            <w:tcW w:w="1884" w:type="dxa"/>
          </w:tcPr>
          <w:p w14:paraId="6C1E7414" w14:textId="4F24B910" w:rsidR="002B76D4" w:rsidRPr="002B76D4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14420 კვ.მ.</w:t>
            </w:r>
          </w:p>
        </w:tc>
      </w:tr>
      <w:tr w:rsidR="002B76D4" w14:paraId="31E98DBE" w14:textId="77777777" w:rsidTr="002B76D4">
        <w:trPr>
          <w:trHeight w:val="643"/>
        </w:trPr>
        <w:tc>
          <w:tcPr>
            <w:tcW w:w="616" w:type="dxa"/>
          </w:tcPr>
          <w:p w14:paraId="51D01ABE" w14:textId="6AB8DBC2" w:rsidR="002B76D4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469" w:type="dxa"/>
          </w:tcPr>
          <w:p w14:paraId="379EC58A" w14:textId="65BA6044" w:rsidR="002B76D4" w:rsidRDefault="002B76D4" w:rsidP="002B76D4">
            <w:r>
              <w:rPr>
                <w:rFonts w:ascii="Sylfaen" w:hAnsi="Sylfaen"/>
                <w:lang w:val="ka-GE"/>
              </w:rPr>
              <w:t xml:space="preserve">სოფ. </w:t>
            </w:r>
            <w:r>
              <w:rPr>
                <w:rFonts w:ascii="Sylfaen" w:hAnsi="Sylfaen"/>
                <w:lang w:val="ka-GE"/>
              </w:rPr>
              <w:t>კაბალი</w:t>
            </w:r>
            <w:r>
              <w:rPr>
                <w:rFonts w:ascii="Sylfaen" w:hAnsi="Sylfaen"/>
                <w:lang w:val="ka-GE"/>
              </w:rPr>
              <w:t xml:space="preserve"> სასოფლო-სამეურნეო (სახნავი)</w:t>
            </w:r>
          </w:p>
        </w:tc>
        <w:tc>
          <w:tcPr>
            <w:tcW w:w="1653" w:type="dxa"/>
          </w:tcPr>
          <w:p w14:paraId="610D02CB" w14:textId="19B48E61" w:rsidR="002B76D4" w:rsidRPr="00F74FD1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54.10.56.456</w:t>
            </w:r>
          </w:p>
        </w:tc>
        <w:tc>
          <w:tcPr>
            <w:tcW w:w="1884" w:type="dxa"/>
          </w:tcPr>
          <w:p w14:paraId="4B310069" w14:textId="0D91568D" w:rsidR="002B76D4" w:rsidRPr="002B76D4" w:rsidRDefault="002B76D4" w:rsidP="002B76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27800 კვ.მ.</w:t>
            </w:r>
          </w:p>
        </w:tc>
      </w:tr>
    </w:tbl>
    <w:p w14:paraId="10043C7D" w14:textId="77777777" w:rsidR="00735118" w:rsidRDefault="00735118"/>
    <w:sectPr w:rsidR="0073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23"/>
    <w:rsid w:val="000054A4"/>
    <w:rsid w:val="00051F88"/>
    <w:rsid w:val="002B76D4"/>
    <w:rsid w:val="006D3A23"/>
    <w:rsid w:val="00735118"/>
    <w:rsid w:val="00F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E61F"/>
  <w15:chartTrackingRefBased/>
  <w15:docId w15:val="{C3437541-DA6F-47B1-AC5E-898D885A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Tsikarishvili</dc:creator>
  <cp:keywords/>
  <dc:description/>
  <cp:lastModifiedBy>Ivane Tsikarishvili</cp:lastModifiedBy>
  <cp:revision>4</cp:revision>
  <dcterms:created xsi:type="dcterms:W3CDTF">2021-06-29T13:37:00Z</dcterms:created>
  <dcterms:modified xsi:type="dcterms:W3CDTF">2021-09-07T14:39:00Z</dcterms:modified>
</cp:coreProperties>
</file>