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AE" w:rsidRPr="0015088B" w:rsidRDefault="008C1651" w:rsidP="0015088B">
      <w:pPr>
        <w:jc w:val="center"/>
        <w:rPr>
          <w:rFonts w:ascii="Sylfaen" w:hAnsi="Sylfaen"/>
          <w:sz w:val="28"/>
          <w:szCs w:val="28"/>
          <w:lang w:val="ka-GE"/>
        </w:rPr>
      </w:pPr>
      <w:r w:rsidRPr="0015088B">
        <w:rPr>
          <w:rFonts w:ascii="Sylfaen" w:hAnsi="Sylfaen"/>
          <w:sz w:val="28"/>
          <w:szCs w:val="28"/>
          <w:lang w:val="ka-GE"/>
        </w:rPr>
        <w:t>საკრებულოს თანამდებობის პირთა და აპარატის თანამშრომელთა სამივლინებო ხარჯები</w:t>
      </w:r>
    </w:p>
    <w:p w:rsidR="008C1651" w:rsidRPr="0015088B" w:rsidRDefault="008C1651">
      <w:pPr>
        <w:rPr>
          <w:rFonts w:ascii="Sylfaen" w:hAnsi="Sylfaen"/>
          <w:sz w:val="28"/>
          <w:szCs w:val="28"/>
          <w:lang w:val="ka-GE"/>
        </w:rPr>
      </w:pPr>
      <w:r w:rsidRPr="0015088B">
        <w:rPr>
          <w:rFonts w:ascii="Sylfaen" w:hAnsi="Sylfaen"/>
          <w:sz w:val="28"/>
          <w:szCs w:val="28"/>
          <w:lang w:val="ka-GE"/>
        </w:rPr>
        <w:t>2017 წელი</w:t>
      </w:r>
    </w:p>
    <w:tbl>
      <w:tblPr>
        <w:tblStyle w:val="TableGrid"/>
        <w:tblW w:w="0" w:type="auto"/>
        <w:tblInd w:w="1669" w:type="dxa"/>
        <w:tblLook w:val="04A0" w:firstRow="1" w:lastRow="0" w:firstColumn="1" w:lastColumn="0" w:noHBand="0" w:noVBand="1"/>
      </w:tblPr>
      <w:tblGrid>
        <w:gridCol w:w="2325"/>
        <w:gridCol w:w="2090"/>
        <w:gridCol w:w="2090"/>
      </w:tblGrid>
      <w:tr w:rsidR="00EE1716" w:rsidTr="00554368">
        <w:trPr>
          <w:trHeight w:val="1466"/>
        </w:trPr>
        <w:tc>
          <w:tcPr>
            <w:tcW w:w="2325" w:type="dxa"/>
          </w:tcPr>
          <w:p w:rsidR="00EE1716" w:rsidRDefault="00EE1716" w:rsidP="001508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პირები</w:t>
            </w:r>
          </w:p>
          <w:p w:rsidR="00EE1716" w:rsidRDefault="00EE1716" w:rsidP="001508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2090" w:type="dxa"/>
          </w:tcPr>
          <w:p w:rsidR="00EE1716" w:rsidRDefault="00EE1716" w:rsidP="008C1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2090" w:type="dxa"/>
          </w:tcPr>
          <w:p w:rsidR="00EE1716" w:rsidRDefault="00EE1716" w:rsidP="008C1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 ქვეყნის შიგნით</w:t>
            </w:r>
          </w:p>
          <w:p w:rsidR="00EE1716" w:rsidRDefault="00EE1716" w:rsidP="008C1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თანხა</w:t>
            </w:r>
          </w:p>
        </w:tc>
      </w:tr>
      <w:tr w:rsidR="00EE1716" w:rsidTr="00554368">
        <w:trPr>
          <w:trHeight w:val="629"/>
        </w:trPr>
        <w:tc>
          <w:tcPr>
            <w:tcW w:w="2325" w:type="dxa"/>
          </w:tcPr>
          <w:p w:rsidR="00EE1716" w:rsidRDefault="00EE1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კარლო ჯამბურია</w:t>
            </w:r>
          </w:p>
        </w:tc>
        <w:tc>
          <w:tcPr>
            <w:tcW w:w="2090" w:type="dxa"/>
          </w:tcPr>
          <w:p w:rsidR="00EE1716" w:rsidRDefault="00EE1716" w:rsidP="008C1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  <w:tc>
          <w:tcPr>
            <w:tcW w:w="2090" w:type="dxa"/>
          </w:tcPr>
          <w:p w:rsidR="00EE1716" w:rsidRDefault="00EE1716" w:rsidP="008C1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</w:t>
            </w:r>
          </w:p>
        </w:tc>
      </w:tr>
      <w:tr w:rsidR="00EE1716" w:rsidTr="00554368">
        <w:trPr>
          <w:trHeight w:val="611"/>
        </w:trPr>
        <w:tc>
          <w:tcPr>
            <w:tcW w:w="2325" w:type="dxa"/>
          </w:tcPr>
          <w:p w:rsidR="00EE1716" w:rsidRDefault="00EE1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ღამბაშიძე</w:t>
            </w:r>
          </w:p>
        </w:tc>
        <w:tc>
          <w:tcPr>
            <w:tcW w:w="2090" w:type="dxa"/>
          </w:tcPr>
          <w:p w:rsidR="00EE1716" w:rsidRDefault="00EE1716" w:rsidP="008C1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თავმჯდომარის მოადგილე</w:t>
            </w:r>
          </w:p>
        </w:tc>
        <w:tc>
          <w:tcPr>
            <w:tcW w:w="2090" w:type="dxa"/>
          </w:tcPr>
          <w:p w:rsidR="00EE1716" w:rsidRDefault="00EE1716" w:rsidP="008C1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</w:tr>
      <w:tr w:rsidR="00EE1716" w:rsidTr="00554368">
        <w:trPr>
          <w:trHeight w:val="449"/>
        </w:trPr>
        <w:tc>
          <w:tcPr>
            <w:tcW w:w="2325" w:type="dxa"/>
          </w:tcPr>
          <w:p w:rsidR="00EE1716" w:rsidRDefault="00EE1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გოდერძი ბარბაქაძე</w:t>
            </w:r>
          </w:p>
        </w:tc>
        <w:tc>
          <w:tcPr>
            <w:tcW w:w="2090" w:type="dxa"/>
          </w:tcPr>
          <w:p w:rsidR="00EE1716" w:rsidRDefault="00EE1716" w:rsidP="008C1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  <w:tc>
          <w:tcPr>
            <w:tcW w:w="2090" w:type="dxa"/>
          </w:tcPr>
          <w:p w:rsidR="00EE1716" w:rsidRDefault="00EE1716" w:rsidP="008C1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435</w:t>
            </w:r>
          </w:p>
        </w:tc>
      </w:tr>
      <w:tr w:rsidR="00EE1716" w:rsidTr="00554368">
        <w:trPr>
          <w:trHeight w:val="431"/>
        </w:trPr>
        <w:tc>
          <w:tcPr>
            <w:tcW w:w="2325" w:type="dxa"/>
          </w:tcPr>
          <w:p w:rsidR="00EE1716" w:rsidRDefault="00EE1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სალომე ღონღაძე</w:t>
            </w:r>
          </w:p>
        </w:tc>
        <w:tc>
          <w:tcPr>
            <w:tcW w:w="2090" w:type="dxa"/>
          </w:tcPr>
          <w:p w:rsidR="00EE1716" w:rsidRDefault="00EE1716" w:rsidP="008C1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  <w:bookmarkStart w:id="0" w:name="_GoBack"/>
            <w:bookmarkEnd w:id="0"/>
          </w:p>
        </w:tc>
        <w:tc>
          <w:tcPr>
            <w:tcW w:w="2090" w:type="dxa"/>
          </w:tcPr>
          <w:p w:rsidR="00EE1716" w:rsidRDefault="00EE1716" w:rsidP="008C1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</w:tr>
      <w:tr w:rsidR="00EE1716" w:rsidRPr="00F335C7" w:rsidTr="00554368">
        <w:trPr>
          <w:trHeight w:val="449"/>
        </w:trPr>
        <w:tc>
          <w:tcPr>
            <w:tcW w:w="2325" w:type="dxa"/>
          </w:tcPr>
          <w:p w:rsidR="00EE1716" w:rsidRPr="00F335C7" w:rsidRDefault="00EE1716" w:rsidP="0015088B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F335C7">
              <w:rPr>
                <w:rFonts w:ascii="Sylfaen" w:hAnsi="Sylfaen"/>
                <w:b/>
                <w:lang w:val="ka-GE"/>
              </w:rPr>
              <w:t>ჯამი</w:t>
            </w:r>
          </w:p>
        </w:tc>
        <w:tc>
          <w:tcPr>
            <w:tcW w:w="2090" w:type="dxa"/>
          </w:tcPr>
          <w:p w:rsidR="00EE1716" w:rsidRPr="00F335C7" w:rsidRDefault="00EE1716" w:rsidP="00F335C7">
            <w:pPr>
              <w:jc w:val="righ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90" w:type="dxa"/>
          </w:tcPr>
          <w:p w:rsidR="00EE1716" w:rsidRPr="00F335C7" w:rsidRDefault="00EE1716" w:rsidP="00F335C7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F335C7">
              <w:rPr>
                <w:rFonts w:ascii="Sylfaen" w:hAnsi="Sylfaen"/>
                <w:b/>
                <w:lang w:val="ka-GE"/>
              </w:rPr>
              <w:t>570</w:t>
            </w:r>
          </w:p>
        </w:tc>
      </w:tr>
      <w:tr w:rsidR="00EE1716" w:rsidTr="00554368">
        <w:trPr>
          <w:trHeight w:val="611"/>
        </w:trPr>
        <w:tc>
          <w:tcPr>
            <w:tcW w:w="2325" w:type="dxa"/>
          </w:tcPr>
          <w:p w:rsidR="00EE1716" w:rsidRDefault="00EE1716" w:rsidP="0015088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</w:t>
            </w:r>
          </w:p>
        </w:tc>
        <w:tc>
          <w:tcPr>
            <w:tcW w:w="2090" w:type="dxa"/>
          </w:tcPr>
          <w:p w:rsidR="00EE1716" w:rsidRDefault="00EE1716" w:rsidP="0015088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090" w:type="dxa"/>
          </w:tcPr>
          <w:p w:rsidR="00EE1716" w:rsidRDefault="00EE1716" w:rsidP="001508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1128</w:t>
            </w:r>
          </w:p>
        </w:tc>
      </w:tr>
      <w:tr w:rsidR="00EE1716" w:rsidRPr="00F335C7" w:rsidTr="00554368">
        <w:trPr>
          <w:trHeight w:val="539"/>
        </w:trPr>
        <w:tc>
          <w:tcPr>
            <w:tcW w:w="2325" w:type="dxa"/>
          </w:tcPr>
          <w:p w:rsidR="00EE1716" w:rsidRPr="00F335C7" w:rsidRDefault="00EE1716" w:rsidP="00F335C7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F335C7">
              <w:rPr>
                <w:rFonts w:ascii="Sylfaen" w:hAnsi="Sylfaen"/>
                <w:b/>
                <w:lang w:val="ka-GE"/>
              </w:rPr>
              <w:t>მთლიანი ხარჯი</w:t>
            </w:r>
          </w:p>
        </w:tc>
        <w:tc>
          <w:tcPr>
            <w:tcW w:w="2090" w:type="dxa"/>
          </w:tcPr>
          <w:p w:rsidR="00EE1716" w:rsidRPr="00F335C7" w:rsidRDefault="00EE1716" w:rsidP="00F335C7">
            <w:pPr>
              <w:jc w:val="righ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90" w:type="dxa"/>
          </w:tcPr>
          <w:p w:rsidR="00EE1716" w:rsidRPr="00F335C7" w:rsidRDefault="00EE1716" w:rsidP="00F335C7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F335C7">
              <w:rPr>
                <w:rFonts w:ascii="Sylfaen" w:hAnsi="Sylfaen"/>
                <w:b/>
                <w:lang w:val="ka-GE"/>
              </w:rPr>
              <w:t>1698</w:t>
            </w:r>
          </w:p>
        </w:tc>
      </w:tr>
    </w:tbl>
    <w:p w:rsidR="008C1651" w:rsidRDefault="008C1651">
      <w:pPr>
        <w:rPr>
          <w:rFonts w:ascii="Sylfaen" w:hAnsi="Sylfaen"/>
          <w:lang w:val="ka-GE"/>
        </w:rPr>
      </w:pPr>
    </w:p>
    <w:p w:rsidR="0015088B" w:rsidRDefault="0015088B">
      <w:pPr>
        <w:rPr>
          <w:rFonts w:ascii="Sylfaen" w:hAnsi="Sylfaen"/>
          <w:lang w:val="ka-GE"/>
        </w:rPr>
      </w:pPr>
    </w:p>
    <w:p w:rsidR="0015088B" w:rsidRPr="008C1651" w:rsidRDefault="001508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2017 წელს ქვეყნის გარეთ მივლინება არ ყოფილა.</w:t>
      </w:r>
    </w:p>
    <w:sectPr w:rsidR="0015088B" w:rsidRPr="008C16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A0"/>
    <w:rsid w:val="0015088B"/>
    <w:rsid w:val="001C50A0"/>
    <w:rsid w:val="008C1651"/>
    <w:rsid w:val="008E5EAE"/>
    <w:rsid w:val="00EE1716"/>
    <w:rsid w:val="00F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B0935-19B1-4298-9904-3190E215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6</cp:revision>
  <dcterms:created xsi:type="dcterms:W3CDTF">2019-05-23T09:13:00Z</dcterms:created>
  <dcterms:modified xsi:type="dcterms:W3CDTF">2019-05-23T11:35:00Z</dcterms:modified>
</cp:coreProperties>
</file>