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62" w:rsidRPr="002A7662" w:rsidRDefault="001D0C57" w:rsidP="00B03F62">
      <w:pPr>
        <w:rPr>
          <w:rFonts w:ascii="Sylfaen" w:hAnsi="Sylfaen"/>
          <w:b/>
          <w:vertAlign w:val="subscript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       </w:t>
      </w:r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</w:rPr>
      </w:pP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16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690"/>
      </w:tblGrid>
      <w:tr w:rsidR="00EC2855" w:rsidRPr="002A7662" w:rsidTr="00C63A5D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6381A" w:rsidRDefault="00564789" w:rsidP="00EB1A3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B1A36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C63A5D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564789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</w:t>
            </w:r>
            <w:r w:rsidR="00B93E6A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 26 მაისის ქუჩა </w:t>
            </w:r>
            <w:r w:rsidR="00B93E6A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25</w:t>
            </w:r>
          </w:p>
        </w:tc>
      </w:tr>
      <w:tr w:rsidR="00EC2855" w:rsidRPr="002A7662" w:rsidTr="00C63A5D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564789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:rsidTr="00C63A5D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564789" w:rsidRDefault="00564789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</w:p>
        </w:tc>
      </w:tr>
      <w:tr w:rsidR="0074698E" w:rsidRPr="002A7662" w:rsidTr="00C63A5D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092621" w:rsidRDefault="00564789" w:rsidP="00092621">
            <w:pPr>
              <w:rPr>
                <w:rFonts w:ascii="Sylfaen" w:hAnsi="Sylfaen"/>
                <w:bCs/>
                <w:iCs/>
                <w:color w:val="000000"/>
                <w:sz w:val="24"/>
                <w:szCs w:val="24"/>
                <w:lang w:val="ka-GE"/>
              </w:rPr>
            </w:pPr>
            <w:r w:rsidRPr="00630767">
              <w:rPr>
                <w:rFonts w:ascii="Sylfaen" w:hAnsi="Sylfaen" w:cs="Sylfaen"/>
                <w:bCs/>
                <w:iCs/>
                <w:color w:val="000000"/>
              </w:rPr>
              <w:t>ადამიანური</w:t>
            </w:r>
            <w:r w:rsidRPr="00630767">
              <w:rPr>
                <w:rFonts w:ascii="Calibri" w:hAnsi="Calibri"/>
                <w:bCs/>
                <w:iCs/>
                <w:color w:val="000000"/>
              </w:rPr>
              <w:t xml:space="preserve"> </w:t>
            </w:r>
            <w:r w:rsidRPr="00630767">
              <w:rPr>
                <w:rFonts w:ascii="Sylfaen" w:hAnsi="Sylfaen" w:cs="Sylfaen"/>
                <w:bCs/>
                <w:iCs/>
                <w:color w:val="000000"/>
              </w:rPr>
              <w:t>რესურსების</w:t>
            </w:r>
            <w:r w:rsidRPr="00630767"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  <w:r w:rsidRPr="00630767">
              <w:rPr>
                <w:rFonts w:ascii="Sylfaen" w:hAnsi="Sylfaen" w:cs="Sylfaen"/>
                <w:bCs/>
                <w:iCs/>
                <w:color w:val="000000"/>
              </w:rPr>
              <w:t>მართვის</w:t>
            </w:r>
            <w:r w:rsidRPr="00630767"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  <w:r w:rsidRPr="00630767">
              <w:rPr>
                <w:rFonts w:ascii="Sylfaen" w:hAnsi="Sylfaen" w:cs="Sylfaen"/>
                <w:bCs/>
                <w:iCs/>
                <w:color w:val="000000"/>
              </w:rPr>
              <w:t>განყოფილება</w:t>
            </w:r>
          </w:p>
        </w:tc>
      </w:tr>
      <w:tr w:rsidR="00763CFD" w:rsidRPr="002A7662" w:rsidTr="00C63A5D">
        <w:trPr>
          <w:trHeight w:val="450"/>
        </w:trPr>
        <w:tc>
          <w:tcPr>
            <w:tcW w:w="11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C63A5D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CC6542" w:rsidRDefault="008A40D2" w:rsidP="008A40D2">
            <w:pPr>
              <w:rPr>
                <w:rFonts w:ascii="Sylfaen" w:hAnsi="Sylfaen"/>
                <w:lang w:val="ka-GE"/>
              </w:rPr>
            </w:pPr>
            <w:r w:rsidRPr="008A40D2">
              <w:rPr>
                <w:rFonts w:ascii="Sylfaen" w:hAnsi="Sylfaen"/>
                <w:lang w:val="ka-GE"/>
              </w:rPr>
              <w:t>III რანგის მეორე კატეგორიის უფროსი სპეციალისტი ადამიანური რესურსების მართვის საკითხებში</w:t>
            </w:r>
            <w:r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763CFD" w:rsidRPr="002A7662" w:rsidTr="00C63A5D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A6769B" w:rsidRPr="002A7662" w:rsidTr="00C63A5D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69B" w:rsidRPr="00564789" w:rsidRDefault="00A6769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69B" w:rsidRPr="00564789" w:rsidRDefault="00A6769B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III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69B" w:rsidRPr="00CC6542" w:rsidRDefault="00A6769B" w:rsidP="008259B2">
            <w:pPr>
              <w:rPr>
                <w:rFonts w:ascii="Sylfaen" w:hAnsi="Sylfaen"/>
                <w:lang w:val="ka-GE"/>
              </w:rPr>
            </w:pPr>
            <w:r w:rsidRPr="00CC6542"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A6769B" w:rsidRPr="002A7662" w:rsidTr="00C63A5D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69B" w:rsidRPr="002A7662" w:rsidRDefault="004670C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A6769B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A6769B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69B" w:rsidRPr="00564789" w:rsidRDefault="00A6769B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 w:rsidRPr="0072517D">
              <w:rPr>
                <w:rFonts w:ascii="Sylfaen" w:hAnsi="Sylfaen"/>
                <w:sz w:val="24"/>
                <w:szCs w:val="24"/>
                <w:lang w:val="ka-GE"/>
              </w:rPr>
              <w:t>განყოფილების უფროს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</w:p>
        </w:tc>
      </w:tr>
      <w:tr w:rsidR="00A6769B" w:rsidRPr="002A7662" w:rsidTr="00C63A5D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69B" w:rsidRPr="002A7662" w:rsidRDefault="00A6769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69B" w:rsidRPr="002A7662" w:rsidRDefault="00A6769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A6769B" w:rsidRPr="002A7662" w:rsidTr="00C63A5D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69B" w:rsidRPr="002A7662" w:rsidRDefault="00A6769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69B" w:rsidRPr="006A035B" w:rsidRDefault="00D0296D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A6769B" w:rsidRPr="002A7662" w:rsidTr="00C63A5D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769B" w:rsidRPr="002A7662" w:rsidRDefault="00A6769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69B" w:rsidRPr="002A7662" w:rsidRDefault="00A6769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A6769B" w:rsidRPr="002A7662" w:rsidTr="00C63A5D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69B" w:rsidRPr="002A7662" w:rsidRDefault="00A6769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69B" w:rsidRPr="00D0296D" w:rsidRDefault="00D0296D" w:rsidP="000C6F5A">
            <w:pPr>
              <w:spacing w:line="360" w:lineRule="auto"/>
              <w:rPr>
                <w:rFonts w:ascii="Sylfaen" w:eastAsia="MS Gothic" w:hAnsi="Sylfaen"/>
                <w:lang w:val="ka-GE"/>
              </w:rPr>
            </w:pPr>
            <w:r>
              <w:rPr>
                <w:rFonts w:ascii="Sylfaen" w:eastAsia="MS Gothic" w:hAnsi="Sylfaen"/>
                <w:lang w:val="ka-GE"/>
              </w:rPr>
              <w:t xml:space="preserve">ორშაბათიდან პარასკევის ჩათვლით </w:t>
            </w:r>
            <w:r w:rsidR="00A6769B">
              <w:rPr>
                <w:rFonts w:ascii="MS Gothic" w:eastAsia="MS Gothic" w:hAnsi="Wingdings"/>
                <w:lang w:val="ka-GE"/>
              </w:rPr>
              <w:t>09:00-18:00</w:t>
            </w:r>
            <w:r w:rsidR="00A6769B">
              <w:rPr>
                <w:rFonts w:ascii="MS Gothic" w:eastAsia="MS Gothic" w:hAnsi="Wingdings"/>
              </w:rPr>
              <w:t xml:space="preserve"> </w:t>
            </w:r>
            <w:r>
              <w:rPr>
                <w:rFonts w:ascii="Sylfaen" w:eastAsia="MS Gothic" w:hAnsi="Sylfaen"/>
                <w:lang w:val="ka-GE"/>
              </w:rPr>
              <w:t>სთ.</w:t>
            </w:r>
          </w:p>
          <w:p w:rsidR="00A6769B" w:rsidRPr="00B93E6A" w:rsidRDefault="00A6769B" w:rsidP="00B93E6A">
            <w:pPr>
              <w:spacing w:line="360" w:lineRule="auto"/>
              <w:rPr>
                <w:rFonts w:ascii="MS Gothic" w:eastAsia="MS Gothic" w:hAnsi="Wingdings" w:hint="eastAsia"/>
              </w:rPr>
            </w:pPr>
            <w:r>
              <w:rPr>
                <w:rFonts w:ascii="MS Gothic" w:eastAsia="MS Gothic" w:hAnsi="Wingdings"/>
              </w:rPr>
              <w:t>13:00-14:00</w:t>
            </w:r>
            <w:r w:rsidR="00D0296D">
              <w:rPr>
                <w:rFonts w:ascii="Sylfaen" w:eastAsia="MS Gothic" w:hAnsi="Sylfaen"/>
                <w:lang w:val="ka-GE"/>
              </w:rPr>
              <w:t>სთ</w:t>
            </w:r>
            <w:r>
              <w:rPr>
                <w:rFonts w:ascii="MS Gothic" w:eastAsia="MS Gothic" w:hAnsi="Wingdings"/>
              </w:rPr>
              <w:t xml:space="preserve"> </w:t>
            </w:r>
            <w:r w:rsidRPr="009A5144">
              <w:rPr>
                <w:rFonts w:ascii="Sylfaen" w:hAnsi="Sylfaen"/>
                <w:lang w:val="ka-GE"/>
              </w:rPr>
              <w:t>შესვენება</w:t>
            </w:r>
          </w:p>
        </w:tc>
      </w:tr>
      <w:tr w:rsidR="00A6769B" w:rsidRPr="002A7662" w:rsidTr="00C63A5D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6769B" w:rsidRPr="002A7662" w:rsidRDefault="00A6769B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69B" w:rsidRPr="000C6F5A" w:rsidRDefault="00A92A7D" w:rsidP="00C63A5D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C63A5D">
              <w:rPr>
                <w:rFonts w:ascii="Sylfaen" w:hAnsi="Sylfaen"/>
                <w:sz w:val="22"/>
                <w:szCs w:val="22"/>
              </w:rPr>
              <w:t>210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A6769B" w:rsidRPr="000C6F5A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343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3"/>
        <w:gridCol w:w="2340"/>
      </w:tblGrid>
      <w:tr w:rsidR="00CC02D4" w:rsidRPr="002A7662" w:rsidTr="00C63A5D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C63A5D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B93E6A" w:rsidRDefault="00D614A7" w:rsidP="00B93E6A">
            <w:pPr>
              <w:spacing w:line="360" w:lineRule="auto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r w:rsidRPr="00CE64B4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საკადრო ფუნქციების გამართულად მუშაობის უზრუნველყოფა</w:t>
            </w:r>
          </w:p>
        </w:tc>
      </w:tr>
      <w:tr w:rsidR="00CC02D4" w:rsidRPr="002A7662" w:rsidTr="00C63A5D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6C7B" w:rsidRPr="002A7662" w:rsidTr="00C63A5D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D614A7" w:rsidRDefault="00D614A7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მუნიციპალიტეტის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მოსამსახურეთა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პროფესიული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დონის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ანალიზს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,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კადრების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საჭიროებათა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შესწავლას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საკადრო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რესურსების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გამოყენების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პროცესის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ოპტიმიზაციის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მიზნით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შესაბამისი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წინადადებების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მომზადებას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;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მათი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მომზადების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,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გადამზადებისა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კვალიფიკაციის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ამაღლების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ორგანიზებას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;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კვალიფიკაციის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ასამაღლებელ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მოსამსახურეთა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სიის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შედგენას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;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გადამზადების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პროგრამათა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lastRenderedPageBreak/>
              <w:t>განსაზღვრას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;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კონტროლს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მუნიციპალურ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მოსამსახურეთა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მიერ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სწავლების</w:t>
            </w:r>
            <w:r w:rsidR="003D31FA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(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კვალიფიკაციის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)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ამაღლების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კურსების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გავლაზე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,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სწავლების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ეფექტურობის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471030">
              <w:rPr>
                <w:rFonts w:ascii="Sylfaen" w:hAnsi="Sylfaen" w:cs="Sylfaen"/>
                <w:color w:val="000000"/>
                <w:sz w:val="22"/>
                <w:szCs w:val="22"/>
              </w:rPr>
              <w:t>შემოწმება</w:t>
            </w:r>
            <w:r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>;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Default="00D614A7" w:rsidP="00D614A7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D614A7" w:rsidRDefault="00D614A7" w:rsidP="00D614A7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456C7B" w:rsidRPr="00D614A7" w:rsidRDefault="00D614A7" w:rsidP="00D614A7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614A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  <w:p w:rsidR="00D614A7" w:rsidRDefault="00D614A7" w:rsidP="00D614A7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D614A7" w:rsidRPr="00AF60D8" w:rsidRDefault="00D614A7" w:rsidP="00D614A7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56C7B" w:rsidRPr="002A7662" w:rsidTr="00C63A5D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D614A7" w:rsidRDefault="00EB1A36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lastRenderedPageBreak/>
              <w:t>მერიის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მოსამსახურეთა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სამუშაო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გეგმების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სამუშაოთა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აღწერილობების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მომზადებაში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მეთოდურ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დახმარებას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,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მოსამსახურეთა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სამსახურებრივი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მოვალეობებისა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სამუშაოს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შესრულების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შეფასების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ანგარიშგების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კრიტერიუმებისა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D614A7" w:rsidRPr="00D614A7">
              <w:rPr>
                <w:rFonts w:ascii="Sylfaen" w:hAnsi="Sylfaen" w:cs="Sylfaen"/>
                <w:color w:val="000000"/>
                <w:sz w:val="22"/>
                <w:szCs w:val="22"/>
              </w:rPr>
              <w:t>ფორმების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 xml:space="preserve"> </w:t>
            </w:r>
            <w:r w:rsidR="00471030">
              <w:rPr>
                <w:rFonts w:ascii="Sylfaen" w:hAnsi="Sylfaen" w:cs="Sylfaen"/>
                <w:color w:val="000000"/>
                <w:sz w:val="22"/>
                <w:szCs w:val="22"/>
              </w:rPr>
              <w:t>დადგენა</w:t>
            </w:r>
            <w:r w:rsidR="00D614A7" w:rsidRPr="00D614A7">
              <w:rPr>
                <w:rFonts w:ascii="Sylfaen_PDF_Subset" w:hAnsi="Sylfaen_PDF_Subset" w:cs="Sylfaen_PDF_Subset"/>
                <w:color w:val="000000"/>
                <w:sz w:val="22"/>
                <w:szCs w:val="22"/>
              </w:rPr>
              <w:t>;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D614A7" w:rsidRDefault="00D614A7" w:rsidP="00D614A7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614A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  <w:p w:rsidR="00456C7B" w:rsidRPr="002A7662" w:rsidRDefault="00456C7B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D614A7" w:rsidRPr="002A7662" w:rsidTr="00C63A5D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14A7" w:rsidRPr="00DF0FD8" w:rsidRDefault="00D614A7" w:rsidP="005B501E">
            <w:pPr>
              <w:rPr>
                <w:rFonts w:ascii="Verdana" w:hAnsi="Verdana"/>
              </w:rPr>
            </w:pPr>
            <w:r w:rsidRPr="00DF0FD8">
              <w:rPr>
                <w:rFonts w:ascii="Sylfaen" w:hAnsi="Sylfaen" w:cs="Sylfaen"/>
                <w:color w:val="000000"/>
              </w:rPr>
              <w:t>თვითმმართველობის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საჯარო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მოსამსახურეთათვის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კონსულტაციების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გაწევას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მათი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სამართლებრივი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მდგომარეობის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, </w:t>
            </w:r>
            <w:r w:rsidRPr="00DF0FD8">
              <w:rPr>
                <w:rFonts w:ascii="Sylfaen" w:hAnsi="Sylfaen" w:cs="Sylfaen"/>
                <w:color w:val="000000"/>
              </w:rPr>
              <w:t>შეზღუდვების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და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სამსახურის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გავლასთან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დაკავშირებულ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სხვა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საკითხებზე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>;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D614A7" w:rsidRDefault="00D614A7" w:rsidP="00D614A7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614A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  <w:p w:rsidR="00D614A7" w:rsidRPr="002A7662" w:rsidRDefault="00D614A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D614A7" w:rsidRPr="002A7662" w:rsidTr="00C63A5D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14A7" w:rsidRPr="00DF0FD8" w:rsidRDefault="00D614A7" w:rsidP="00EB1A36">
            <w:pPr>
              <w:rPr>
                <w:rFonts w:ascii="Verdana" w:hAnsi="Verdana"/>
              </w:rPr>
            </w:pPr>
            <w:r w:rsidRPr="00DF0FD8">
              <w:rPr>
                <w:rFonts w:ascii="Sylfaen" w:hAnsi="Sylfaen" w:cs="Sylfaen"/>
                <w:color w:val="000000"/>
              </w:rPr>
              <w:t>მოქმედი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კანონმდებლობით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, </w:t>
            </w:r>
            <w:r w:rsidR="00EB1A36">
              <w:rPr>
                <w:rFonts w:ascii="Sylfaen" w:hAnsi="Sylfaen" w:cs="Sylfaen"/>
                <w:color w:val="000000"/>
                <w:lang w:val="ka-GE"/>
              </w:rPr>
              <w:t>მერიის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დებულებით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და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მუნიციპალიტეტის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სხვა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სამართლებრივი</w:t>
            </w:r>
            <w:r w:rsidRPr="00DF0FD8"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აქტებით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განსაზღვრული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Pr="00DF0FD8">
              <w:rPr>
                <w:rFonts w:ascii="Sylfaen" w:hAnsi="Sylfaen" w:cs="Sylfaen"/>
                <w:color w:val="000000"/>
              </w:rPr>
              <w:t>ფუნქციების</w:t>
            </w:r>
            <w:r w:rsidRPr="00DF0FD8">
              <w:rPr>
                <w:rFonts w:ascii="Sylfaen_PDF_Subset" w:hAnsi="Sylfaen_PDF_Subset" w:cs="Sylfaen_PDF_Subset"/>
                <w:color w:val="000000"/>
              </w:rPr>
              <w:t xml:space="preserve"> </w:t>
            </w:r>
            <w:r w:rsidR="00471030">
              <w:rPr>
                <w:rFonts w:ascii="Sylfaen" w:hAnsi="Sylfaen" w:cs="Sylfaen"/>
                <w:color w:val="000000"/>
              </w:rPr>
              <w:t>განხორციელება;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D614A7" w:rsidRDefault="00D614A7" w:rsidP="00D614A7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614A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  <w:p w:rsidR="00D614A7" w:rsidRPr="002A7662" w:rsidRDefault="00D614A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D614A7" w:rsidRPr="002A7662" w:rsidTr="00C63A5D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14A7" w:rsidRPr="00F22384" w:rsidRDefault="00D614A7" w:rsidP="00EB1A36">
            <w:pPr>
              <w:rPr>
                <w:rFonts w:ascii="Verdana" w:hAnsi="Verdana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EB1A3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კანონით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დეკლარაციების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წარდგენაზე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r w:rsidR="00EB1A3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სამსახურეობრივი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მოწმობების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გაფორმებას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აღრიცხვას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D614A7" w:rsidRDefault="00D614A7" w:rsidP="00D614A7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614A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  <w:p w:rsidR="00D614A7" w:rsidRDefault="00D614A7" w:rsidP="00A84CD4"/>
        </w:tc>
      </w:tr>
      <w:tr w:rsidR="00D614A7" w:rsidRPr="002A7662" w:rsidTr="00C63A5D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14A7" w:rsidRPr="002A7662" w:rsidRDefault="00B61348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სტაბილურობის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სამსახურეობრივი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გადაადგილების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დენადობის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თაობაზე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სტატისტიკური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მონაცემების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471030">
              <w:rPr>
                <w:rFonts w:ascii="Sylfaen" w:hAnsi="Sylfaen" w:cs="Sylfaen"/>
                <w:color w:val="000000"/>
                <w:sz w:val="23"/>
                <w:szCs w:val="23"/>
              </w:rPr>
              <w:t>დამუშავება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მათ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პერიოდულ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471030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ანალიზი 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471030">
              <w:rPr>
                <w:rFonts w:ascii="Sylfaen" w:hAnsi="Sylfaen" w:cs="Sylfaen"/>
                <w:color w:val="000000"/>
                <w:sz w:val="23"/>
                <w:szCs w:val="23"/>
              </w:rPr>
              <w:t>შეფასება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18A" w:rsidRPr="00D614A7" w:rsidRDefault="006D518A" w:rsidP="006D518A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D614A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  <w:p w:rsidR="00D614A7" w:rsidRDefault="00D614A7" w:rsidP="00A84CD4"/>
        </w:tc>
      </w:tr>
      <w:tr w:rsidR="00D614A7" w:rsidRPr="002A7662" w:rsidTr="00C63A5D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14A7" w:rsidRPr="002A7662" w:rsidRDefault="00D614A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2A7662" w:rsidRDefault="00D614A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D614A7" w:rsidRPr="002A7662" w:rsidTr="00C63A5D">
        <w:trPr>
          <w:trHeight w:val="340"/>
        </w:trPr>
        <w:tc>
          <w:tcPr>
            <w:tcW w:w="9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14A7" w:rsidRPr="002A7662" w:rsidRDefault="00D614A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2A7662" w:rsidRDefault="00D614A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D614A7" w:rsidRPr="002A7662" w:rsidTr="00C63A5D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614A7" w:rsidRPr="002A7662" w:rsidRDefault="00D614A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D614A7" w:rsidRPr="002A7662" w:rsidTr="00C63A5D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6D518A" w:rsidRDefault="00D614A7" w:rsidP="006D518A">
            <w:pPr>
              <w:rPr>
                <w:rFonts w:ascii="Sylfaen" w:hAnsi="Sylfaen"/>
                <w:lang w:val="ka-GE"/>
              </w:rPr>
            </w:pPr>
            <w:r w:rsidRPr="00D614A7"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B1A36">
              <w:rPr>
                <w:rFonts w:ascii="Sylfaen" w:hAnsi="Sylfaen"/>
                <w:lang w:val="ka-GE"/>
              </w:rPr>
              <w:t>მერიის</w:t>
            </w:r>
            <w:r w:rsidRPr="00D614A7">
              <w:rPr>
                <w:rFonts w:ascii="Sylfaen" w:hAnsi="Sylfaen"/>
                <w:lang w:val="ka-GE"/>
              </w:rPr>
              <w:t xml:space="preserve"> ყველა სტრუქტურულ ერთეული</w:t>
            </w:r>
            <w:r w:rsidR="00B93E6A">
              <w:rPr>
                <w:rFonts w:ascii="Sylfaen" w:hAnsi="Sylfaen"/>
                <w:lang w:val="ka-GE"/>
              </w:rPr>
              <w:t>,</w:t>
            </w:r>
            <w:r w:rsidR="006D518A">
              <w:rPr>
                <w:rFonts w:ascii="Sylfaen" w:hAnsi="Sylfaen"/>
                <w:lang w:val="ka-GE"/>
              </w:rPr>
              <w:t xml:space="preserve"> </w:t>
            </w:r>
            <w:r w:rsidRPr="00D614A7">
              <w:rPr>
                <w:rFonts w:ascii="Sylfaen" w:hAnsi="Sylfaen"/>
                <w:lang w:val="ka-GE"/>
              </w:rPr>
              <w:t>საჯარო სამსახურის ბიურო</w:t>
            </w:r>
          </w:p>
        </w:tc>
      </w:tr>
      <w:tr w:rsidR="00D614A7" w:rsidRPr="002A7662" w:rsidTr="00C63A5D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2A7662" w:rsidRDefault="00D614A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D614A7" w:rsidRPr="002A7662" w:rsidTr="00C63A5D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2A7662" w:rsidRDefault="00D614A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D614A7" w:rsidRPr="002A7662" w:rsidTr="00C63A5D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614A7" w:rsidRPr="002A7662" w:rsidRDefault="00D614A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D614A7" w:rsidRPr="002A7662" w:rsidTr="00C63A5D">
        <w:trPr>
          <w:trHeight w:val="241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4A7" w:rsidRPr="00442226" w:rsidRDefault="006C27F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ანგარიშგება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მოთხოვნილების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მიხედვით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სამსახურის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, 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განყოფილების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6C27F7">
              <w:rPr>
                <w:rFonts w:ascii="Times New Roman Bold" w:eastAsia="Arial Unicode MS" w:hAnsi="Arial Unicode MS" w:cs="Arial Unicode MS"/>
                <w:sz w:val="22"/>
                <w:szCs w:val="22"/>
                <w:u w:color="000000"/>
                <w:bdr w:val="nil"/>
                <w:lang w:val="ka-GE"/>
              </w:rPr>
              <w:t>უფროსთან</w:t>
            </w:r>
          </w:p>
        </w:tc>
      </w:tr>
    </w:tbl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338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5596"/>
      </w:tblGrid>
      <w:tr w:rsidR="007275E6" w:rsidRPr="002A7662" w:rsidTr="00C63A5D">
        <w:trPr>
          <w:trHeight w:val="271"/>
        </w:trPr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63A5D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C63A5D">
        <w:trPr>
          <w:trHeight w:val="33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C63A5D">
        <w:trPr>
          <w:trHeight w:val="66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BC392C" w:rsidRDefault="00BC392C" w:rsidP="005C62CF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80F7F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B313DF" w:rsidRPr="002A7662" w:rsidTr="00C63A5D">
        <w:trPr>
          <w:trHeight w:val="357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C63A5D">
        <w:trPr>
          <w:trHeight w:val="634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C63A5D">
        <w:trPr>
          <w:trHeight w:val="4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C63A5D">
        <w:trPr>
          <w:trHeight w:val="800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C63A5D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ცოდნა</w:t>
            </w:r>
          </w:p>
        </w:tc>
      </w:tr>
      <w:tr w:rsidR="007275E6" w:rsidRPr="002A7662" w:rsidTr="00C63A5D">
        <w:trPr>
          <w:trHeight w:val="430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C63A5D">
        <w:trPr>
          <w:trHeight w:val="276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C63A5D">
        <w:trPr>
          <w:trHeight w:val="119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6CDD" w:rsidRPr="00990D9E" w:rsidRDefault="00F26CDD" w:rsidP="00F26CDD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ა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6C192E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F26CDD" w:rsidRPr="00990D9E" w:rsidRDefault="00F26CDD" w:rsidP="00F26CD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ბ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C192E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C19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F26CDD" w:rsidRPr="00990D9E" w:rsidRDefault="00F26CDD" w:rsidP="00F26CD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გ</w:t>
            </w:r>
            <w:r w:rsidRPr="006C192E">
              <w:rPr>
                <w:rFonts w:ascii="Times New Roman" w:eastAsia="Times New Roman" w:hAnsi="Times New Roman"/>
                <w:lang w:val="ka-GE"/>
              </w:rPr>
              <w:t>)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C192E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F26CDD" w:rsidRPr="00990D9E" w:rsidRDefault="00F26CDD" w:rsidP="00F26CD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დ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C19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F26CDD" w:rsidRDefault="00F26CDD" w:rsidP="00F26CD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C192E">
              <w:rPr>
                <w:rFonts w:ascii="Sylfaen" w:eastAsia="Times New Roman" w:hAnsi="Sylfaen" w:cs="Sylfaen"/>
                <w:lang w:val="ka-GE"/>
              </w:rPr>
              <w:t>ე</w:t>
            </w:r>
            <w:r w:rsidRPr="006C192E">
              <w:rPr>
                <w:rFonts w:ascii="Times New Roman" w:eastAsia="Times New Roman" w:hAnsi="Times New Roman"/>
                <w:lang w:val="ka-GE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C192E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C192E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F26CDD" w:rsidRDefault="00F26CDD" w:rsidP="00F26CDD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ვ) საქართველოს მთავრობის 2017 წლის 26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215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მოხელეების თანამდებობათა დასახელებებისა და იერარქიულ რანგებში განაწილების წესის, შესაბამისი იერარქიული რანგისთვის მიკუთვნებული მოხელეთა თანამდებობების იერარქიული ჩამონათვალის განსაზღვრის შესახებ“</w:t>
            </w:r>
          </w:p>
          <w:p w:rsidR="00F26CDD" w:rsidRDefault="00F26CDD" w:rsidP="00F26CDD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ზ) საქართველოს მთავრობის 2017 წლის 21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203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მოხელის წახალისების წესის დამტკიცების შესახებ“</w:t>
            </w:r>
          </w:p>
          <w:p w:rsidR="00F26CDD" w:rsidRDefault="00F26CDD" w:rsidP="00F26CDD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თ) საქართველოს მთავრობის 2017 წლის 28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219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მოხელისათვის მოხელის კლასების მინიჭების წესისა და პირობების დამტკიცების შესახებ“</w:t>
            </w:r>
          </w:p>
          <w:p w:rsidR="00F26CDD" w:rsidRPr="00A476F7" w:rsidRDefault="00F26CDD" w:rsidP="00F26CDD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ი) საქართველოს მთავრობის 2017 წლის 28 აპრილის </w:t>
            </w:r>
            <w:r w:rsidRPr="006C192E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218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</w:t>
            </w:r>
            <w:r>
              <w:rPr>
                <w:rFonts w:ascii="Sylfaen" w:hAnsi="Sylfaen"/>
                <w:lang w:val="ka-GE"/>
              </w:rPr>
              <w:t xml:space="preserve"> „პროფესიული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შესახებ“</w:t>
            </w:r>
          </w:p>
          <w:p w:rsidR="00F26CDD" w:rsidRPr="00990D9E" w:rsidRDefault="00F26CDD" w:rsidP="00F26CDD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6C192E">
              <w:rPr>
                <w:rFonts w:ascii="Sylfaen" w:hAnsi="Sylfaen"/>
                <w:lang w:val="ka-GE"/>
              </w:rPr>
              <w:t xml:space="preserve"> 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6C192E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C192E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6C192E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C192E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6C192E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5D776B" w:rsidRPr="00F26CDD" w:rsidRDefault="00F26CDD" w:rsidP="00F26CDD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 „</w:t>
            </w:r>
            <w:r w:rsidRPr="006C192E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C192E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ადმინისტრაციული</w:t>
            </w:r>
            <w:r w:rsidRPr="006C192E">
              <w:rPr>
                <w:rFonts w:ascii="Sylfaen" w:hAnsi="Sylfaen"/>
                <w:lang w:val="ka-GE"/>
              </w:rPr>
              <w:t xml:space="preserve"> სამსახური</w:t>
            </w:r>
            <w:r>
              <w:rPr>
                <w:rFonts w:ascii="Sylfaen" w:hAnsi="Sylfaen"/>
                <w:lang w:val="ka-GE"/>
              </w:rPr>
              <w:t>ს დებულების დამტკიცების შესახებ</w:t>
            </w:r>
            <w:r w:rsidRPr="006C192E">
              <w:rPr>
                <w:rFonts w:ascii="Sylfaen" w:hAnsi="Sylfaen"/>
                <w:color w:val="000000" w:themeColor="text1"/>
                <w:lang w:val="ka-GE"/>
              </w:rPr>
              <w:t>’’</w:t>
            </w:r>
            <w:r w:rsidRPr="006C192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6C192E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6C192E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C192E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lastRenderedPageBreak/>
              <w:t>დეკემბრის</w:t>
            </w:r>
            <w:r w:rsidRPr="006C192E">
              <w:rPr>
                <w:rFonts w:ascii="Sylfaen" w:hAnsi="Sylfaen"/>
                <w:lang w:val="ka-GE"/>
              </w:rPr>
              <w:t xml:space="preserve">  № </w:t>
            </w:r>
            <w:r>
              <w:rPr>
                <w:rFonts w:ascii="Sylfaen" w:hAnsi="Sylfaen"/>
                <w:lang w:val="ka-GE"/>
              </w:rPr>
              <w:t>49</w:t>
            </w:r>
            <w:r w:rsidRPr="006C192E">
              <w:rPr>
                <w:rFonts w:ascii="Sylfaen" w:hAnsi="Sylfaen"/>
                <w:lang w:val="ka-GE"/>
              </w:rPr>
              <w:t xml:space="preserve"> დადგენილება.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C63A5D">
        <w:trPr>
          <w:trHeight w:val="391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C63A5D">
        <w:trPr>
          <w:trHeight w:val="494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B93E6A" w:rsidRDefault="005D776B" w:rsidP="00B93E6A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C63A5D">
        <w:trPr>
          <w:trHeight w:val="4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F26CDD" w:rsidRPr="005315B9" w:rsidTr="00C63A5D">
        <w:trPr>
          <w:trHeight w:val="164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6CDD" w:rsidRDefault="00F26CDD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F26CDD" w:rsidRDefault="00F26CDD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F26CDD" w:rsidRPr="005315B9" w:rsidRDefault="00F26CDD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6CDD" w:rsidRPr="005315B9" w:rsidRDefault="00F26CDD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580F7F" w:rsidRPr="002A7662" w:rsidTr="00C63A5D">
        <w:trPr>
          <w:trHeight w:val="5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0F7F" w:rsidRPr="00763CFD" w:rsidRDefault="00580F7F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0F7F" w:rsidRPr="00763CFD" w:rsidRDefault="00580F7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80F7F" w:rsidRPr="002A7662" w:rsidTr="00C63A5D">
        <w:trPr>
          <w:trHeight w:val="265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3F62" w:rsidRPr="002A7662" w:rsidRDefault="00B03F62" w:rsidP="00B03F62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0F7F" w:rsidRPr="00B03F62" w:rsidRDefault="00580F7F" w:rsidP="00B03F62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80F7F" w:rsidRPr="002A7662" w:rsidTr="00C63A5D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80F7F" w:rsidRPr="002A7662" w:rsidRDefault="00580F7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580F7F" w:rsidRPr="002A7662" w:rsidTr="00C63A5D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F7F" w:rsidRPr="00763CFD" w:rsidRDefault="00580F7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0F7F" w:rsidRPr="00763CFD" w:rsidRDefault="00580F7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80F7F" w:rsidRPr="002A7662" w:rsidTr="00C63A5D">
        <w:trPr>
          <w:trHeight w:val="41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0F7F" w:rsidRPr="002A7662" w:rsidRDefault="00D33E2A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D33E2A">
              <w:rPr>
                <w:rFonts w:ascii="Sylfaen" w:eastAsia="Times New Roman" w:hAnsi="Sylfaen"/>
                <w:lang w:val="ka-GE"/>
              </w:rPr>
              <w:t>სამართლის, ფსიქოლოგიის ან  ადამიანური რესურსების მართვის სფეროში    მუშაობი</w:t>
            </w:r>
            <w:r>
              <w:rPr>
                <w:rFonts w:ascii="Sylfaen" w:eastAsia="Times New Roman" w:hAnsi="Sylfaen"/>
                <w:lang w:val="ka-GE"/>
              </w:rPr>
              <w:t>ს არანაკლებ 1 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0F7F" w:rsidRPr="002A7662" w:rsidRDefault="00580F7F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80F7F" w:rsidRPr="002A7662" w:rsidTr="00C63A5D">
        <w:trPr>
          <w:trHeight w:val="979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0F7F" w:rsidRPr="002A7662" w:rsidRDefault="00580F7F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0F7F" w:rsidRPr="002A7662" w:rsidRDefault="00580F7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80F7F" w:rsidRPr="002A7662" w:rsidTr="00C63A5D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80F7F" w:rsidRPr="002A7662" w:rsidRDefault="00580F7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80F7F" w:rsidRPr="002A7662" w:rsidTr="00C63A5D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621" w:rsidRPr="00D62F67" w:rsidRDefault="00092621" w:rsidP="0009262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092621" w:rsidRPr="00D62F67" w:rsidRDefault="00092621" w:rsidP="0009262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გუნდური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მუშაობა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092621" w:rsidRPr="00D62F67" w:rsidRDefault="00092621" w:rsidP="0009262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092621" w:rsidRPr="00D62F67" w:rsidRDefault="00092621" w:rsidP="0009262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092621" w:rsidRPr="00D62F67" w:rsidRDefault="00092621" w:rsidP="00092621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საკუთარი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საქმის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FE50A2" w:rsidRPr="008673B0" w:rsidRDefault="00FE50A2" w:rsidP="00FE50A2">
            <w:pPr>
              <w:rPr>
                <w:rFonts w:ascii="Sylfaen" w:hAnsi="Sylfaen"/>
                <w:lang w:val="ka-G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დროის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80F7F" w:rsidRPr="002A7662" w:rsidRDefault="00580F7F" w:rsidP="00092621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C63A5D">
      <w:pgSz w:w="12240" w:h="15840"/>
      <w:pgMar w:top="270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C3" w:rsidRDefault="004670C3" w:rsidP="00B03F62">
      <w:pPr>
        <w:spacing w:after="0" w:line="240" w:lineRule="auto"/>
      </w:pPr>
      <w:r>
        <w:separator/>
      </w:r>
    </w:p>
  </w:endnote>
  <w:endnote w:type="continuationSeparator" w:id="0">
    <w:p w:rsidR="004670C3" w:rsidRDefault="004670C3" w:rsidP="00B0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GigaMsxviliMtav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C3" w:rsidRDefault="004670C3" w:rsidP="00B03F62">
      <w:pPr>
        <w:spacing w:after="0" w:line="240" w:lineRule="auto"/>
      </w:pPr>
      <w:r>
        <w:separator/>
      </w:r>
    </w:p>
  </w:footnote>
  <w:footnote w:type="continuationSeparator" w:id="0">
    <w:p w:rsidR="004670C3" w:rsidRDefault="004670C3" w:rsidP="00B0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98C"/>
    <w:multiLevelType w:val="hybridMultilevel"/>
    <w:tmpl w:val="AB60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026A"/>
    <w:multiLevelType w:val="hybridMultilevel"/>
    <w:tmpl w:val="9A24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84D37"/>
    <w:rsid w:val="00092621"/>
    <w:rsid w:val="000931C4"/>
    <w:rsid w:val="000A3D04"/>
    <w:rsid w:val="000B7AAC"/>
    <w:rsid w:val="000B7E7E"/>
    <w:rsid w:val="000C3BF9"/>
    <w:rsid w:val="000C6F5A"/>
    <w:rsid w:val="000E5DBF"/>
    <w:rsid w:val="000F7F4D"/>
    <w:rsid w:val="00127851"/>
    <w:rsid w:val="00132641"/>
    <w:rsid w:val="00140295"/>
    <w:rsid w:val="0014563E"/>
    <w:rsid w:val="001457D2"/>
    <w:rsid w:val="00164156"/>
    <w:rsid w:val="001735A1"/>
    <w:rsid w:val="001830E8"/>
    <w:rsid w:val="001A225F"/>
    <w:rsid w:val="001D0C57"/>
    <w:rsid w:val="001F3EF1"/>
    <w:rsid w:val="001F3FBF"/>
    <w:rsid w:val="002041EC"/>
    <w:rsid w:val="002A0BBB"/>
    <w:rsid w:val="002A7662"/>
    <w:rsid w:val="002B61EF"/>
    <w:rsid w:val="00301A8C"/>
    <w:rsid w:val="003050A0"/>
    <w:rsid w:val="00313F34"/>
    <w:rsid w:val="003231D0"/>
    <w:rsid w:val="00327625"/>
    <w:rsid w:val="00332E5E"/>
    <w:rsid w:val="00340A2C"/>
    <w:rsid w:val="00341D75"/>
    <w:rsid w:val="00343ECB"/>
    <w:rsid w:val="003920AB"/>
    <w:rsid w:val="003A51D2"/>
    <w:rsid w:val="003A5F01"/>
    <w:rsid w:val="003B1219"/>
    <w:rsid w:val="003B257E"/>
    <w:rsid w:val="003C05E0"/>
    <w:rsid w:val="003C63C7"/>
    <w:rsid w:val="003D31FA"/>
    <w:rsid w:val="00411E26"/>
    <w:rsid w:val="00442226"/>
    <w:rsid w:val="00456C7B"/>
    <w:rsid w:val="0046430B"/>
    <w:rsid w:val="004666A2"/>
    <w:rsid w:val="004670C3"/>
    <w:rsid w:val="00471030"/>
    <w:rsid w:val="00494F81"/>
    <w:rsid w:val="004B2992"/>
    <w:rsid w:val="004B445D"/>
    <w:rsid w:val="004D3941"/>
    <w:rsid w:val="00554D1E"/>
    <w:rsid w:val="00560C5D"/>
    <w:rsid w:val="00563AFB"/>
    <w:rsid w:val="00564789"/>
    <w:rsid w:val="00565C2F"/>
    <w:rsid w:val="00580F7F"/>
    <w:rsid w:val="005C62CF"/>
    <w:rsid w:val="005D35CF"/>
    <w:rsid w:val="005D776B"/>
    <w:rsid w:val="005E30F0"/>
    <w:rsid w:val="00605A82"/>
    <w:rsid w:val="006A344A"/>
    <w:rsid w:val="006C27F7"/>
    <w:rsid w:val="006C54B7"/>
    <w:rsid w:val="006D0584"/>
    <w:rsid w:val="006D518A"/>
    <w:rsid w:val="007275E6"/>
    <w:rsid w:val="0074698E"/>
    <w:rsid w:val="00763894"/>
    <w:rsid w:val="00763CFD"/>
    <w:rsid w:val="00765DB6"/>
    <w:rsid w:val="0077480D"/>
    <w:rsid w:val="00776486"/>
    <w:rsid w:val="00790C3C"/>
    <w:rsid w:val="007B1A31"/>
    <w:rsid w:val="007E129D"/>
    <w:rsid w:val="007E2986"/>
    <w:rsid w:val="007F4F64"/>
    <w:rsid w:val="007F52C0"/>
    <w:rsid w:val="00823BE6"/>
    <w:rsid w:val="008259B2"/>
    <w:rsid w:val="00880D50"/>
    <w:rsid w:val="008A40D2"/>
    <w:rsid w:val="008B3315"/>
    <w:rsid w:val="008D1F70"/>
    <w:rsid w:val="008D2B69"/>
    <w:rsid w:val="008F7FF0"/>
    <w:rsid w:val="009110BB"/>
    <w:rsid w:val="00914519"/>
    <w:rsid w:val="00936C20"/>
    <w:rsid w:val="00946A68"/>
    <w:rsid w:val="009567EE"/>
    <w:rsid w:val="00962D44"/>
    <w:rsid w:val="009722EE"/>
    <w:rsid w:val="009759CB"/>
    <w:rsid w:val="009856E3"/>
    <w:rsid w:val="00991FCC"/>
    <w:rsid w:val="009A02B9"/>
    <w:rsid w:val="009A7864"/>
    <w:rsid w:val="009E42F5"/>
    <w:rsid w:val="009E7E77"/>
    <w:rsid w:val="00A246A4"/>
    <w:rsid w:val="00A318C6"/>
    <w:rsid w:val="00A323C6"/>
    <w:rsid w:val="00A3440E"/>
    <w:rsid w:val="00A508D0"/>
    <w:rsid w:val="00A5099C"/>
    <w:rsid w:val="00A6769B"/>
    <w:rsid w:val="00A84CD4"/>
    <w:rsid w:val="00A92A7D"/>
    <w:rsid w:val="00AA406E"/>
    <w:rsid w:val="00AC1875"/>
    <w:rsid w:val="00AF587B"/>
    <w:rsid w:val="00B03F62"/>
    <w:rsid w:val="00B06AC9"/>
    <w:rsid w:val="00B117D1"/>
    <w:rsid w:val="00B25128"/>
    <w:rsid w:val="00B313DF"/>
    <w:rsid w:val="00B61348"/>
    <w:rsid w:val="00B93E6A"/>
    <w:rsid w:val="00BC392C"/>
    <w:rsid w:val="00BF5570"/>
    <w:rsid w:val="00C61120"/>
    <w:rsid w:val="00C62D4D"/>
    <w:rsid w:val="00C63A5D"/>
    <w:rsid w:val="00C70843"/>
    <w:rsid w:val="00C74592"/>
    <w:rsid w:val="00C92ADE"/>
    <w:rsid w:val="00CA47AE"/>
    <w:rsid w:val="00CC02D4"/>
    <w:rsid w:val="00CC200F"/>
    <w:rsid w:val="00CC6542"/>
    <w:rsid w:val="00D0296D"/>
    <w:rsid w:val="00D33E2A"/>
    <w:rsid w:val="00D558AF"/>
    <w:rsid w:val="00D614A7"/>
    <w:rsid w:val="00D74B38"/>
    <w:rsid w:val="00D83CC1"/>
    <w:rsid w:val="00D869C8"/>
    <w:rsid w:val="00DB3C17"/>
    <w:rsid w:val="00DE2F32"/>
    <w:rsid w:val="00DE3AB8"/>
    <w:rsid w:val="00DE4C50"/>
    <w:rsid w:val="00E035B4"/>
    <w:rsid w:val="00E05CF9"/>
    <w:rsid w:val="00E0637B"/>
    <w:rsid w:val="00E33BA7"/>
    <w:rsid w:val="00E51447"/>
    <w:rsid w:val="00E73C5C"/>
    <w:rsid w:val="00E8402F"/>
    <w:rsid w:val="00E8550E"/>
    <w:rsid w:val="00EA3706"/>
    <w:rsid w:val="00EB1A36"/>
    <w:rsid w:val="00EC2855"/>
    <w:rsid w:val="00EF214C"/>
    <w:rsid w:val="00EF6EB1"/>
    <w:rsid w:val="00F0016E"/>
    <w:rsid w:val="00F0200A"/>
    <w:rsid w:val="00F02663"/>
    <w:rsid w:val="00F11467"/>
    <w:rsid w:val="00F26CDD"/>
    <w:rsid w:val="00F330D3"/>
    <w:rsid w:val="00F43ADF"/>
    <w:rsid w:val="00F442C4"/>
    <w:rsid w:val="00F81063"/>
    <w:rsid w:val="00F93716"/>
    <w:rsid w:val="00FB3DD5"/>
    <w:rsid w:val="00FC5E54"/>
    <w:rsid w:val="00FD6ED3"/>
    <w:rsid w:val="00FE1C08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FB362D9-0E52-4315-AEE8-E0EAE083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1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F62"/>
  </w:style>
  <w:style w:type="paragraph" w:styleId="Footer">
    <w:name w:val="footer"/>
    <w:basedOn w:val="Normal"/>
    <w:link w:val="FooterChar"/>
    <w:uiPriority w:val="99"/>
    <w:semiHidden/>
    <w:unhideWhenUsed/>
    <w:rsid w:val="00B0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8D73-9F66-4810-8D6D-48B4A6D4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120</cp:revision>
  <cp:lastPrinted>2015-07-31T06:18:00Z</cp:lastPrinted>
  <dcterms:created xsi:type="dcterms:W3CDTF">2016-02-05T12:43:00Z</dcterms:created>
  <dcterms:modified xsi:type="dcterms:W3CDTF">2023-05-01T07:59:00Z</dcterms:modified>
</cp:coreProperties>
</file>